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Default="007402C1" w:rsidP="007402C1">
      <w:pPr>
        <w:jc w:val="center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Desafio: lendo dados de outro link</w:t>
      </w:r>
    </w:p>
    <w:p w:rsidR="007402C1" w:rsidRPr="007402C1" w:rsidRDefault="007402C1" w:rsidP="007402C1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b/>
          <w:color w:val="C0C0C0"/>
          <w:sz w:val="27"/>
          <w:szCs w:val="27"/>
        </w:rPr>
      </w:pPr>
      <w:r w:rsidRPr="007402C1">
        <w:rPr>
          <w:rFonts w:asciiTheme="minorHAnsi" w:hAnsiTheme="minorHAnsi" w:cstheme="minorHAnsi"/>
          <w:b/>
          <w:color w:val="C0C0C0"/>
          <w:sz w:val="27"/>
          <w:szCs w:val="27"/>
        </w:rPr>
        <w:t>Chegou a hora de você testar os conhecimentos desenvolvidos durante a aula. Nós temos um </w:t>
      </w:r>
      <w:hyperlink r:id="rId4" w:tgtFrame="_blank" w:history="1">
        <w:r w:rsidRPr="007402C1">
          <w:rPr>
            <w:rStyle w:val="Hyperlink"/>
            <w:rFonts w:asciiTheme="minorHAnsi" w:hAnsiTheme="minorHAnsi" w:cstheme="minorHAnsi"/>
            <w:b/>
            <w:color w:val="0095DD"/>
            <w:sz w:val="27"/>
            <w:szCs w:val="27"/>
          </w:rPr>
          <w:t>link do Google Planilhas</w:t>
        </w:r>
      </w:hyperlink>
      <w:r w:rsidRPr="007402C1">
        <w:rPr>
          <w:rFonts w:asciiTheme="minorHAnsi" w:hAnsiTheme="minorHAnsi" w:cstheme="minorHAnsi"/>
          <w:b/>
          <w:color w:val="C0C0C0"/>
          <w:sz w:val="27"/>
          <w:szCs w:val="27"/>
        </w:rPr>
        <w:t> que contém dados importantes sobre as emissões de gás carbônico pelo mundo. O conjunto de dados foi obtido no </w:t>
      </w:r>
      <w:proofErr w:type="spellStart"/>
      <w:r w:rsidRPr="007402C1">
        <w:rPr>
          <w:rFonts w:asciiTheme="minorHAnsi" w:hAnsiTheme="minorHAnsi" w:cstheme="minorHAnsi"/>
          <w:b/>
          <w:color w:val="C0C0C0"/>
          <w:sz w:val="27"/>
          <w:szCs w:val="27"/>
        </w:rPr>
        <w:fldChar w:fldCharType="begin"/>
      </w:r>
      <w:r w:rsidRPr="007402C1">
        <w:rPr>
          <w:rFonts w:asciiTheme="minorHAnsi" w:hAnsiTheme="minorHAnsi" w:cstheme="minorHAnsi"/>
          <w:b/>
          <w:color w:val="C0C0C0"/>
          <w:sz w:val="27"/>
          <w:szCs w:val="27"/>
        </w:rPr>
        <w:instrText xml:space="preserve"> HYPERLINK "https://www.kaggle.com/datasets/koustavghosh149/co2-emission-around-the-world" \t "_blank" </w:instrText>
      </w:r>
      <w:r w:rsidRPr="007402C1">
        <w:rPr>
          <w:rFonts w:asciiTheme="minorHAnsi" w:hAnsiTheme="minorHAnsi" w:cstheme="minorHAnsi"/>
          <w:b/>
          <w:color w:val="C0C0C0"/>
          <w:sz w:val="27"/>
          <w:szCs w:val="27"/>
        </w:rPr>
        <w:fldChar w:fldCharType="separate"/>
      </w:r>
      <w:r w:rsidRPr="007402C1">
        <w:rPr>
          <w:rStyle w:val="Hyperlink"/>
          <w:rFonts w:asciiTheme="minorHAnsi" w:hAnsiTheme="minorHAnsi" w:cstheme="minorHAnsi"/>
          <w:b/>
          <w:color w:val="0095DD"/>
          <w:sz w:val="27"/>
          <w:szCs w:val="27"/>
        </w:rPr>
        <w:t>Kaggle</w:t>
      </w:r>
      <w:proofErr w:type="spellEnd"/>
      <w:r w:rsidRPr="007402C1">
        <w:rPr>
          <w:rFonts w:asciiTheme="minorHAnsi" w:hAnsiTheme="minorHAnsi" w:cstheme="minorHAnsi"/>
          <w:b/>
          <w:color w:val="C0C0C0"/>
          <w:sz w:val="27"/>
          <w:szCs w:val="27"/>
        </w:rPr>
        <w:fldChar w:fldCharType="end"/>
      </w:r>
      <w:r w:rsidRPr="007402C1">
        <w:rPr>
          <w:rFonts w:asciiTheme="minorHAnsi" w:hAnsiTheme="minorHAnsi" w:cstheme="minorHAnsi"/>
          <w:b/>
          <w:color w:val="C0C0C0"/>
          <w:sz w:val="27"/>
          <w:szCs w:val="27"/>
        </w:rPr>
        <w:t> e consiste em emissões de CO2 </w:t>
      </w:r>
      <w:r w:rsidRPr="007402C1">
        <w:rPr>
          <w:rStyle w:val="nfase"/>
          <w:rFonts w:asciiTheme="minorHAnsi" w:hAnsiTheme="minorHAnsi" w:cstheme="minorHAnsi"/>
          <w:b/>
          <w:color w:val="C0C0C0"/>
          <w:sz w:val="27"/>
          <w:szCs w:val="27"/>
        </w:rPr>
        <w:t>per capita</w:t>
      </w:r>
      <w:r w:rsidRPr="007402C1">
        <w:rPr>
          <w:rFonts w:asciiTheme="minorHAnsi" w:hAnsiTheme="minorHAnsi" w:cstheme="minorHAnsi"/>
          <w:b/>
          <w:color w:val="C0C0C0"/>
          <w:sz w:val="27"/>
          <w:szCs w:val="27"/>
        </w:rPr>
        <w:t> de todos os países do mundo de 1990 a 2019.</w:t>
      </w:r>
    </w:p>
    <w:p w:rsidR="007402C1" w:rsidRPr="007402C1" w:rsidRDefault="007402C1" w:rsidP="007402C1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b/>
          <w:color w:val="C0C0C0"/>
          <w:sz w:val="27"/>
          <w:szCs w:val="27"/>
        </w:rPr>
      </w:pPr>
      <w:r w:rsidRPr="007402C1">
        <w:rPr>
          <w:rFonts w:asciiTheme="minorHAnsi" w:hAnsiTheme="minorHAnsi" w:cstheme="minorHAnsi"/>
          <w:b/>
          <w:color w:val="C0C0C0"/>
          <w:sz w:val="27"/>
          <w:szCs w:val="27"/>
        </w:rPr>
        <w:t xml:space="preserve">Neste desafio, a sua função é efetuar a leitura desse link do Google Planilhas e depois salvar o </w:t>
      </w:r>
      <w:proofErr w:type="spellStart"/>
      <w:r w:rsidRPr="007402C1">
        <w:rPr>
          <w:rFonts w:asciiTheme="minorHAnsi" w:hAnsiTheme="minorHAnsi" w:cstheme="minorHAnsi"/>
          <w:b/>
          <w:color w:val="C0C0C0"/>
          <w:sz w:val="27"/>
          <w:szCs w:val="27"/>
        </w:rPr>
        <w:t>DataFrame</w:t>
      </w:r>
      <w:proofErr w:type="spellEnd"/>
      <w:r w:rsidRPr="007402C1">
        <w:rPr>
          <w:rFonts w:asciiTheme="minorHAnsi" w:hAnsiTheme="minorHAnsi" w:cstheme="minorHAnsi"/>
          <w:b/>
          <w:color w:val="C0C0C0"/>
          <w:sz w:val="27"/>
          <w:szCs w:val="27"/>
        </w:rPr>
        <w:t xml:space="preserve"> obtido no formato CSV. </w:t>
      </w:r>
      <w:proofErr w:type="gramStart"/>
      <w:r w:rsidRPr="007402C1">
        <w:rPr>
          <w:rFonts w:asciiTheme="minorHAnsi" w:hAnsiTheme="minorHAnsi" w:cstheme="minorHAnsi"/>
          <w:b/>
          <w:color w:val="C0C0C0"/>
          <w:sz w:val="27"/>
          <w:szCs w:val="27"/>
        </w:rPr>
        <w:t>Pronto(</w:t>
      </w:r>
      <w:proofErr w:type="gramEnd"/>
      <w:r w:rsidRPr="007402C1">
        <w:rPr>
          <w:rFonts w:asciiTheme="minorHAnsi" w:hAnsiTheme="minorHAnsi" w:cstheme="minorHAnsi"/>
          <w:b/>
          <w:color w:val="C0C0C0"/>
          <w:sz w:val="27"/>
          <w:szCs w:val="27"/>
        </w:rPr>
        <w:t>a) para começar?</w:t>
      </w:r>
    </w:p>
    <w:p w:rsidR="007402C1" w:rsidRDefault="007402C1" w:rsidP="007402C1">
      <w:pPr>
        <w:jc w:val="center"/>
      </w:pPr>
      <w:bookmarkStart w:id="0" w:name="_GoBack"/>
      <w:bookmarkEnd w:id="0"/>
    </w:p>
    <w:sectPr w:rsidR="00740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36"/>
    <w:rsid w:val="00077327"/>
    <w:rsid w:val="004B0BAC"/>
    <w:rsid w:val="006C6D36"/>
    <w:rsid w:val="0074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62D9B-AD2B-4863-BC26-3AD73A81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402C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7402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pvBoLyX8kP0TjtUbadVMGdTl4yzm6bHMThhPiqCVtpw/edit?usp=shari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626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2024-11-08T13:20:00Z</dcterms:created>
  <dcterms:modified xsi:type="dcterms:W3CDTF">2024-11-08T13:20:00Z</dcterms:modified>
</cp:coreProperties>
</file>