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4B" w:rsidRPr="003F044B" w:rsidRDefault="003F044B" w:rsidP="003F044B">
      <w:pPr>
        <w:pStyle w:val="NormalWeb"/>
        <w:spacing w:before="0" w:beforeAutospacing="0" w:after="0" w:afterAutospacing="0" w:line="473" w:lineRule="atLeast"/>
        <w:jc w:val="center"/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</w:pPr>
      <w:r w:rsidRPr="003F044B"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  <w:t>Para saber mais: removendo uma coluna</w:t>
      </w:r>
    </w:p>
    <w:p w:rsid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3F044B" w:rsidRP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32"/>
          <w:szCs w:val="32"/>
        </w:rPr>
      </w:pPr>
      <w:r w:rsidRPr="003F044B">
        <w:rPr>
          <w:rFonts w:asciiTheme="minorHAnsi" w:hAnsiTheme="minorHAnsi" w:cstheme="minorHAnsi"/>
          <w:sz w:val="32"/>
          <w:szCs w:val="32"/>
        </w:rPr>
        <w:t xml:space="preserve">Para removermos dados de um </w:t>
      </w:r>
      <w:proofErr w:type="spellStart"/>
      <w:r w:rsidRPr="003F044B">
        <w:rPr>
          <w:rFonts w:asciiTheme="minorHAnsi" w:hAnsiTheme="minorHAnsi" w:cstheme="minorHAnsi"/>
          <w:sz w:val="32"/>
          <w:szCs w:val="32"/>
        </w:rPr>
        <w:t>DataFrame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>, podemos utilizar o método </w:t>
      </w:r>
      <w:proofErr w:type="spellStart"/>
      <w:r w:rsidRPr="003F044B">
        <w:rPr>
          <w:rFonts w:asciiTheme="minorHAnsi" w:hAnsiTheme="minorHAnsi" w:cstheme="minorHAnsi"/>
          <w:sz w:val="32"/>
          <w:szCs w:val="32"/>
        </w:rPr>
        <w:fldChar w:fldCharType="begin"/>
      </w:r>
      <w:r w:rsidRPr="003F044B">
        <w:rPr>
          <w:rFonts w:asciiTheme="minorHAnsi" w:hAnsiTheme="minorHAnsi" w:cstheme="minorHAnsi"/>
          <w:sz w:val="32"/>
          <w:szCs w:val="32"/>
        </w:rPr>
        <w:instrText xml:space="preserve"> HYPERLINK "https://pandas.pydata.org/docs/reference/api/pandas.DataFrame.drop.html" \t "_blank" </w:instrText>
      </w:r>
      <w:r w:rsidRPr="003F044B">
        <w:rPr>
          <w:rFonts w:asciiTheme="minorHAnsi" w:hAnsiTheme="minorHAnsi" w:cstheme="minorHAnsi"/>
          <w:sz w:val="32"/>
          <w:szCs w:val="32"/>
        </w:rPr>
        <w:fldChar w:fldCharType="separate"/>
      </w:r>
      <w:proofErr w:type="gramStart"/>
      <w:r w:rsidRPr="003F044B">
        <w:rPr>
          <w:rStyle w:val="CdigoHTML"/>
          <w:rFonts w:asciiTheme="minorHAnsi" w:hAnsiTheme="minorHAnsi" w:cstheme="minorHAnsi"/>
          <w:sz w:val="32"/>
          <w:szCs w:val="32"/>
          <w:u w:val="single"/>
          <w:shd w:val="clear" w:color="auto" w:fill="272822"/>
        </w:rPr>
        <w:t>drop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u w:val="single"/>
          <w:shd w:val="clear" w:color="auto" w:fill="272822"/>
        </w:rPr>
        <w:t>(</w:t>
      </w:r>
      <w:proofErr w:type="gramEnd"/>
      <w:r w:rsidRPr="003F044B">
        <w:rPr>
          <w:rStyle w:val="CdigoHTML"/>
          <w:rFonts w:asciiTheme="minorHAnsi" w:hAnsiTheme="minorHAnsi" w:cstheme="minorHAnsi"/>
          <w:sz w:val="32"/>
          <w:szCs w:val="32"/>
          <w:u w:val="single"/>
          <w:shd w:val="clear" w:color="auto" w:fill="272822"/>
        </w:rPr>
        <w:t>)</w:t>
      </w:r>
      <w:r w:rsidRPr="003F044B">
        <w:rPr>
          <w:rFonts w:asciiTheme="minorHAnsi" w:hAnsiTheme="minorHAnsi" w:cstheme="minorHAnsi"/>
          <w:sz w:val="32"/>
          <w:szCs w:val="32"/>
        </w:rPr>
        <w:fldChar w:fldCharType="end"/>
      </w:r>
      <w:r w:rsidRPr="003F044B">
        <w:rPr>
          <w:rFonts w:asciiTheme="minorHAnsi" w:hAnsiTheme="minorHAnsi" w:cstheme="minorHAnsi"/>
          <w:sz w:val="32"/>
          <w:szCs w:val="32"/>
        </w:rPr>
        <w:t xml:space="preserve">. Ele permite a remoção tanto de linhas quanto de colunas, com a utilização dos respectivos </w:t>
      </w:r>
      <w:bookmarkStart w:id="0" w:name="_GoBack"/>
      <w:bookmarkEnd w:id="0"/>
      <w:r w:rsidRPr="003F044B">
        <w:rPr>
          <w:rFonts w:asciiTheme="minorHAnsi" w:hAnsiTheme="minorHAnsi" w:cstheme="minorHAnsi"/>
          <w:sz w:val="32"/>
          <w:szCs w:val="32"/>
        </w:rPr>
        <w:t>parâmetros </w:t>
      </w:r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index</w:t>
      </w:r>
      <w:r w:rsidRPr="003F044B">
        <w:rPr>
          <w:rFonts w:asciiTheme="minorHAnsi" w:hAnsiTheme="minorHAnsi" w:cstheme="minorHAnsi"/>
          <w:sz w:val="32"/>
          <w:szCs w:val="32"/>
        </w:rPr>
        <w:t> e </w:t>
      </w:r>
      <w:proofErr w:type="spell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columns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> ou do parâmetro </w:t>
      </w:r>
      <w:proofErr w:type="spell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axis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> que indicam os índices (linhas) pelo valor 0 e colunas pelo valor 1.</w:t>
      </w:r>
    </w:p>
    <w:p w:rsidR="003F044B" w:rsidRP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32"/>
          <w:szCs w:val="32"/>
        </w:rPr>
      </w:pPr>
      <w:r w:rsidRPr="003F044B">
        <w:rPr>
          <w:rFonts w:asciiTheme="minorHAnsi" w:hAnsiTheme="minorHAnsi" w:cstheme="minorHAnsi"/>
          <w:sz w:val="32"/>
          <w:szCs w:val="32"/>
        </w:rPr>
        <w:t xml:space="preserve">Esse método pode remover mais de um elemento de uma só vez se for passado como uma lista e gera uma cópia do </w:t>
      </w:r>
      <w:proofErr w:type="spellStart"/>
      <w:r w:rsidRPr="003F044B">
        <w:rPr>
          <w:rFonts w:asciiTheme="minorHAnsi" w:hAnsiTheme="minorHAnsi" w:cstheme="minorHAnsi"/>
          <w:sz w:val="32"/>
          <w:szCs w:val="32"/>
        </w:rPr>
        <w:t>DataFrame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 xml:space="preserve"> como resultado com as colunas removidas. O </w:t>
      </w:r>
      <w:proofErr w:type="spellStart"/>
      <w:r w:rsidRPr="003F044B">
        <w:rPr>
          <w:rFonts w:asciiTheme="minorHAnsi" w:hAnsiTheme="minorHAnsi" w:cstheme="minorHAnsi"/>
          <w:sz w:val="32"/>
          <w:szCs w:val="32"/>
        </w:rPr>
        <w:t>DataFrame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 xml:space="preserve"> original não é modificado e caso seja o desejo manter as alterações, é necessário armazenar a cópia na mesma variável ou usar o parâmetro </w:t>
      </w:r>
      <w:proofErr w:type="spell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inplace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=</w:t>
      </w:r>
      <w:proofErr w:type="spell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True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>. É um método muito completo e útil.</w:t>
      </w:r>
    </w:p>
    <w:p w:rsidR="003F044B" w:rsidRP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32"/>
          <w:szCs w:val="32"/>
        </w:rPr>
      </w:pPr>
      <w:r w:rsidRPr="003F044B">
        <w:rPr>
          <w:rFonts w:asciiTheme="minorHAnsi" w:hAnsiTheme="minorHAnsi" w:cstheme="minorHAnsi"/>
          <w:sz w:val="32"/>
          <w:szCs w:val="32"/>
        </w:rPr>
        <w:t>Mas existe uma outra forma de remover dados com a biblioteca pandas: o método </w:t>
      </w:r>
      <w:hyperlink r:id="rId5" w:tgtFrame="_blank" w:history="1">
        <w:proofErr w:type="gramStart"/>
        <w:r w:rsidRPr="003F044B">
          <w:rPr>
            <w:rStyle w:val="CdigoHTML"/>
            <w:rFonts w:asciiTheme="minorHAnsi" w:hAnsiTheme="minorHAnsi" w:cstheme="minorHAnsi"/>
            <w:sz w:val="32"/>
            <w:szCs w:val="32"/>
            <w:u w:val="single"/>
            <w:shd w:val="clear" w:color="auto" w:fill="272822"/>
          </w:rPr>
          <w:t>pop(</w:t>
        </w:r>
        <w:proofErr w:type="gramEnd"/>
        <w:r w:rsidRPr="003F044B">
          <w:rPr>
            <w:rStyle w:val="CdigoHTML"/>
            <w:rFonts w:asciiTheme="minorHAnsi" w:hAnsiTheme="minorHAnsi" w:cstheme="minorHAnsi"/>
            <w:sz w:val="32"/>
            <w:szCs w:val="32"/>
            <w:u w:val="single"/>
            <w:shd w:val="clear" w:color="auto" w:fill="272822"/>
          </w:rPr>
          <w:t>)</w:t>
        </w:r>
      </w:hyperlink>
      <w:r w:rsidRPr="003F044B">
        <w:rPr>
          <w:rFonts w:asciiTheme="minorHAnsi" w:hAnsiTheme="minorHAnsi" w:cstheme="minorHAnsi"/>
          <w:sz w:val="32"/>
          <w:szCs w:val="32"/>
        </w:rPr>
        <w:t>. Ele não é tão completo como o </w:t>
      </w:r>
      <w:proofErr w:type="spellStart"/>
      <w:proofErr w:type="gram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drop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(</w:t>
      </w:r>
      <w:proofErr w:type="gram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)</w:t>
      </w:r>
      <w:r w:rsidRPr="003F044B">
        <w:rPr>
          <w:rFonts w:asciiTheme="minorHAnsi" w:hAnsiTheme="minorHAnsi" w:cstheme="minorHAnsi"/>
          <w:sz w:val="32"/>
          <w:szCs w:val="32"/>
        </w:rPr>
        <w:t xml:space="preserve"> e só é possível remover colunas do </w:t>
      </w:r>
      <w:proofErr w:type="spellStart"/>
      <w:r w:rsidRPr="003F044B">
        <w:rPr>
          <w:rFonts w:asciiTheme="minorHAnsi" w:hAnsiTheme="minorHAnsi" w:cstheme="minorHAnsi"/>
          <w:sz w:val="32"/>
          <w:szCs w:val="32"/>
        </w:rPr>
        <w:t>DataFrame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 xml:space="preserve"> e apenas uma por vez.</w:t>
      </w:r>
    </w:p>
    <w:p w:rsidR="003F044B" w:rsidRP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32"/>
          <w:szCs w:val="32"/>
        </w:rPr>
      </w:pPr>
      <w:r w:rsidRPr="003F044B">
        <w:rPr>
          <w:rFonts w:asciiTheme="minorHAnsi" w:hAnsiTheme="minorHAnsi" w:cstheme="minorHAnsi"/>
          <w:sz w:val="32"/>
          <w:szCs w:val="32"/>
        </w:rPr>
        <w:t>Além disso, diferente do método </w:t>
      </w:r>
      <w:proofErr w:type="spellStart"/>
      <w:proofErr w:type="gram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drop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(</w:t>
      </w:r>
      <w:proofErr w:type="gram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)</w:t>
      </w:r>
      <w:r w:rsidRPr="003F044B">
        <w:rPr>
          <w:rFonts w:asciiTheme="minorHAnsi" w:hAnsiTheme="minorHAnsi" w:cstheme="minorHAnsi"/>
          <w:sz w:val="32"/>
          <w:szCs w:val="32"/>
        </w:rPr>
        <w:t xml:space="preserve">, não é necessário fazer a atribuição do </w:t>
      </w:r>
      <w:proofErr w:type="spellStart"/>
      <w:r w:rsidRPr="003F044B">
        <w:rPr>
          <w:rFonts w:asciiTheme="minorHAnsi" w:hAnsiTheme="minorHAnsi" w:cstheme="minorHAnsi"/>
          <w:sz w:val="32"/>
          <w:szCs w:val="32"/>
        </w:rPr>
        <w:t>DataFrame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 xml:space="preserve"> na mesma variável, porque o </w:t>
      </w:r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pop()</w:t>
      </w:r>
      <w:r w:rsidRPr="003F044B">
        <w:rPr>
          <w:rFonts w:asciiTheme="minorHAnsi" w:hAnsiTheme="minorHAnsi" w:cstheme="minorHAnsi"/>
          <w:sz w:val="32"/>
          <w:szCs w:val="32"/>
        </w:rPr>
        <w:t xml:space="preserve"> remove a coluna no </w:t>
      </w:r>
      <w:proofErr w:type="spellStart"/>
      <w:r w:rsidRPr="003F044B">
        <w:rPr>
          <w:rFonts w:asciiTheme="minorHAnsi" w:hAnsiTheme="minorHAnsi" w:cstheme="minorHAnsi"/>
          <w:sz w:val="32"/>
          <w:szCs w:val="32"/>
        </w:rPr>
        <w:t>DataFrame</w:t>
      </w:r>
      <w:proofErr w:type="spellEnd"/>
      <w:r w:rsidRPr="003F044B">
        <w:rPr>
          <w:rFonts w:asciiTheme="minorHAnsi" w:hAnsiTheme="minorHAnsi" w:cstheme="minorHAnsi"/>
          <w:sz w:val="32"/>
          <w:szCs w:val="32"/>
        </w:rPr>
        <w:t xml:space="preserve"> original.</w:t>
      </w:r>
    </w:p>
    <w:p w:rsidR="003F044B" w:rsidRP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32"/>
          <w:szCs w:val="32"/>
        </w:rPr>
      </w:pPr>
      <w:r w:rsidRPr="003F044B">
        <w:rPr>
          <w:rFonts w:asciiTheme="minorHAnsi" w:hAnsiTheme="minorHAnsi" w:cstheme="minorHAnsi"/>
          <w:sz w:val="32"/>
          <w:szCs w:val="32"/>
        </w:rPr>
        <w:t>O código para utilizar o método </w:t>
      </w:r>
      <w:proofErr w:type="gram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pop(</w:t>
      </w:r>
      <w:proofErr w:type="gram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)</w:t>
      </w:r>
      <w:r w:rsidRPr="003F044B">
        <w:rPr>
          <w:rFonts w:asciiTheme="minorHAnsi" w:hAnsiTheme="minorHAnsi" w:cstheme="minorHAnsi"/>
          <w:sz w:val="32"/>
          <w:szCs w:val="32"/>
        </w:rPr>
        <w:t> é o seguinte:</w:t>
      </w:r>
    </w:p>
    <w:p w:rsidR="003F044B" w:rsidRPr="003F044B" w:rsidRDefault="003F044B" w:rsidP="003F044B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sz w:val="32"/>
          <w:szCs w:val="32"/>
          <w:shd w:val="clear" w:color="auto" w:fill="272822"/>
        </w:rPr>
      </w:pPr>
      <w:proofErr w:type="spellStart"/>
      <w:proofErr w:type="gram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dataframe</w:t>
      </w:r>
      <w:r w:rsidRPr="003F044B">
        <w:rPr>
          <w:rStyle w:val="hljs-selector-class"/>
          <w:rFonts w:asciiTheme="minorHAnsi" w:hAnsiTheme="minorHAnsi" w:cstheme="minorHAnsi"/>
          <w:sz w:val="32"/>
          <w:szCs w:val="32"/>
          <w:shd w:val="clear" w:color="auto" w:fill="272822"/>
        </w:rPr>
        <w:t>.pop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(</w:t>
      </w:r>
      <w:proofErr w:type="spellStart"/>
      <w:proofErr w:type="gram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nome_coluna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)</w:t>
      </w:r>
    </w:p>
    <w:p w:rsid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32"/>
          <w:szCs w:val="32"/>
        </w:rPr>
      </w:pPr>
    </w:p>
    <w:p w:rsidR="003F044B" w:rsidRDefault="003F044B" w:rsidP="003F044B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32"/>
          <w:szCs w:val="32"/>
        </w:rPr>
      </w:pPr>
      <w:r w:rsidRPr="003F044B">
        <w:rPr>
          <w:rFonts w:asciiTheme="minorHAnsi" w:hAnsiTheme="minorHAnsi" w:cstheme="minorHAnsi"/>
          <w:sz w:val="32"/>
          <w:szCs w:val="32"/>
        </w:rPr>
        <w:t>O método </w:t>
      </w:r>
      <w:proofErr w:type="gram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pop(</w:t>
      </w:r>
      <w:proofErr w:type="gram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)</w:t>
      </w:r>
      <w:r w:rsidRPr="003F044B">
        <w:rPr>
          <w:rFonts w:asciiTheme="minorHAnsi" w:hAnsiTheme="minorHAnsi" w:cstheme="minorHAnsi"/>
          <w:sz w:val="32"/>
          <w:szCs w:val="32"/>
        </w:rPr>
        <w:t> também retorna a coluna que está sendo removida, portanto, caso a coluna seja utilizada posteriormente em alguma análise, é possível armazená-la em uma variável na mesma linha de código:</w:t>
      </w:r>
    </w:p>
    <w:p w:rsidR="003F044B" w:rsidRPr="003F044B" w:rsidRDefault="003F044B" w:rsidP="003F044B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3F044B">
        <w:rPr>
          <w:rStyle w:val="hljs-attr"/>
          <w:rFonts w:asciiTheme="minorHAnsi" w:hAnsiTheme="minorHAnsi" w:cstheme="minorHAnsi"/>
          <w:sz w:val="32"/>
          <w:szCs w:val="32"/>
          <w:shd w:val="clear" w:color="auto" w:fill="272822"/>
        </w:rPr>
        <w:t>coluna</w:t>
      </w:r>
      <w:proofErr w:type="gramEnd"/>
      <w:r w:rsidRPr="003F044B">
        <w:rPr>
          <w:rStyle w:val="hljs-attr"/>
          <w:rFonts w:asciiTheme="minorHAnsi" w:hAnsiTheme="minorHAnsi" w:cstheme="minorHAnsi"/>
          <w:sz w:val="32"/>
          <w:szCs w:val="32"/>
          <w:shd w:val="clear" w:color="auto" w:fill="272822"/>
        </w:rPr>
        <w:t>_removida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 xml:space="preserve"> = </w:t>
      </w:r>
      <w:proofErr w:type="spell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dataframe.pop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(</w:t>
      </w:r>
      <w:proofErr w:type="spellStart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nome_coluna</w:t>
      </w:r>
      <w:proofErr w:type="spellEnd"/>
      <w:r w:rsidRPr="003F044B">
        <w:rPr>
          <w:rStyle w:val="CdigoHTML"/>
          <w:rFonts w:asciiTheme="minorHAnsi" w:hAnsiTheme="minorHAnsi" w:cstheme="minorHAnsi"/>
          <w:sz w:val="32"/>
          <w:szCs w:val="32"/>
          <w:shd w:val="clear" w:color="auto" w:fill="272822"/>
        </w:rPr>
        <w:t>)</w:t>
      </w:r>
    </w:p>
    <w:p w:rsidR="00097A28" w:rsidRPr="003F044B" w:rsidRDefault="00097A28" w:rsidP="00097A28">
      <w:pPr>
        <w:jc w:val="center"/>
        <w:rPr>
          <w:rFonts w:cstheme="minorHAnsi"/>
          <w:b/>
          <w:sz w:val="32"/>
          <w:szCs w:val="32"/>
        </w:rPr>
      </w:pPr>
    </w:p>
    <w:sectPr w:rsidR="00097A28" w:rsidRPr="003F0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0643"/>
    <w:multiLevelType w:val="multilevel"/>
    <w:tmpl w:val="C7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4500B"/>
    <w:multiLevelType w:val="multilevel"/>
    <w:tmpl w:val="033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7D23"/>
    <w:multiLevelType w:val="multilevel"/>
    <w:tmpl w:val="05F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B0"/>
    <w:rsid w:val="00077327"/>
    <w:rsid w:val="00097A28"/>
    <w:rsid w:val="00386776"/>
    <w:rsid w:val="003F044B"/>
    <w:rsid w:val="004B0BAC"/>
    <w:rsid w:val="004D0AB0"/>
    <w:rsid w:val="00F4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C53C5-4C91-40BB-B270-205EB09E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F47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76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76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476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F47666"/>
  </w:style>
  <w:style w:type="character" w:customStyle="1" w:styleId="hljs-type">
    <w:name w:val="hljs-type"/>
    <w:basedOn w:val="Fontepargpadro"/>
    <w:rsid w:val="00F47666"/>
  </w:style>
  <w:style w:type="character" w:customStyle="1" w:styleId="hljs-variable">
    <w:name w:val="hljs-variable"/>
    <w:basedOn w:val="Fontepargpadro"/>
    <w:rsid w:val="00F47666"/>
  </w:style>
  <w:style w:type="character" w:customStyle="1" w:styleId="hljs-operator">
    <w:name w:val="hljs-operator"/>
    <w:basedOn w:val="Fontepargpadro"/>
    <w:rsid w:val="00F47666"/>
  </w:style>
  <w:style w:type="character" w:customStyle="1" w:styleId="hljs-string">
    <w:name w:val="hljs-string"/>
    <w:basedOn w:val="Fontepargpadro"/>
    <w:rsid w:val="00F47666"/>
  </w:style>
  <w:style w:type="character" w:styleId="Forte">
    <w:name w:val="Strong"/>
    <w:basedOn w:val="Fontepargpadro"/>
    <w:uiPriority w:val="22"/>
    <w:qFormat/>
    <w:rsid w:val="00F47666"/>
    <w:rPr>
      <w:b/>
      <w:bCs/>
    </w:rPr>
  </w:style>
  <w:style w:type="character" w:styleId="nfase">
    <w:name w:val="Emphasis"/>
    <w:basedOn w:val="Fontepargpadro"/>
    <w:uiPriority w:val="20"/>
    <w:qFormat/>
    <w:rsid w:val="00F4766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47666"/>
    <w:rPr>
      <w:color w:val="0000FF"/>
      <w:u w:val="single"/>
    </w:rPr>
  </w:style>
  <w:style w:type="character" w:customStyle="1" w:styleId="hljs-builtin">
    <w:name w:val="hljs-built_in"/>
    <w:basedOn w:val="Fontepargpadro"/>
    <w:rsid w:val="00F47666"/>
  </w:style>
  <w:style w:type="character" w:customStyle="1" w:styleId="hljs-attr">
    <w:name w:val="hljs-attr"/>
    <w:basedOn w:val="Fontepargpadro"/>
    <w:rsid w:val="00F47666"/>
  </w:style>
  <w:style w:type="character" w:customStyle="1" w:styleId="Ttulo1Char">
    <w:name w:val="Título 1 Char"/>
    <w:basedOn w:val="Fontepargpadro"/>
    <w:link w:val="Ttulo1"/>
    <w:uiPriority w:val="9"/>
    <w:rsid w:val="00097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097A28"/>
  </w:style>
  <w:style w:type="character" w:customStyle="1" w:styleId="hljs-selector-class">
    <w:name w:val="hljs-selector-class"/>
    <w:basedOn w:val="Fontepargpadro"/>
    <w:rsid w:val="003F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006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docs/reference/api/pandas.DataFrame.p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2024-11-07T13:09:00Z</dcterms:created>
  <dcterms:modified xsi:type="dcterms:W3CDTF">2024-12-09T13:46:00Z</dcterms:modified>
</cp:coreProperties>
</file>