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95" w:rsidRPr="00B64B95" w:rsidRDefault="00B64B95" w:rsidP="00B64B95">
      <w:pPr>
        <w:shd w:val="clear" w:color="auto" w:fill="121212"/>
        <w:spacing w:before="600" w:after="338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  <w:t>Introdução ao projeto</w:t>
      </w:r>
    </w:p>
    <w:p w:rsidR="00D85820" w:rsidRDefault="00420B46">
      <w:pPr>
        <w:rPr>
          <w:rFonts w:cstheme="minorHAnsi"/>
          <w:sz w:val="36"/>
          <w:szCs w:val="36"/>
        </w:rPr>
      </w:pPr>
      <w:r w:rsidRPr="00420B46">
        <w:rPr>
          <w:rFonts w:cstheme="minorHAnsi"/>
          <w:sz w:val="36"/>
          <w:szCs w:val="36"/>
        </w:rPr>
        <w:t>Neste curso, criaremos tabelas e gráficos para analisar dados de emissão de gases do efeito estufa no Brasil. Ao concluir este curso, você conseguirá selecionar, filtrar e agrupar dados.</w:t>
      </w:r>
    </w:p>
    <w:p w:rsidR="007E58E0" w:rsidRPr="007E58E0" w:rsidRDefault="007E58E0" w:rsidP="007E58E0">
      <w:pPr>
        <w:rPr>
          <w:sz w:val="36"/>
          <w:szCs w:val="36"/>
        </w:rPr>
      </w:pPr>
      <w:r w:rsidRPr="007E58E0">
        <w:rPr>
          <w:sz w:val="36"/>
          <w:szCs w:val="36"/>
        </w:rPr>
        <w:t xml:space="preserve">Fazemos parte de um órgão de fiscalização ambiental e queremos analisar os dados de emissões de gases do efeito estufa no Brasil. A equipe de supervisão do órgão solicitou algumas informações. Como cientistas de dados, o nosso trabalho será criar tabelas e visualizações para </w:t>
      </w:r>
      <w:bookmarkStart w:id="0" w:name="_GoBack"/>
      <w:bookmarkEnd w:id="0"/>
      <w:r w:rsidRPr="007E58E0">
        <w:rPr>
          <w:sz w:val="36"/>
          <w:szCs w:val="36"/>
        </w:rPr>
        <w:t>responder às perguntas feitas.</w:t>
      </w:r>
    </w:p>
    <w:p w:rsidR="007E58E0" w:rsidRDefault="007E58E0">
      <w:pPr>
        <w:rPr>
          <w:rFonts w:cstheme="minorHAnsi"/>
          <w:sz w:val="36"/>
          <w:szCs w:val="36"/>
        </w:rPr>
      </w:pPr>
    </w:p>
    <w:p w:rsidR="00420B46" w:rsidRDefault="00420B46" w:rsidP="00420B46">
      <w:pPr>
        <w:pStyle w:val="Ttulo3"/>
        <w:shd w:val="clear" w:color="auto" w:fill="121212"/>
        <w:spacing w:before="675"/>
        <w:rPr>
          <w:rFonts w:ascii="Arial" w:hAnsi="Arial" w:cs="Arial"/>
          <w:color w:val="FFFFFF"/>
          <w:spacing w:val="-8"/>
        </w:rPr>
      </w:pPr>
      <w:r>
        <w:rPr>
          <w:rFonts w:ascii="Arial" w:hAnsi="Arial" w:cs="Arial"/>
          <w:color w:val="FFFFFF"/>
          <w:spacing w:val="-8"/>
        </w:rPr>
        <w:t>Pré-requisitos</w:t>
      </w:r>
    </w:p>
    <w:p w:rsidR="00420B46" w:rsidRDefault="00420B46" w:rsidP="00420B46">
      <w:pPr>
        <w:pStyle w:val="NormalWeb"/>
        <w:shd w:val="clear" w:color="auto" w:fill="121212"/>
        <w:spacing w:before="360" w:beforeAutospacing="0" w:after="360" w:afterAutospacing="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Para aproveitar bem este conteúdo, recomendamos que você tenha conhecimentos básicos em linguagem de programação Python e da Biblioteca Pandas.</w:t>
      </w:r>
    </w:p>
    <w:p w:rsidR="00420B46" w:rsidRPr="00B64B95" w:rsidRDefault="00420B46">
      <w:pPr>
        <w:rPr>
          <w:rFonts w:cstheme="minorHAnsi"/>
          <w:sz w:val="36"/>
          <w:szCs w:val="36"/>
        </w:rPr>
      </w:pPr>
    </w:p>
    <w:sectPr w:rsidR="00420B46" w:rsidRPr="00B6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077327"/>
    <w:rsid w:val="003C0B97"/>
    <w:rsid w:val="00420B46"/>
    <w:rsid w:val="004B0BAC"/>
    <w:rsid w:val="007E58E0"/>
    <w:rsid w:val="00B64B95"/>
    <w:rsid w:val="00EC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072B-318B-4959-ACC8-15D907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0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B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B95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0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2024-11-07T13:05:00Z</dcterms:created>
  <dcterms:modified xsi:type="dcterms:W3CDTF">2024-12-09T12:32:00Z</dcterms:modified>
</cp:coreProperties>
</file>