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652" w:rsidRDefault="007878F5" w:rsidP="007878F5">
      <w:pPr>
        <w:jc w:val="center"/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593ADA" w:rsidRPr="00593ADA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r w:rsidR="00593ADA" w:rsidRPr="00593ADA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estilos</w:t>
      </w:r>
    </w:p>
    <w:p w:rsidR="00593ADA" w:rsidRDefault="00593ADA" w:rsidP="00593ADA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Nosso primeiro desafio foi estruturar e estilizar o projeto com fontes e cores personalizados e, para isso, utilizamos os seguintes sites:</w:t>
      </w:r>
    </w:p>
    <w:p w:rsidR="00593ADA" w:rsidRDefault="00593ADA" w:rsidP="00593ADA">
      <w:pPr>
        <w:pStyle w:val="Ttulo3"/>
        <w:shd w:val="clear" w:color="auto" w:fill="121212"/>
        <w:spacing w:before="675"/>
        <w:rPr>
          <w:rFonts w:ascii="Arial" w:hAnsi="Arial" w:cs="Arial"/>
          <w:color w:val="C0C0C0"/>
          <w:spacing w:val="-8"/>
          <w:sz w:val="27"/>
          <w:szCs w:val="27"/>
        </w:rPr>
      </w:pPr>
      <w:r>
        <w:rPr>
          <w:rFonts w:ascii="Arial" w:hAnsi="Arial" w:cs="Arial"/>
          <w:color w:val="C0C0C0"/>
          <w:spacing w:val="-8"/>
        </w:rPr>
        <w:t xml:space="preserve">Google </w:t>
      </w:r>
      <w:proofErr w:type="spellStart"/>
      <w:r>
        <w:rPr>
          <w:rFonts w:ascii="Arial" w:hAnsi="Arial" w:cs="Arial"/>
          <w:color w:val="C0C0C0"/>
          <w:spacing w:val="-8"/>
        </w:rPr>
        <w:t>fonts</w:t>
      </w:r>
      <w:proofErr w:type="spellEnd"/>
    </w:p>
    <w:p w:rsidR="00593ADA" w:rsidRDefault="00593ADA" w:rsidP="00593ADA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ascii="Times New Roman" w:hAnsi="Times New Roman" w:cs="Times New Roman"/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 </w:t>
      </w:r>
      <w:hyperlink r:id="rId5" w:tgtFrame="_blank" w:history="1">
        <w:r>
          <w:rPr>
            <w:rStyle w:val="Hyperlink"/>
            <w:color w:val="0095DD"/>
            <w:sz w:val="27"/>
            <w:szCs w:val="27"/>
          </w:rPr>
          <w:t xml:space="preserve">Google </w:t>
        </w:r>
        <w:proofErr w:type="spellStart"/>
        <w:r>
          <w:rPr>
            <w:rStyle w:val="Hyperlink"/>
            <w:color w:val="0095DD"/>
            <w:sz w:val="27"/>
            <w:szCs w:val="27"/>
          </w:rPr>
          <w:t>Fonts</w:t>
        </w:r>
        <w:proofErr w:type="spellEnd"/>
      </w:hyperlink>
      <w:r>
        <w:rPr>
          <w:color w:val="C0C0C0"/>
          <w:sz w:val="27"/>
          <w:szCs w:val="27"/>
        </w:rPr>
        <w:t> uma importante ferramenta para quem busca facilidade na hora de criar ou editar um website, em relação às fontes do texto, que conta com mais de 800 fontes livres licenciadas.</w:t>
      </w:r>
    </w:p>
    <w:p w:rsidR="00593ADA" w:rsidRDefault="00593ADA" w:rsidP="00593ADA">
      <w:pPr>
        <w:pStyle w:val="Ttulo3"/>
        <w:shd w:val="clear" w:color="auto" w:fill="121212"/>
        <w:spacing w:before="675"/>
        <w:rPr>
          <w:rFonts w:ascii="Arial" w:hAnsi="Arial" w:cs="Arial"/>
          <w:color w:val="C0C0C0"/>
          <w:spacing w:val="-8"/>
          <w:sz w:val="27"/>
          <w:szCs w:val="27"/>
        </w:rPr>
      </w:pPr>
      <w:r>
        <w:rPr>
          <w:rFonts w:ascii="Arial" w:hAnsi="Arial" w:cs="Arial"/>
          <w:color w:val="C0C0C0"/>
          <w:spacing w:val="-8"/>
        </w:rPr>
        <w:t>Cores</w:t>
      </w:r>
    </w:p>
    <w:p w:rsidR="00593ADA" w:rsidRDefault="00593ADA" w:rsidP="00593ADA">
      <w:pPr>
        <w:numPr>
          <w:ilvl w:val="0"/>
          <w:numId w:val="4"/>
        </w:numPr>
        <w:shd w:val="clear" w:color="auto" w:fill="121212"/>
        <w:spacing w:after="0" w:line="240" w:lineRule="auto"/>
        <w:ind w:left="480"/>
        <w:rPr>
          <w:rFonts w:ascii="Times New Roman" w:hAnsi="Times New Roman" w:cs="Times New Roman"/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 </w:t>
      </w:r>
      <w:hyperlink r:id="rId6" w:tgtFrame="_blank" w:history="1">
        <w:r>
          <w:rPr>
            <w:rStyle w:val="Hyperlink"/>
            <w:color w:val="0095DD"/>
            <w:sz w:val="27"/>
            <w:szCs w:val="27"/>
          </w:rPr>
          <w:t>Color Hunt</w:t>
        </w:r>
      </w:hyperlink>
      <w:r>
        <w:rPr>
          <w:color w:val="C0C0C0"/>
          <w:sz w:val="27"/>
          <w:szCs w:val="27"/>
        </w:rPr>
        <w:t> uma coleção aberta de paletas de cores. Essa ferramenta atende a milhares de esquemas de cores para muitos propósitos diferentes de design e arte. As paletas de cores são usadas por desenvolvedores web, artistas, ilustradores e pessoas com áreas de atuação diferentes.</w:t>
      </w:r>
    </w:p>
    <w:p w:rsidR="00593ADA" w:rsidRDefault="00593ADA" w:rsidP="00593ADA">
      <w:pPr>
        <w:pStyle w:val="Ttulo3"/>
        <w:shd w:val="clear" w:color="auto" w:fill="121212"/>
        <w:spacing w:before="675"/>
        <w:rPr>
          <w:rFonts w:ascii="Arial" w:hAnsi="Arial" w:cs="Arial"/>
          <w:color w:val="C0C0C0"/>
          <w:spacing w:val="-8"/>
          <w:sz w:val="27"/>
          <w:szCs w:val="27"/>
        </w:rPr>
      </w:pPr>
      <w:r>
        <w:rPr>
          <w:rFonts w:ascii="Arial" w:hAnsi="Arial" w:cs="Arial"/>
          <w:color w:val="C0C0C0"/>
          <w:spacing w:val="-8"/>
        </w:rPr>
        <w:t>Adobe Color</w:t>
      </w:r>
    </w:p>
    <w:p w:rsidR="00593ADA" w:rsidRDefault="00593ADA" w:rsidP="00593ADA">
      <w:pPr>
        <w:numPr>
          <w:ilvl w:val="0"/>
          <w:numId w:val="5"/>
        </w:numPr>
        <w:shd w:val="clear" w:color="auto" w:fill="121212"/>
        <w:spacing w:after="0" w:line="240" w:lineRule="auto"/>
        <w:ind w:left="480"/>
        <w:rPr>
          <w:rFonts w:ascii="Times New Roman" w:hAnsi="Times New Roman" w:cs="Times New Roman"/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Outro site com muitas paletas de cores legais e personalizáveis é o </w:t>
      </w:r>
      <w:hyperlink r:id="rId7" w:tgtFrame="_blank" w:history="1">
        <w:r>
          <w:rPr>
            <w:rStyle w:val="Hyperlink"/>
            <w:color w:val="0095DD"/>
            <w:sz w:val="27"/>
            <w:szCs w:val="27"/>
          </w:rPr>
          <w:t>Adobe Color</w:t>
        </w:r>
      </w:hyperlink>
      <w:r>
        <w:rPr>
          <w:color w:val="C0C0C0"/>
          <w:sz w:val="27"/>
          <w:szCs w:val="27"/>
        </w:rPr>
        <w:t>. Nele você vê uma roda de cores que pode ser usada para gerar paleta de cores.</w:t>
      </w:r>
    </w:p>
    <w:p w:rsidR="00593ADA" w:rsidRDefault="00593ADA" w:rsidP="00593ADA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rStyle w:val="Forte"/>
          <w:color w:val="C0C0C0"/>
          <w:sz w:val="27"/>
          <w:szCs w:val="27"/>
        </w:rPr>
        <w:t xml:space="preserve">Já escolheu as cores e fontes? Então vamos </w:t>
      </w:r>
      <w:proofErr w:type="spellStart"/>
      <w:r>
        <w:rPr>
          <w:rStyle w:val="Forte"/>
          <w:color w:val="C0C0C0"/>
          <w:sz w:val="27"/>
          <w:szCs w:val="27"/>
        </w:rPr>
        <w:t>estilzar</w:t>
      </w:r>
      <w:proofErr w:type="spellEnd"/>
      <w:r>
        <w:rPr>
          <w:rStyle w:val="Forte"/>
          <w:color w:val="C0C0C0"/>
          <w:sz w:val="27"/>
          <w:szCs w:val="27"/>
        </w:rPr>
        <w:t xml:space="preserve"> nosso projeto!</w:t>
      </w:r>
    </w:p>
    <w:p w:rsidR="00593ADA" w:rsidRPr="007878F5" w:rsidRDefault="00593ADA" w:rsidP="007878F5">
      <w:pPr>
        <w:jc w:val="center"/>
      </w:pPr>
      <w:bookmarkStart w:id="0" w:name="_GoBack"/>
      <w:bookmarkEnd w:id="0"/>
    </w:p>
    <w:sectPr w:rsidR="00593ADA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4B0BAC"/>
    <w:rsid w:val="004F2D6B"/>
    <w:rsid w:val="00593ADA"/>
    <w:rsid w:val="007878F5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or.adobe.com/pt/create/color-whe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hunt.co/" TargetMode="External"/><Relationship Id="rId5" Type="http://schemas.openxmlformats.org/officeDocument/2006/relationships/hyperlink" Target="https://fonts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2024-06-04T15:12:00Z</dcterms:created>
  <dcterms:modified xsi:type="dcterms:W3CDTF">2024-06-04T15:12:00Z</dcterms:modified>
</cp:coreProperties>
</file>