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EF" w:rsidRPr="0067773E" w:rsidRDefault="0067773E" w:rsidP="0067773E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67773E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 acessando dados com propriedades no DOM</w:t>
      </w:r>
    </w:p>
    <w:p w:rsidR="0067773E" w:rsidRP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sz w:val="56"/>
          <w:szCs w:val="56"/>
        </w:rPr>
        <w:tab/>
      </w:r>
      <w:r w:rsidRPr="0067773E">
        <w:rPr>
          <w:color w:val="C0C0C0"/>
          <w:sz w:val="27"/>
          <w:szCs w:val="27"/>
        </w:rPr>
        <w:t>No projeto </w:t>
      </w:r>
      <w:proofErr w:type="spellStart"/>
      <w:r w:rsidRPr="0067773E">
        <w:rPr>
          <w:i/>
          <w:iCs/>
          <w:color w:val="C0C0C0"/>
          <w:sz w:val="27"/>
          <w:szCs w:val="27"/>
        </w:rPr>
        <w:t>Fokus</w:t>
      </w:r>
      <w:proofErr w:type="spellEnd"/>
      <w:r w:rsidRPr="0067773E">
        <w:rPr>
          <w:color w:val="C0C0C0"/>
          <w:sz w:val="27"/>
          <w:szCs w:val="27"/>
        </w:rPr>
        <w:t>, estamos utilizando algumas das propriedades mais conhecidas para acessar elementos no DOM, como o </w:t>
      </w:r>
      <w:proofErr w:type="spellStart"/>
      <w:r w:rsidRPr="0067773E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classList</w:t>
      </w:r>
      <w:proofErr w:type="spellEnd"/>
      <w:r w:rsidRPr="0067773E">
        <w:rPr>
          <w:color w:val="C0C0C0"/>
          <w:sz w:val="27"/>
          <w:szCs w:val="27"/>
        </w:rPr>
        <w:t> e o </w:t>
      </w:r>
      <w:proofErr w:type="spellStart"/>
      <w:r w:rsidRPr="0067773E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innerHTML</w:t>
      </w:r>
      <w:proofErr w:type="spellEnd"/>
      <w:r w:rsidRPr="0067773E">
        <w:rPr>
          <w:color w:val="C0C0C0"/>
          <w:sz w:val="27"/>
          <w:szCs w:val="27"/>
        </w:rPr>
        <w:t>, porém, existem outros igualmente importantes.</w:t>
      </w:r>
    </w:p>
    <w:p w:rsidR="0067773E" w:rsidRDefault="0067773E" w:rsidP="0067773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Vamos conhecê-los?</w:t>
      </w:r>
    </w:p>
    <w:p w:rsidR="0067773E" w:rsidRDefault="0067773E" w:rsidP="0067773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7773E" w:rsidRPr="0067773E" w:rsidRDefault="0067773E" w:rsidP="0067773E">
      <w:pPr>
        <w:pStyle w:val="Ttulo2"/>
        <w:shd w:val="clear" w:color="auto" w:fill="121212"/>
        <w:spacing w:before="0"/>
        <w:rPr>
          <w:rFonts w:ascii="Arial" w:hAnsi="Arial" w:cs="Arial"/>
          <w:color w:val="C0C0C0"/>
          <w:spacing w:val="-8"/>
          <w:sz w:val="48"/>
          <w:szCs w:val="48"/>
          <w:u w:val="single"/>
        </w:rPr>
      </w:pP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  <w:u w:val="single"/>
        </w:rPr>
        <w:t>Propriedade </w:t>
      </w:r>
      <w:proofErr w:type="spellStart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  <w:u w:val="single"/>
        </w:rPr>
        <w:fldChar w:fldCharType="begin"/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  <w:u w:val="single"/>
        </w:rPr>
        <w:instrText xml:space="preserve"> HYPERLINK "https://developer.mozilla.org/pt-BR/docs/Web/API/Node/parentNode" \t "_blank" </w:instrText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  <w:u w:val="single"/>
        </w:rPr>
        <w:fldChar w:fldCharType="separate"/>
      </w:r>
      <w:r w:rsidRPr="0067773E">
        <w:rPr>
          <w:rStyle w:val="Hyperlink"/>
          <w:rFonts w:ascii="Arial" w:hAnsi="Arial" w:cs="Arial"/>
          <w:color w:val="0095DD"/>
          <w:spacing w:val="-8"/>
          <w:sz w:val="48"/>
          <w:szCs w:val="48"/>
        </w:rPr>
        <w:t>parentNode</w:t>
      </w:r>
      <w:proofErr w:type="spellEnd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  <w:u w:val="single"/>
        </w:rPr>
        <w:fldChar w:fldCharType="end"/>
      </w:r>
    </w:p>
    <w:p w:rsid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propriedade </w:t>
      </w:r>
      <w:proofErr w:type="spellStart"/>
      <w:r w:rsidRPr="0067773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parentNode</w:t>
      </w:r>
      <w:proofErr w:type="spellEnd"/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utilizada para acessar o nó pai de um elemento no DOM. Por meio dela, podemos navegar pela árvore do DOM em direção ao nó pai do elemento atual.</w:t>
      </w:r>
    </w:p>
    <w:p w:rsidR="0067773E" w:rsidRP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7773E" w:rsidRP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Exemplo de uso:</w:t>
      </w:r>
    </w:p>
    <w:p w:rsidR="0067773E" w:rsidRDefault="0067773E" w:rsidP="0067773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Suponha que temos o seguinte código HTML: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&lt;</w:t>
      </w:r>
      <w:proofErr w:type="gramStart"/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div</w:t>
      </w:r>
      <w:proofErr w:type="gramEnd"/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 xml:space="preserve"> </w:t>
      </w:r>
      <w:r w:rsidRPr="0067773E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id</w:t>
      </w: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=</w:t>
      </w:r>
      <w:r w:rsidRPr="0067773E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"container"</w:t>
      </w: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&gt;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 </w:t>
      </w: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&lt;</w:t>
      </w:r>
      <w:proofErr w:type="gramStart"/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p</w:t>
      </w:r>
      <w:proofErr w:type="gramEnd"/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&gt;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Este é um parágrafo</w:t>
      </w: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&lt;/p&gt;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r w:rsidRPr="0067773E">
        <w:rPr>
          <w:rFonts w:ascii="Courier New" w:eastAsia="Times New Roman" w:hAnsi="Courier New" w:cs="Courier New"/>
          <w:color w:val="F92672"/>
          <w:sz w:val="44"/>
          <w:szCs w:val="44"/>
          <w:shd w:val="clear" w:color="auto" w:fill="272822"/>
          <w:lang w:eastAsia="pt-BR"/>
        </w:rPr>
        <w:t>&lt;/div&gt;</w:t>
      </w:r>
    </w:p>
    <w:p w:rsidR="0067773E" w:rsidRDefault="0067773E" w:rsidP="0067773E">
      <w:pPr>
        <w:shd w:val="clear" w:color="auto" w:fill="121212"/>
        <w:spacing w:before="360" w:after="360" w:line="240" w:lineRule="auto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Agora, podemos usar o ‘</w:t>
      </w:r>
      <w:proofErr w:type="spellStart"/>
      <w:r>
        <w:rPr>
          <w:color w:val="C0C0C0"/>
          <w:sz w:val="27"/>
          <w:szCs w:val="27"/>
          <w:shd w:val="clear" w:color="auto" w:fill="121212"/>
        </w:rPr>
        <w:t>parentNode</w:t>
      </w:r>
      <w:proofErr w:type="spellEnd"/>
      <w:r>
        <w:rPr>
          <w:color w:val="C0C0C0"/>
          <w:sz w:val="27"/>
          <w:szCs w:val="27"/>
          <w:shd w:val="clear" w:color="auto" w:fill="121212"/>
        </w:rPr>
        <w:t>’ para acessar o elemento pai do parágrafo: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67773E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paragraph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proofErr w:type="spellStart"/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document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querySelector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67773E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'p'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);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67773E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parentElement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paragraph.parentNode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</w:p>
    <w:p w:rsid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console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log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(parentElement.id); </w:t>
      </w:r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Saída: "container"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</w:p>
    <w:p w:rsidR="0089225C" w:rsidRDefault="0089225C" w:rsidP="0089225C">
      <w:pPr>
        <w:rPr>
          <w:sz w:val="56"/>
          <w:szCs w:val="56"/>
        </w:rPr>
      </w:pPr>
    </w:p>
    <w:p w:rsidR="0067773E" w:rsidRPr="0067773E" w:rsidRDefault="0067773E" w:rsidP="0067773E">
      <w:pPr>
        <w:pStyle w:val="Ttulo2"/>
        <w:shd w:val="clear" w:color="auto" w:fill="121212"/>
        <w:spacing w:before="0"/>
        <w:rPr>
          <w:rFonts w:ascii="Arial" w:hAnsi="Arial" w:cs="Arial"/>
          <w:color w:val="C0C0C0"/>
          <w:spacing w:val="-8"/>
          <w:sz w:val="48"/>
          <w:szCs w:val="48"/>
        </w:rPr>
      </w:pP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</w:rPr>
        <w:t>Propriedade </w:t>
      </w:r>
      <w:proofErr w:type="spellStart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</w:rPr>
        <w:fldChar w:fldCharType="begin"/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</w:rPr>
        <w:instrText xml:space="preserve"> HYPERLINK "https://developer.mozilla.org/pt-BR/docs/Web/API/Node/childNodes" \t "_blank" </w:instrText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</w:rPr>
        <w:fldChar w:fldCharType="separate"/>
      </w:r>
      <w:r w:rsidRPr="0067773E">
        <w:rPr>
          <w:rStyle w:val="Hyperlink"/>
          <w:rFonts w:ascii="Arial" w:hAnsi="Arial" w:cs="Arial"/>
          <w:color w:val="0095DD"/>
          <w:spacing w:val="-8"/>
          <w:sz w:val="48"/>
          <w:szCs w:val="48"/>
        </w:rPr>
        <w:t>childNodes</w:t>
      </w:r>
      <w:proofErr w:type="spellEnd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8"/>
          <w:szCs w:val="48"/>
        </w:rPr>
        <w:fldChar w:fldCharType="end"/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propriedade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childNodes</w:t>
      </w:r>
      <w:proofErr w:type="spellEnd"/>
      <w:r>
        <w:rPr>
          <w:color w:val="C0C0C0"/>
          <w:sz w:val="27"/>
          <w:szCs w:val="27"/>
        </w:rPr>
        <w:t> é utilizada para acessar todos os nós filhos de um elemento no DOM. Ela retorna uma lista de nós, incluindo nós de texto e elementos HTML.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Exemplo de uso:</w:t>
      </w:r>
    </w:p>
    <w:p w:rsidR="0067773E" w:rsidRP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Considerando o mesmo HTML do exemplo anterior, podemos usar o </w:t>
      </w:r>
      <w:proofErr w:type="spellStart"/>
      <w:r w:rsidRPr="0067773E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childNodes</w:t>
      </w:r>
      <w:proofErr w:type="spellEnd"/>
      <w:r w:rsidRPr="0067773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obter todos os nós filhos do elemento com o ID "container":</w:t>
      </w:r>
    </w:p>
    <w:p w:rsid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67773E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container = </w:t>
      </w:r>
      <w:proofErr w:type="spellStart"/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document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getElementById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67773E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'container'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);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67773E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childNodes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container.childNodes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;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gramStart"/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console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log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proofErr w:type="spellStart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childNodes.length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Saída: 1 (o nó de texto "\n  " é considerado um nó filho)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gramStart"/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console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log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proofErr w:type="spellStart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childNodes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[</w:t>
      </w:r>
      <w:r w:rsidRPr="0067773E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0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].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nodeName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Saída: "#</w:t>
      </w:r>
      <w:proofErr w:type="spellStart"/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text</w:t>
      </w:r>
      <w:proofErr w:type="spellEnd"/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"</w:t>
      </w:r>
    </w:p>
    <w:p w:rsidR="0067773E" w:rsidRPr="0067773E" w:rsidRDefault="0067773E" w:rsidP="006777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gramStart"/>
      <w:r w:rsidRPr="0067773E">
        <w:rPr>
          <w:rFonts w:ascii="Courier New" w:eastAsia="Times New Roman" w:hAnsi="Courier New" w:cs="Courier New"/>
          <w:color w:val="D73A49"/>
          <w:sz w:val="44"/>
          <w:szCs w:val="44"/>
          <w:shd w:val="clear" w:color="auto" w:fill="272822"/>
          <w:lang w:eastAsia="pt-BR"/>
        </w:rPr>
        <w:t>console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</w:t>
      </w:r>
      <w:r w:rsidRPr="0067773E">
        <w:rPr>
          <w:rFonts w:ascii="Courier New" w:eastAsia="Times New Roman" w:hAnsi="Courier New" w:cs="Courier New"/>
          <w:b/>
          <w:bCs/>
          <w:color w:val="6F42C1"/>
          <w:sz w:val="44"/>
          <w:szCs w:val="44"/>
          <w:shd w:val="clear" w:color="auto" w:fill="272822"/>
          <w:lang w:eastAsia="pt-BR"/>
        </w:rPr>
        <w:t>log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proofErr w:type="spellStart"/>
      <w:proofErr w:type="gram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childNodes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[</w:t>
      </w:r>
      <w:r w:rsidRPr="0067773E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1</w:t>
      </w:r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].</w:t>
      </w:r>
      <w:proofErr w:type="spellStart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nodeName</w:t>
      </w:r>
      <w:proofErr w:type="spellEnd"/>
      <w:r w:rsidRPr="0067773E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67773E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Saída: "P"</w:t>
      </w:r>
    </w:p>
    <w:p w:rsidR="0067773E" w:rsidRPr="0067773E" w:rsidRDefault="0067773E" w:rsidP="0067773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rPr>
          <w:sz w:val="56"/>
          <w:szCs w:val="56"/>
        </w:rPr>
      </w:pPr>
    </w:p>
    <w:p w:rsidR="0067773E" w:rsidRPr="0067773E" w:rsidRDefault="0067773E" w:rsidP="0067773E">
      <w:pPr>
        <w:pStyle w:val="Ttulo2"/>
        <w:shd w:val="clear" w:color="auto" w:fill="121212"/>
        <w:spacing w:before="0"/>
        <w:rPr>
          <w:rFonts w:ascii="Arial" w:hAnsi="Arial" w:cs="Arial"/>
          <w:color w:val="C0C0C0"/>
          <w:spacing w:val="-8"/>
          <w:sz w:val="44"/>
          <w:szCs w:val="44"/>
        </w:rPr>
      </w:pP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t>Propriedade </w:t>
      </w:r>
      <w:proofErr w:type="spellStart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begin"/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instrText xml:space="preserve"> HYPERLINK "https://developer.mozilla.org/en-US/docs/Web/API/Element/nextElementSibling" \t "_blank" </w:instrText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separate"/>
      </w:r>
      <w:r w:rsidRPr="0067773E">
        <w:rPr>
          <w:rStyle w:val="Hyperlink"/>
          <w:rFonts w:ascii="Arial" w:hAnsi="Arial" w:cs="Arial"/>
          <w:color w:val="0095DD"/>
          <w:spacing w:val="-8"/>
          <w:sz w:val="44"/>
          <w:szCs w:val="44"/>
        </w:rPr>
        <w:t>nextElementSibling</w:t>
      </w:r>
      <w:proofErr w:type="spellEnd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end"/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propriedade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nextElementSibling</w:t>
      </w:r>
      <w:proofErr w:type="spellEnd"/>
      <w:r>
        <w:rPr>
          <w:color w:val="C0C0C0"/>
          <w:sz w:val="27"/>
          <w:szCs w:val="27"/>
        </w:rPr>
        <w:t> permite acessar o próximo irmão (nó adjacente) de um elemento no DOM.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Exemplo de uso:</w:t>
      </w:r>
    </w:p>
    <w:p w:rsidR="0067773E" w:rsidRPr="0067773E" w:rsidRDefault="0067773E" w:rsidP="0067773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44"/>
          <w:szCs w:val="44"/>
        </w:rPr>
      </w:pPr>
      <w:r w:rsidRPr="0067773E">
        <w:rPr>
          <w:color w:val="C0C0C0"/>
          <w:sz w:val="44"/>
          <w:szCs w:val="44"/>
        </w:rPr>
        <w:t>Vamos considerar o seguinte HTML: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&lt;</w:t>
      </w:r>
      <w:proofErr w:type="spellStart"/>
      <w:proofErr w:type="gramStart"/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ul</w:t>
      </w:r>
      <w:proofErr w:type="spellEnd"/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&gt;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 &lt;</w:t>
      </w:r>
      <w:proofErr w:type="gramStart"/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&gt;Item </w:t>
      </w:r>
      <w:r w:rsidRPr="0067773E">
        <w:rPr>
          <w:rStyle w:val="hljs-number"/>
          <w:color w:val="005CC5"/>
          <w:sz w:val="44"/>
          <w:szCs w:val="44"/>
          <w:shd w:val="clear" w:color="auto" w:fill="272822"/>
        </w:rPr>
        <w:t>1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&lt;/</w:t>
      </w:r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&gt;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 &lt;</w:t>
      </w:r>
      <w:proofErr w:type="gramStart"/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&gt;Item </w:t>
      </w:r>
      <w:r w:rsidRPr="0067773E">
        <w:rPr>
          <w:rStyle w:val="hljs-number"/>
          <w:color w:val="005CC5"/>
          <w:sz w:val="44"/>
          <w:szCs w:val="44"/>
          <w:shd w:val="clear" w:color="auto" w:fill="272822"/>
        </w:rPr>
        <w:t>2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&lt;/</w:t>
      </w:r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&gt;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 &lt;</w:t>
      </w:r>
      <w:proofErr w:type="gramStart"/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&gt;Item </w:t>
      </w:r>
      <w:r w:rsidRPr="0067773E">
        <w:rPr>
          <w:rStyle w:val="hljs-number"/>
          <w:color w:val="005CC5"/>
          <w:sz w:val="44"/>
          <w:szCs w:val="44"/>
          <w:shd w:val="clear" w:color="auto" w:fill="272822"/>
        </w:rPr>
        <w:t>3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&lt;/</w:t>
      </w:r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li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&gt;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&lt;/</w:t>
      </w:r>
      <w:proofErr w:type="spellStart"/>
      <w:r w:rsidRPr="0067773E">
        <w:rPr>
          <w:rStyle w:val="hljs-selector-tag"/>
          <w:b/>
          <w:bCs/>
          <w:color w:val="F92672"/>
          <w:sz w:val="44"/>
          <w:szCs w:val="44"/>
          <w:shd w:val="clear" w:color="auto" w:fill="272822"/>
        </w:rPr>
        <w:t>ul</w:t>
      </w:r>
      <w:proofErr w:type="spell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&gt;</w:t>
      </w:r>
    </w:p>
    <w:p w:rsidR="0067773E" w:rsidRDefault="0067773E" w:rsidP="0067773E">
      <w:pPr>
        <w:pStyle w:val="NormalWeb"/>
        <w:shd w:val="clear" w:color="auto" w:fill="121212"/>
        <w:spacing w:before="360" w:beforeAutospacing="0" w:after="360" w:afterAutospacing="0"/>
        <w:rPr>
          <w:b/>
          <w:color w:val="C0C0C0"/>
          <w:sz w:val="44"/>
          <w:szCs w:val="44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Agora, podemos usar o </w:t>
      </w:r>
      <w:proofErr w:type="spellStart"/>
      <w:r w:rsidRPr="0067773E">
        <w:rPr>
          <w:rStyle w:val="CdigoHTML"/>
          <w:b/>
          <w:color w:val="FFFFFF"/>
          <w:sz w:val="44"/>
          <w:szCs w:val="44"/>
          <w:shd w:val="clear" w:color="auto" w:fill="272822"/>
        </w:rPr>
        <w:t>nextElementSibling</w:t>
      </w:r>
      <w:proofErr w:type="spellEnd"/>
      <w:r>
        <w:rPr>
          <w:color w:val="C0C0C0"/>
          <w:sz w:val="27"/>
          <w:szCs w:val="27"/>
          <w:shd w:val="clear" w:color="auto" w:fill="121212"/>
        </w:rPr>
        <w:t> para acessar o próximo irmão de um elemento </w:t>
      </w:r>
      <w:r w:rsidRPr="0067773E">
        <w:rPr>
          <w:rStyle w:val="CdigoHTML"/>
          <w:b/>
          <w:color w:val="FFFFFF"/>
          <w:sz w:val="44"/>
          <w:szCs w:val="44"/>
          <w:shd w:val="clear" w:color="auto" w:fill="272822"/>
        </w:rPr>
        <w:t>&lt;li&gt;</w:t>
      </w:r>
      <w:r w:rsidRPr="0067773E">
        <w:rPr>
          <w:b/>
          <w:color w:val="C0C0C0"/>
          <w:sz w:val="44"/>
          <w:szCs w:val="44"/>
          <w:shd w:val="clear" w:color="auto" w:fill="121212"/>
        </w:rPr>
        <w:t>: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spellStart"/>
      <w:proofErr w:type="gramStart"/>
      <w:r w:rsidRPr="0067773E">
        <w:rPr>
          <w:rStyle w:val="hljs-keyword"/>
          <w:b/>
          <w:bCs/>
          <w:color w:val="F92672"/>
          <w:sz w:val="44"/>
          <w:szCs w:val="44"/>
          <w:shd w:val="clear" w:color="auto" w:fill="272822"/>
        </w:rPr>
        <w:t>const</w:t>
      </w:r>
      <w:proofErr w:type="spellEnd"/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item1 = </w:t>
      </w:r>
      <w:proofErr w:type="spellStart"/>
      <w:r w:rsidRPr="0067773E">
        <w:rPr>
          <w:rStyle w:val="hljs-variable"/>
          <w:color w:val="D73A49"/>
          <w:sz w:val="44"/>
          <w:szCs w:val="44"/>
          <w:shd w:val="clear" w:color="auto" w:fill="272822"/>
        </w:rPr>
        <w:t>document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.</w:t>
      </w:r>
      <w:r w:rsidRPr="0067773E">
        <w:rPr>
          <w:rStyle w:val="hljs-title"/>
          <w:b/>
          <w:bCs/>
          <w:color w:val="6F42C1"/>
          <w:sz w:val="44"/>
          <w:szCs w:val="44"/>
          <w:shd w:val="clear" w:color="auto" w:fill="272822"/>
        </w:rPr>
        <w:t>querySelector</w:t>
      </w:r>
      <w:proofErr w:type="spell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(</w:t>
      </w:r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'</w:t>
      </w:r>
      <w:proofErr w:type="spellStart"/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li:first-child</w:t>
      </w:r>
      <w:proofErr w:type="spellEnd"/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'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);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spellStart"/>
      <w:proofErr w:type="gramStart"/>
      <w:r w:rsidRPr="0067773E">
        <w:rPr>
          <w:rStyle w:val="hljs-keyword"/>
          <w:b/>
          <w:bCs/>
          <w:color w:val="F92672"/>
          <w:sz w:val="44"/>
          <w:szCs w:val="44"/>
          <w:shd w:val="clear" w:color="auto" w:fill="272822"/>
        </w:rPr>
        <w:t>const</w:t>
      </w:r>
      <w:proofErr w:type="spellEnd"/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item2 = item1.</w:t>
      </w:r>
      <w:r w:rsidRPr="0067773E">
        <w:rPr>
          <w:rStyle w:val="hljs-property"/>
          <w:color w:val="DDDDDD"/>
          <w:sz w:val="44"/>
          <w:szCs w:val="44"/>
          <w:shd w:val="clear" w:color="auto" w:fill="272822"/>
        </w:rPr>
        <w:t>nextElementSibling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gramStart"/>
      <w:r w:rsidRPr="0067773E">
        <w:rPr>
          <w:rStyle w:val="hljs-variable"/>
          <w:color w:val="D73A49"/>
          <w:sz w:val="44"/>
          <w:szCs w:val="44"/>
          <w:shd w:val="clear" w:color="auto" w:fill="272822"/>
        </w:rPr>
        <w:t>console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.</w:t>
      </w:r>
      <w:r w:rsidRPr="0067773E">
        <w:rPr>
          <w:rStyle w:val="hljs-title"/>
          <w:b/>
          <w:bCs/>
          <w:color w:val="6F42C1"/>
          <w:sz w:val="44"/>
          <w:szCs w:val="44"/>
          <w:shd w:val="clear" w:color="auto" w:fill="272822"/>
        </w:rPr>
        <w:t>log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(</w:t>
      </w:r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item2.</w:t>
      </w:r>
      <w:r w:rsidRPr="0067773E">
        <w:rPr>
          <w:rStyle w:val="hljs-property"/>
          <w:color w:val="DDDDDD"/>
          <w:sz w:val="44"/>
          <w:szCs w:val="44"/>
          <w:shd w:val="clear" w:color="auto" w:fill="272822"/>
        </w:rPr>
        <w:t>textContent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); </w:t>
      </w:r>
      <w:r w:rsidRPr="0067773E">
        <w:rPr>
          <w:rStyle w:val="hljs-comment"/>
          <w:color w:val="75715E"/>
          <w:sz w:val="44"/>
          <w:szCs w:val="44"/>
          <w:shd w:val="clear" w:color="auto" w:fill="272822"/>
        </w:rPr>
        <w:t>// Saída: "Item 2"</w:t>
      </w:r>
    </w:p>
    <w:p w:rsidR="0067773E" w:rsidRDefault="0067773E" w:rsidP="0067773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rPr>
          <w:sz w:val="56"/>
          <w:szCs w:val="56"/>
        </w:rPr>
      </w:pPr>
    </w:p>
    <w:p w:rsidR="0067773E" w:rsidRDefault="0067773E" w:rsidP="0067773E">
      <w:pPr>
        <w:pStyle w:val="Ttulo2"/>
        <w:shd w:val="clear" w:color="auto" w:fill="121212"/>
        <w:spacing w:before="0"/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</w:pP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t>Propriedade </w:t>
      </w:r>
      <w:proofErr w:type="spellStart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begin"/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instrText xml:space="preserve"> HYPERLINK "https://developer.mozilla.org/en-US/docs/Web/API/Element/previousElementSibling" \t "_blank" </w:instrText>
      </w:r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separate"/>
      </w:r>
      <w:r w:rsidRPr="0067773E">
        <w:rPr>
          <w:rStyle w:val="Hyperlink"/>
          <w:rFonts w:ascii="Arial" w:hAnsi="Arial" w:cs="Arial"/>
          <w:color w:val="0095DD"/>
          <w:spacing w:val="-8"/>
          <w:sz w:val="44"/>
          <w:szCs w:val="44"/>
        </w:rPr>
        <w:t>previousElementSibling</w:t>
      </w:r>
      <w:proofErr w:type="spellEnd"/>
      <w:r w:rsidRPr="0067773E">
        <w:rPr>
          <w:rStyle w:val="Forte"/>
          <w:rFonts w:ascii="Arial" w:hAnsi="Arial" w:cs="Arial"/>
          <w:b w:val="0"/>
          <w:bCs w:val="0"/>
          <w:color w:val="C0C0C0"/>
          <w:spacing w:val="-8"/>
          <w:sz w:val="44"/>
          <w:szCs w:val="44"/>
        </w:rPr>
        <w:fldChar w:fldCharType="end"/>
      </w:r>
    </w:p>
    <w:p w:rsidR="0067773E" w:rsidRPr="0067773E" w:rsidRDefault="0067773E" w:rsidP="0067773E"/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propriedade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previousElementSibling</w:t>
      </w:r>
      <w:proofErr w:type="spellEnd"/>
      <w:r>
        <w:rPr>
          <w:color w:val="C0C0C0"/>
          <w:sz w:val="27"/>
          <w:szCs w:val="27"/>
        </w:rPr>
        <w:t> é semelhante ao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nextElementSibling</w:t>
      </w:r>
      <w:proofErr w:type="spellEnd"/>
      <w:r>
        <w:rPr>
          <w:color w:val="C0C0C0"/>
          <w:sz w:val="27"/>
          <w:szCs w:val="27"/>
        </w:rPr>
        <w:t>, mas permite acessar o irmão anterior (nó adjacente) de um elemento no DOM.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rStyle w:val="Forte"/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Exemplo de uso: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Continuando o exemplo anterior, vamos usar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previousElementSibling</w:t>
      </w:r>
      <w:proofErr w:type="spellEnd"/>
      <w:r>
        <w:rPr>
          <w:color w:val="C0C0C0"/>
          <w:sz w:val="27"/>
          <w:szCs w:val="27"/>
        </w:rPr>
        <w:t> para acessar o irmão anterior do elemento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&lt;li&gt;</w:t>
      </w:r>
      <w:r>
        <w:rPr>
          <w:color w:val="C0C0C0"/>
          <w:sz w:val="27"/>
          <w:szCs w:val="27"/>
        </w:rPr>
        <w:t> que selecionamos: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spellStart"/>
      <w:proofErr w:type="gramStart"/>
      <w:r w:rsidRPr="0067773E">
        <w:rPr>
          <w:rStyle w:val="hljs-keyword"/>
          <w:b/>
          <w:bCs/>
          <w:color w:val="F92672"/>
          <w:sz w:val="44"/>
          <w:szCs w:val="44"/>
          <w:shd w:val="clear" w:color="auto" w:fill="272822"/>
        </w:rPr>
        <w:t>const</w:t>
      </w:r>
      <w:proofErr w:type="spellEnd"/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item3 = </w:t>
      </w:r>
      <w:proofErr w:type="spellStart"/>
      <w:r w:rsidRPr="0067773E">
        <w:rPr>
          <w:rStyle w:val="hljs-variable"/>
          <w:color w:val="D73A49"/>
          <w:sz w:val="44"/>
          <w:szCs w:val="44"/>
          <w:shd w:val="clear" w:color="auto" w:fill="272822"/>
        </w:rPr>
        <w:t>document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.</w:t>
      </w:r>
      <w:r w:rsidRPr="0067773E">
        <w:rPr>
          <w:rStyle w:val="hljs-title"/>
          <w:b/>
          <w:bCs/>
          <w:color w:val="6F42C1"/>
          <w:sz w:val="44"/>
          <w:szCs w:val="44"/>
          <w:shd w:val="clear" w:color="auto" w:fill="272822"/>
        </w:rPr>
        <w:t>querySelector</w:t>
      </w:r>
      <w:proofErr w:type="spell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(</w:t>
      </w:r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'</w:t>
      </w:r>
      <w:proofErr w:type="spellStart"/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li:last-child</w:t>
      </w:r>
      <w:proofErr w:type="spellEnd"/>
      <w:r w:rsidRPr="0067773E">
        <w:rPr>
          <w:rStyle w:val="hljs-string"/>
          <w:color w:val="A6E22E"/>
          <w:sz w:val="44"/>
          <w:szCs w:val="44"/>
          <w:shd w:val="clear" w:color="auto" w:fill="272822"/>
        </w:rPr>
        <w:t>'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);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spellStart"/>
      <w:proofErr w:type="gramStart"/>
      <w:r w:rsidRPr="0067773E">
        <w:rPr>
          <w:rStyle w:val="hljs-keyword"/>
          <w:b/>
          <w:bCs/>
          <w:color w:val="F92672"/>
          <w:sz w:val="44"/>
          <w:szCs w:val="44"/>
          <w:shd w:val="clear" w:color="auto" w:fill="272822"/>
        </w:rPr>
        <w:t>const</w:t>
      </w:r>
      <w:proofErr w:type="spellEnd"/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 item2 = item3.</w:t>
      </w:r>
      <w:r w:rsidRPr="0067773E">
        <w:rPr>
          <w:rStyle w:val="hljs-property"/>
          <w:color w:val="DDDDDD"/>
          <w:sz w:val="44"/>
          <w:szCs w:val="44"/>
          <w:shd w:val="clear" w:color="auto" w:fill="272822"/>
        </w:rPr>
        <w:t>previousElementSibling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;</w:t>
      </w: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</w:p>
    <w:p w:rsidR="0067773E" w:rsidRPr="0067773E" w:rsidRDefault="0067773E" w:rsidP="0067773E">
      <w:pPr>
        <w:pStyle w:val="Pr-formataoHTML"/>
        <w:shd w:val="clear" w:color="auto" w:fill="272822"/>
        <w:rPr>
          <w:rStyle w:val="CdigoHTML"/>
          <w:color w:val="DDDDDD"/>
          <w:sz w:val="44"/>
          <w:szCs w:val="44"/>
          <w:shd w:val="clear" w:color="auto" w:fill="272822"/>
        </w:rPr>
      </w:pPr>
      <w:proofErr w:type="gramStart"/>
      <w:r w:rsidRPr="0067773E">
        <w:rPr>
          <w:rStyle w:val="hljs-variable"/>
          <w:color w:val="D73A49"/>
          <w:sz w:val="44"/>
          <w:szCs w:val="44"/>
          <w:shd w:val="clear" w:color="auto" w:fill="272822"/>
        </w:rPr>
        <w:t>console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.</w:t>
      </w:r>
      <w:r w:rsidRPr="0067773E">
        <w:rPr>
          <w:rStyle w:val="hljs-title"/>
          <w:b/>
          <w:bCs/>
          <w:color w:val="6F42C1"/>
          <w:sz w:val="44"/>
          <w:szCs w:val="44"/>
          <w:shd w:val="clear" w:color="auto" w:fill="272822"/>
        </w:rPr>
        <w:t>log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(</w:t>
      </w:r>
      <w:proofErr w:type="gramEnd"/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>item2.</w:t>
      </w:r>
      <w:r w:rsidRPr="0067773E">
        <w:rPr>
          <w:rStyle w:val="hljs-property"/>
          <w:color w:val="DDDDDD"/>
          <w:sz w:val="44"/>
          <w:szCs w:val="44"/>
          <w:shd w:val="clear" w:color="auto" w:fill="272822"/>
        </w:rPr>
        <w:t>textContent</w:t>
      </w:r>
      <w:r w:rsidRPr="0067773E">
        <w:rPr>
          <w:rStyle w:val="CdigoHTML"/>
          <w:color w:val="DDDDDD"/>
          <w:sz w:val="44"/>
          <w:szCs w:val="44"/>
          <w:shd w:val="clear" w:color="auto" w:fill="272822"/>
        </w:rPr>
        <w:t xml:space="preserve">); </w:t>
      </w:r>
      <w:r w:rsidRPr="0067773E">
        <w:rPr>
          <w:rStyle w:val="hljs-comment"/>
          <w:color w:val="75715E"/>
          <w:sz w:val="44"/>
          <w:szCs w:val="44"/>
          <w:shd w:val="clear" w:color="auto" w:fill="272822"/>
        </w:rPr>
        <w:t>// Saída: "Item 2"</w:t>
      </w:r>
    </w:p>
    <w:p w:rsidR="0067773E" w:rsidRDefault="0067773E" w:rsidP="0067773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67773E" w:rsidRDefault="0067773E" w:rsidP="0067773E">
      <w:pPr>
        <w:rPr>
          <w:sz w:val="56"/>
          <w:szCs w:val="56"/>
        </w:rPr>
      </w:pPr>
    </w:p>
    <w:p w:rsidR="0067773E" w:rsidRDefault="0067773E" w:rsidP="0067773E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Com essas propriedades, é possível navegar, acessar e modificar elementos HTML em uma página da web, tornando a manipulação do DOM uma tarefa poderosa para pessoas desenvolvedoras web.</w:t>
      </w:r>
    </w:p>
    <w:p w:rsidR="0067773E" w:rsidRPr="0089225C" w:rsidRDefault="0067773E" w:rsidP="0067773E">
      <w:pPr>
        <w:rPr>
          <w:sz w:val="56"/>
          <w:szCs w:val="56"/>
        </w:rPr>
      </w:pPr>
      <w:r>
        <w:rPr>
          <w:color w:val="FFFFFF"/>
          <w:sz w:val="27"/>
          <w:szCs w:val="27"/>
          <w:shd w:val="clear" w:color="auto" w:fill="333333"/>
        </w:rPr>
        <w:t xml:space="preserve">É importante continuar praticando e explorando o DOM para aprofundar seu conhecimento e habilidades em </w:t>
      </w:r>
      <w:proofErr w:type="spellStart"/>
      <w:r>
        <w:rPr>
          <w:color w:val="FFFFFF"/>
          <w:sz w:val="27"/>
          <w:szCs w:val="27"/>
          <w:shd w:val="clear" w:color="auto" w:fill="333333"/>
        </w:rPr>
        <w:t>JavaScript</w:t>
      </w:r>
      <w:proofErr w:type="spellEnd"/>
      <w:r>
        <w:rPr>
          <w:color w:val="FFFFFF"/>
          <w:sz w:val="27"/>
          <w:szCs w:val="27"/>
          <w:shd w:val="clear" w:color="auto" w:fill="333333"/>
        </w:rPr>
        <w:t>.</w:t>
      </w:r>
      <w:bookmarkStart w:id="0" w:name="_GoBack"/>
      <w:bookmarkEnd w:id="0"/>
    </w:p>
    <w:sectPr w:rsidR="0067773E" w:rsidRPr="0089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145"/>
    <w:multiLevelType w:val="multilevel"/>
    <w:tmpl w:val="80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306"/>
    <w:multiLevelType w:val="multilevel"/>
    <w:tmpl w:val="691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36AD"/>
    <w:multiLevelType w:val="multilevel"/>
    <w:tmpl w:val="94A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60D3"/>
    <w:multiLevelType w:val="multilevel"/>
    <w:tmpl w:val="7EB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B46AF"/>
    <w:multiLevelType w:val="multilevel"/>
    <w:tmpl w:val="C3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03620"/>
    <w:multiLevelType w:val="multilevel"/>
    <w:tmpl w:val="5E0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5E"/>
    <w:rsid w:val="00077327"/>
    <w:rsid w:val="000D56EF"/>
    <w:rsid w:val="001F70BE"/>
    <w:rsid w:val="003361BA"/>
    <w:rsid w:val="004B0BAC"/>
    <w:rsid w:val="0067773E"/>
    <w:rsid w:val="0089225C"/>
    <w:rsid w:val="00D647A3"/>
    <w:rsid w:val="00D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E2E9-AEB4-4175-A8B4-83B6D31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F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F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70B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70B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1F70BE"/>
  </w:style>
  <w:style w:type="character" w:customStyle="1" w:styleId="hljs-keyword">
    <w:name w:val="hljs-keyword"/>
    <w:basedOn w:val="Fontepargpadro"/>
    <w:rsid w:val="001F70BE"/>
  </w:style>
  <w:style w:type="character" w:customStyle="1" w:styleId="hljs-variable">
    <w:name w:val="hljs-variable"/>
    <w:basedOn w:val="Fontepargpadro"/>
    <w:rsid w:val="001F70BE"/>
  </w:style>
  <w:style w:type="character" w:customStyle="1" w:styleId="hljs-title">
    <w:name w:val="hljs-title"/>
    <w:basedOn w:val="Fontepargpadro"/>
    <w:rsid w:val="001F70BE"/>
  </w:style>
  <w:style w:type="character" w:customStyle="1" w:styleId="hljs-string">
    <w:name w:val="hljs-string"/>
    <w:basedOn w:val="Fontepargpadro"/>
    <w:rsid w:val="001F70BE"/>
  </w:style>
  <w:style w:type="character" w:customStyle="1" w:styleId="hljs-builtin">
    <w:name w:val="hljs-built_in"/>
    <w:basedOn w:val="Fontepargpadro"/>
    <w:rsid w:val="001F70BE"/>
  </w:style>
  <w:style w:type="character" w:customStyle="1" w:styleId="hljs-params">
    <w:name w:val="hljs-params"/>
    <w:basedOn w:val="Fontepargpadro"/>
    <w:rsid w:val="001F70BE"/>
  </w:style>
  <w:style w:type="character" w:customStyle="1" w:styleId="hljs-subst">
    <w:name w:val="hljs-subst"/>
    <w:basedOn w:val="Fontepargpadro"/>
    <w:rsid w:val="001F70BE"/>
  </w:style>
  <w:style w:type="character" w:customStyle="1" w:styleId="hljs-property">
    <w:name w:val="hljs-property"/>
    <w:basedOn w:val="Fontepargpadro"/>
    <w:rsid w:val="000D56EF"/>
  </w:style>
  <w:style w:type="character" w:customStyle="1" w:styleId="hljs-number">
    <w:name w:val="hljs-number"/>
    <w:basedOn w:val="Fontepargpadro"/>
    <w:rsid w:val="0089225C"/>
  </w:style>
  <w:style w:type="character" w:customStyle="1" w:styleId="Ttulo2Char">
    <w:name w:val="Título 2 Char"/>
    <w:basedOn w:val="Fontepargpadro"/>
    <w:link w:val="Ttulo2"/>
    <w:uiPriority w:val="9"/>
    <w:semiHidden/>
    <w:rsid w:val="00677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7773E"/>
    <w:rPr>
      <w:color w:val="0000FF"/>
      <w:u w:val="single"/>
    </w:rPr>
  </w:style>
  <w:style w:type="character" w:customStyle="1" w:styleId="hljs-tag">
    <w:name w:val="hljs-tag"/>
    <w:basedOn w:val="Fontepargpadro"/>
    <w:rsid w:val="0067773E"/>
  </w:style>
  <w:style w:type="character" w:customStyle="1" w:styleId="hljs-name">
    <w:name w:val="hljs-name"/>
    <w:basedOn w:val="Fontepargpadro"/>
    <w:rsid w:val="0067773E"/>
  </w:style>
  <w:style w:type="character" w:customStyle="1" w:styleId="hljs-attr">
    <w:name w:val="hljs-attr"/>
    <w:basedOn w:val="Fontepargpadro"/>
    <w:rsid w:val="0067773E"/>
  </w:style>
  <w:style w:type="character" w:customStyle="1" w:styleId="hljs-selector-tag">
    <w:name w:val="hljs-selector-tag"/>
    <w:basedOn w:val="Fontepargpadro"/>
    <w:rsid w:val="006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2024-05-23T13:49:00Z</dcterms:created>
  <dcterms:modified xsi:type="dcterms:W3CDTF">2024-05-24T14:54:00Z</dcterms:modified>
</cp:coreProperties>
</file>