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593ADA" w:rsidRPr="00593ADA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bookmarkStart w:id="0" w:name="_GoBack"/>
      <w:bookmarkEnd w:id="0"/>
    </w:p>
    <w:p w:rsidR="00960CAF" w:rsidRDefault="00960CAF" w:rsidP="00960CAF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30"/>
          <w:szCs w:val="30"/>
        </w:rPr>
      </w:pPr>
      <w:r>
        <w:rPr>
          <w:rFonts w:ascii="Arial" w:hAnsi="Arial" w:cs="Arial"/>
          <w:color w:val="C0C0C0"/>
          <w:spacing w:val="-8"/>
          <w:sz w:val="30"/>
          <w:szCs w:val="30"/>
        </w:rPr>
        <w:t>Nesta aula:</w:t>
      </w:r>
    </w:p>
    <w:p w:rsidR="00960CAF" w:rsidRDefault="00960CAF" w:rsidP="00960CAF">
      <w:pPr>
        <w:pStyle w:val="NormalWeb"/>
        <w:numPr>
          <w:ilvl w:val="0"/>
          <w:numId w:val="6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Carregamos o projeto base que vamos usar nesse treinamento;</w:t>
      </w:r>
    </w:p>
    <w:p w:rsidR="00960CAF" w:rsidRDefault="00960CAF" w:rsidP="00960CAF">
      <w:pPr>
        <w:pStyle w:val="NormalWeb"/>
        <w:numPr>
          <w:ilvl w:val="0"/>
          <w:numId w:val="6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Realizamos o uma requisição para pegar todos os livros da API de exemplo;</w:t>
      </w:r>
    </w:p>
    <w:p w:rsidR="00960CAF" w:rsidRDefault="00960CAF" w:rsidP="00960CAF">
      <w:pPr>
        <w:pStyle w:val="NormalWeb"/>
        <w:numPr>
          <w:ilvl w:val="0"/>
          <w:numId w:val="6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Entendemos que o método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forEach</w:t>
      </w:r>
      <w:proofErr w:type="spellEnd"/>
      <w:r>
        <w:rPr>
          <w:color w:val="C0C0C0"/>
          <w:sz w:val="27"/>
          <w:szCs w:val="27"/>
        </w:rPr>
        <w:t> é bastante parecido com o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for</w:t>
      </w:r>
      <w:r>
        <w:rPr>
          <w:color w:val="C0C0C0"/>
          <w:sz w:val="27"/>
          <w:szCs w:val="27"/>
        </w:rPr>
        <w:t> antigo, basicamente faz o mesmo que ele, mas numa forma bem mais elegante;</w:t>
      </w:r>
    </w:p>
    <w:p w:rsidR="00960CAF" w:rsidRDefault="00960CAF" w:rsidP="00960CAF">
      <w:pPr>
        <w:pStyle w:val="NormalWeb"/>
        <w:numPr>
          <w:ilvl w:val="0"/>
          <w:numId w:val="6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Exibimos os </w:t>
      </w:r>
      <w:hyperlink r:id="rId5" w:tgtFrame="_blank" w:history="1">
        <w:r>
          <w:rPr>
            <w:rStyle w:val="Hyperlink"/>
            <w:rFonts w:eastAsiaTheme="majorEastAsia"/>
            <w:color w:val="0095DD"/>
            <w:sz w:val="27"/>
            <w:szCs w:val="27"/>
          </w:rPr>
          <w:t>livros da API manipulando o DOM</w:t>
        </w:r>
      </w:hyperlink>
      <w:r>
        <w:rPr>
          <w:color w:val="C0C0C0"/>
          <w:sz w:val="27"/>
          <w:szCs w:val="27"/>
        </w:rPr>
        <w:t> através do método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forEach</w:t>
      </w:r>
      <w:proofErr w:type="spellEnd"/>
      <w:r>
        <w:rPr>
          <w:color w:val="C0C0C0"/>
          <w:sz w:val="27"/>
          <w:szCs w:val="27"/>
        </w:rPr>
        <w:t>.</w:t>
      </w:r>
    </w:p>
    <w:p w:rsidR="00960CAF" w:rsidRDefault="00960CAF" w:rsidP="00960CAF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30"/>
          <w:szCs w:val="30"/>
        </w:rPr>
      </w:pPr>
      <w:r>
        <w:rPr>
          <w:rFonts w:ascii="Arial" w:hAnsi="Arial" w:cs="Arial"/>
          <w:color w:val="C0C0C0"/>
          <w:spacing w:val="-8"/>
          <w:sz w:val="30"/>
          <w:szCs w:val="30"/>
        </w:rPr>
        <w:t>Na próxima aula:</w:t>
      </w:r>
    </w:p>
    <w:p w:rsidR="00960CAF" w:rsidRDefault="00960CAF" w:rsidP="00960CAF">
      <w:pPr>
        <w:pStyle w:val="NormalWeb"/>
        <w:shd w:val="clear" w:color="auto" w:fill="333333"/>
        <w:spacing w:before="0" w:beforeAutospacing="0" w:after="0" w:afterAutospacing="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Vamos aprofundar nosso conhecimento e aprender que podemos criar um novo </w:t>
      </w:r>
      <w:proofErr w:type="spellStart"/>
      <w:r>
        <w:rPr>
          <w:color w:val="FFFFFF"/>
          <w:sz w:val="27"/>
          <w:szCs w:val="27"/>
        </w:rPr>
        <w:t>array</w:t>
      </w:r>
      <w:proofErr w:type="spellEnd"/>
      <w:r>
        <w:rPr>
          <w:color w:val="FFFFFF"/>
          <w:sz w:val="27"/>
          <w:szCs w:val="27"/>
        </w:rPr>
        <w:t xml:space="preserve">, derivando-se do </w:t>
      </w:r>
      <w:proofErr w:type="spellStart"/>
      <w:r>
        <w:rPr>
          <w:color w:val="FFFFFF"/>
          <w:sz w:val="27"/>
          <w:szCs w:val="27"/>
        </w:rPr>
        <w:t>array</w:t>
      </w:r>
      <w:proofErr w:type="spellEnd"/>
      <w:r>
        <w:rPr>
          <w:color w:val="FFFFFF"/>
          <w:sz w:val="27"/>
          <w:szCs w:val="27"/>
        </w:rPr>
        <w:t xml:space="preserve"> atual através de um novo método chamado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map</w:t>
      </w:r>
      <w:proofErr w:type="spellEnd"/>
      <w:r>
        <w:rPr>
          <w:color w:val="FFFFFF"/>
          <w:sz w:val="27"/>
          <w:szCs w:val="27"/>
        </w:rPr>
        <w:t>!</w:t>
      </w:r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A1A7E"/>
    <w:multiLevelType w:val="multilevel"/>
    <w:tmpl w:val="024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7878F5"/>
    <w:rsid w:val="00960CAF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960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73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lhermeonrails.github.io/casadocodigo/livro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2024-06-12T14:59:00Z</dcterms:created>
  <dcterms:modified xsi:type="dcterms:W3CDTF">2024-06-12T14:59:00Z</dcterms:modified>
</cp:coreProperties>
</file>