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C2" w:rsidRPr="001D29C2" w:rsidRDefault="001D29C2" w:rsidP="001D29C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1D29C2"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5"/>
          <w:szCs w:val="35"/>
          <w:lang w:eastAsia="pt-BR"/>
        </w:rPr>
        <w:t>Para saber mais: função do Node.js</w:t>
      </w:r>
    </w:p>
    <w:p w:rsidR="00230C71" w:rsidRDefault="001D29C2" w:rsidP="00634968">
      <w:pPr>
        <w:spacing w:after="0" w:line="240" w:lineRule="auto"/>
        <w:rPr>
          <w:color w:val="C0C0C0"/>
          <w:sz w:val="27"/>
          <w:szCs w:val="27"/>
        </w:rPr>
      </w:pPr>
      <w:r w:rsidRPr="001D29C2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</w:t>
      </w:r>
      <w:r w:rsidR="00B258E2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 xml:space="preserve">: </w:t>
      </w:r>
      <w:proofErr w:type="spellStart"/>
      <w:r w:rsidR="00B258E2" w:rsidRPr="00B258E2">
        <w:rPr>
          <w:rFonts w:ascii="Arial" w:hAnsi="Arial" w:cs="Arial"/>
          <w:b/>
          <w:bCs/>
          <w:color w:val="FFFFFF"/>
          <w:spacing w:val="-8"/>
          <w:sz w:val="52"/>
          <w:szCs w:val="52"/>
          <w:shd w:val="clear" w:color="auto" w:fill="333333"/>
        </w:rPr>
        <w:t>localStorage</w:t>
      </w:r>
      <w:proofErr w:type="spellEnd"/>
      <w:r w:rsidR="00B258E2" w:rsidRPr="00B258E2">
        <w:rPr>
          <w:rFonts w:ascii="Arial" w:hAnsi="Arial" w:cs="Arial"/>
          <w:b/>
          <w:bCs/>
          <w:color w:val="FFFFFF"/>
          <w:spacing w:val="-8"/>
          <w:sz w:val="52"/>
          <w:szCs w:val="52"/>
          <w:shd w:val="clear" w:color="auto" w:fill="333333"/>
        </w:rPr>
        <w:t xml:space="preserve"> e DOM</w:t>
      </w:r>
    </w:p>
    <w:p w:rsidR="00230C71" w:rsidRDefault="00230C71" w:rsidP="00230C71"/>
    <w:p w:rsidR="00B258E2" w:rsidRDefault="00B258E2" w:rsidP="00B258E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Durante o projeto selecionamos elementos do HTML para pegar seus valores, para criar novas validações, para inserir textos, entre outros casos. Para conseguir realizar essas ações, estamos interagindo com o </w:t>
      </w:r>
      <w:proofErr w:type="spellStart"/>
      <w:r>
        <w:rPr>
          <w:color w:val="C0C0C0"/>
          <w:sz w:val="27"/>
          <w:szCs w:val="27"/>
        </w:rPr>
        <w:t>Document</w:t>
      </w:r>
      <w:proofErr w:type="spellEnd"/>
      <w:r>
        <w:rPr>
          <w:color w:val="C0C0C0"/>
          <w:sz w:val="27"/>
          <w:szCs w:val="27"/>
        </w:rPr>
        <w:t xml:space="preserve"> </w:t>
      </w:r>
      <w:proofErr w:type="spellStart"/>
      <w:r>
        <w:rPr>
          <w:color w:val="C0C0C0"/>
          <w:sz w:val="27"/>
          <w:szCs w:val="27"/>
        </w:rPr>
        <w:t>Object</w:t>
      </w:r>
      <w:proofErr w:type="spellEnd"/>
      <w:r>
        <w:rPr>
          <w:color w:val="C0C0C0"/>
          <w:sz w:val="27"/>
          <w:szCs w:val="27"/>
        </w:rPr>
        <w:t xml:space="preserve"> </w:t>
      </w:r>
      <w:proofErr w:type="spellStart"/>
      <w:r>
        <w:rPr>
          <w:color w:val="C0C0C0"/>
          <w:sz w:val="27"/>
          <w:szCs w:val="27"/>
        </w:rPr>
        <w:t>Model</w:t>
      </w:r>
      <w:proofErr w:type="spellEnd"/>
      <w:r>
        <w:rPr>
          <w:color w:val="C0C0C0"/>
          <w:sz w:val="27"/>
          <w:szCs w:val="27"/>
        </w:rPr>
        <w:t xml:space="preserve"> (DOM). Isso é algo que abordamos em vários </w:t>
      </w:r>
      <w:proofErr w:type="gramStart"/>
      <w:r>
        <w:rPr>
          <w:color w:val="C0C0C0"/>
          <w:sz w:val="27"/>
          <w:szCs w:val="27"/>
        </w:rPr>
        <w:t>projetos</w:t>
      </w:r>
      <w:proofErr w:type="gramEnd"/>
      <w:r>
        <w:rPr>
          <w:color w:val="C0C0C0"/>
          <w:sz w:val="27"/>
          <w:szCs w:val="27"/>
        </w:rPr>
        <w:t xml:space="preserve"> mas temos um curso em específico pra te ajudar nesse assunto: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"https://cursos.alura.com.br/course/javascript-manipulando-dom"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JavaScript</w:t>
      </w:r>
      <w:proofErr w:type="spellEnd"/>
      <w:r>
        <w:rPr>
          <w:rStyle w:val="Hyperlink"/>
          <w:color w:val="0095DD"/>
          <w:sz w:val="27"/>
          <w:szCs w:val="27"/>
        </w:rPr>
        <w:t>: manipulando o DOM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, não deixe de dar uma passadinha por lá.</w:t>
      </w:r>
    </w:p>
    <w:p w:rsidR="00B258E2" w:rsidRDefault="00B258E2" w:rsidP="00B258E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Para armazenamento dos dados do formulário foi utilizado o </w:t>
      </w:r>
      <w:proofErr w:type="spellStart"/>
      <w:r>
        <w:rPr>
          <w:color w:val="C0C0C0"/>
          <w:sz w:val="27"/>
          <w:szCs w:val="27"/>
        </w:rPr>
        <w:t>localStorage</w:t>
      </w:r>
      <w:proofErr w:type="spellEnd"/>
      <w:r>
        <w:rPr>
          <w:color w:val="C0C0C0"/>
          <w:sz w:val="27"/>
          <w:szCs w:val="27"/>
        </w:rPr>
        <w:t xml:space="preserve">. O </w:t>
      </w:r>
      <w:bookmarkStart w:id="0" w:name="_GoBack"/>
      <w:bookmarkEnd w:id="0"/>
      <w:r>
        <w:rPr>
          <w:color w:val="C0C0C0"/>
          <w:sz w:val="27"/>
          <w:szCs w:val="27"/>
        </w:rPr>
        <w:t xml:space="preserve">objeto </w:t>
      </w:r>
      <w:proofErr w:type="spellStart"/>
      <w:r>
        <w:rPr>
          <w:color w:val="C0C0C0"/>
          <w:sz w:val="27"/>
          <w:szCs w:val="27"/>
        </w:rPr>
        <w:t>localStorage</w:t>
      </w:r>
      <w:proofErr w:type="spellEnd"/>
      <w:r>
        <w:rPr>
          <w:color w:val="C0C0C0"/>
          <w:sz w:val="27"/>
          <w:szCs w:val="27"/>
        </w:rPr>
        <w:t xml:space="preserve"> permite salvar pares de chave/valor no navegador sem data de expiração, ou seja, os dados não são excluídos quando o navegador é fechado e ficam disponíveis para navegação futura. Você pode se aprofundar mais no assunto com o treinamento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"https://cursos.alura.com.br/course/javascript-web-armazenando-dados-navegador"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JavaScript</w:t>
      </w:r>
      <w:proofErr w:type="spellEnd"/>
      <w:r>
        <w:rPr>
          <w:rStyle w:val="Hyperlink"/>
          <w:color w:val="0095DD"/>
          <w:sz w:val="27"/>
          <w:szCs w:val="27"/>
        </w:rPr>
        <w:t xml:space="preserve"> na Web: armazenando dados no navegador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 do instrutor Pedro Marins e com o artigo </w:t>
      </w:r>
      <w:hyperlink r:id="rId5" w:history="1">
        <w:r>
          <w:rPr>
            <w:rStyle w:val="Hyperlink"/>
            <w:color w:val="0095DD"/>
            <w:sz w:val="27"/>
            <w:szCs w:val="27"/>
          </w:rPr>
          <w:t>"Armazenadores de dados do navegador"</w:t>
        </w:r>
      </w:hyperlink>
      <w:r>
        <w:rPr>
          <w:color w:val="C0C0C0"/>
          <w:sz w:val="27"/>
          <w:szCs w:val="27"/>
        </w:rPr>
        <w:t> do Luan Alves.</w:t>
      </w:r>
    </w:p>
    <w:p w:rsidR="00B258E2" w:rsidRDefault="00B258E2" w:rsidP="00B258E2"/>
    <w:sectPr w:rsidR="00B25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F64EF"/>
    <w:multiLevelType w:val="multilevel"/>
    <w:tmpl w:val="E6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BF"/>
    <w:rsid w:val="00077327"/>
    <w:rsid w:val="001D29C2"/>
    <w:rsid w:val="001E1D4D"/>
    <w:rsid w:val="00230C71"/>
    <w:rsid w:val="004522BF"/>
    <w:rsid w:val="004A1966"/>
    <w:rsid w:val="004B0BAC"/>
    <w:rsid w:val="00634968"/>
    <w:rsid w:val="00B258E2"/>
    <w:rsid w:val="00E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ED39-AFA4-4B8A-9048-F8E7BCB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2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9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D29C2"/>
  </w:style>
  <w:style w:type="character" w:styleId="Hyperlink">
    <w:name w:val="Hyperlink"/>
    <w:basedOn w:val="Fontepargpadro"/>
    <w:uiPriority w:val="99"/>
    <w:semiHidden/>
    <w:unhideWhenUsed/>
    <w:rsid w:val="001D2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1D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1D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D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1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artigos/armazenadores-de-dados-do-navegador?utm_source=gnarus&amp;utm_medium=time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2024-06-26T14:42:00Z</dcterms:created>
  <dcterms:modified xsi:type="dcterms:W3CDTF">2024-06-26T14:42:00Z</dcterms:modified>
</cp:coreProperties>
</file>