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124695" w:rsidRDefault="00124695" w:rsidP="00124695">
      <w:pPr>
        <w:jc w:val="center"/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124695"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 dicionário de dados</w:t>
      </w:r>
    </w:p>
    <w:p w:rsidR="00124695" w:rsidRPr="00124695" w:rsidRDefault="00124695" w:rsidP="00124695">
      <w:pPr>
        <w:jc w:val="center"/>
        <w:rPr>
          <w:rFonts w:cstheme="minorHAnsi"/>
          <w:b/>
          <w:bCs/>
          <w:color w:val="FFFFFF"/>
          <w:spacing w:val="-8"/>
          <w:sz w:val="44"/>
          <w:szCs w:val="44"/>
          <w:shd w:val="clear" w:color="auto" w:fill="333333"/>
        </w:rPr>
      </w:pPr>
    </w:p>
    <w:p w:rsidR="00124695" w:rsidRPr="00124695" w:rsidRDefault="00124695" w:rsidP="0012469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 xml:space="preserve">Durante os nossos estudos, vamos trabalhar como analistas da </w:t>
      </w:r>
      <w:proofErr w:type="spellStart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Zoop</w:t>
      </w:r>
      <w:proofErr w:type="spellEnd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</w:t>
      </w:r>
      <w:proofErr w:type="spellStart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Megastore</w:t>
      </w:r>
      <w:proofErr w:type="spellEnd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 xml:space="preserve">, uma empresa de varejo, que você pode encontrar desde utensílios e eletros até produtos alimentícios. Para trabalhar com os dados da </w:t>
      </w:r>
      <w:proofErr w:type="spellStart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Zoop</w:t>
      </w:r>
      <w:proofErr w:type="spellEnd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</w:t>
      </w:r>
      <w:proofErr w:type="spellStart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Megastore</w:t>
      </w:r>
      <w:proofErr w:type="spellEnd"/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, precisamos conhecer a estrutura das tabelas para criar as melhores consultas para obter as informações necessárias.</w:t>
      </w:r>
    </w:p>
    <w:p w:rsidR="00124695" w:rsidRPr="00124695" w:rsidRDefault="00124695" w:rsidP="00124695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Vamos trabalhar com as seguintes informações:</w:t>
      </w:r>
    </w:p>
    <w:p w:rsidR="00124695" w:rsidRPr="00124695" w:rsidRDefault="00124695" w:rsidP="0012469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Tabela de vendas</w:t>
      </w:r>
    </w:p>
    <w:p w:rsidR="00124695" w:rsidRPr="00124695" w:rsidRDefault="00124695" w:rsidP="0012469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id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_venda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primária</w:t>
      </w:r>
    </w:p>
    <w:p w:rsidR="00124695" w:rsidRPr="00124695" w:rsidRDefault="00124695" w:rsidP="0012469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data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_venda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Data da venda</w:t>
      </w:r>
    </w:p>
    <w:p w:rsidR="00124695" w:rsidRPr="00124695" w:rsidRDefault="00124695" w:rsidP="0012469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total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_venda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Valor total da venda</w:t>
      </w:r>
    </w:p>
    <w:p w:rsidR="00124695" w:rsidRDefault="00124695" w:rsidP="00124695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cliente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_id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estrangeira relacionando ao cliente</w:t>
      </w:r>
    </w:p>
    <w:p w:rsidR="00124695" w:rsidRPr="00124695" w:rsidRDefault="00124695" w:rsidP="00124695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124695" w:rsidRPr="00124695" w:rsidRDefault="00124695" w:rsidP="0012469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Tabela de produtos</w:t>
      </w:r>
    </w:p>
    <w:p w:rsidR="00124695" w:rsidRPr="00124695" w:rsidRDefault="00124695" w:rsidP="00124695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id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_produto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primária</w:t>
      </w:r>
    </w:p>
    <w:p w:rsidR="00124695" w:rsidRPr="00124695" w:rsidRDefault="00124695" w:rsidP="00124695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nome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_produto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Nome do produto</w:t>
      </w:r>
    </w:p>
    <w:p w:rsidR="00124695" w:rsidRPr="00124695" w:rsidRDefault="00124695" w:rsidP="00124695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preco</w:t>
      </w:r>
      <w:proofErr w:type="spellEnd"/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Preço do produto</w:t>
      </w:r>
    </w:p>
    <w:p w:rsidR="00124695" w:rsidRPr="00124695" w:rsidRDefault="00124695" w:rsidP="00124695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categoria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_id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estrangeira relacionando a categoria</w:t>
      </w:r>
    </w:p>
    <w:p w:rsidR="00124695" w:rsidRPr="00124695" w:rsidRDefault="00124695" w:rsidP="00124695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marca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_id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estrangeira relacionando a marca</w:t>
      </w:r>
    </w:p>
    <w:p w:rsidR="00124695" w:rsidRPr="00124695" w:rsidRDefault="00124695" w:rsidP="00124695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fornecedor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_id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estrangeira relacionando ao fornecedor</w:t>
      </w:r>
    </w:p>
    <w:p w:rsidR="00124695" w:rsidRPr="00124695" w:rsidRDefault="00124695" w:rsidP="00124695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data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_estoque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Data da última compra de estoque</w:t>
      </w:r>
    </w:p>
    <w:p w:rsidR="00124695" w:rsidRDefault="00124695" w:rsidP="00124695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status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Status do pedido (Vendido, fora de linha, etc.)</w:t>
      </w:r>
    </w:p>
    <w:p w:rsidR="00124695" w:rsidRPr="00124695" w:rsidRDefault="00124695" w:rsidP="00124695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124695" w:rsidRPr="00124695" w:rsidRDefault="00124695" w:rsidP="0012469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Tabela de clientes</w:t>
      </w:r>
    </w:p>
    <w:p w:rsidR="00124695" w:rsidRPr="00124695" w:rsidRDefault="00124695" w:rsidP="00124695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id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_cliente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primária</w:t>
      </w:r>
    </w:p>
    <w:p w:rsidR="00124695" w:rsidRPr="00124695" w:rsidRDefault="00124695" w:rsidP="00124695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nome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_cliente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Nome completo do cliente</w:t>
      </w:r>
    </w:p>
    <w:p w:rsidR="00124695" w:rsidRPr="00124695" w:rsidRDefault="00124695" w:rsidP="00124695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idade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Idade do cliente</w:t>
      </w:r>
    </w:p>
    <w:p w:rsidR="00124695" w:rsidRDefault="00124695" w:rsidP="00124695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endereco</w:t>
      </w:r>
      <w:proofErr w:type="spellEnd"/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Endereço do cliente</w:t>
      </w:r>
    </w:p>
    <w:p w:rsidR="00124695" w:rsidRPr="00124695" w:rsidRDefault="00124695" w:rsidP="00124695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124695" w:rsidRPr="00124695" w:rsidRDefault="00124695" w:rsidP="0012469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Tabela de categorias</w:t>
      </w:r>
    </w:p>
    <w:p w:rsidR="00124695" w:rsidRPr="00124695" w:rsidRDefault="00124695" w:rsidP="00124695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id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_categoria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primária</w:t>
      </w:r>
    </w:p>
    <w:p w:rsidR="00124695" w:rsidRDefault="00124695" w:rsidP="00124695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nome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_categoria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Nome da categoria</w:t>
      </w:r>
    </w:p>
    <w:p w:rsidR="00124695" w:rsidRPr="00124695" w:rsidRDefault="00124695" w:rsidP="00124695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124695" w:rsidRPr="00124695" w:rsidRDefault="00124695" w:rsidP="0012469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Tabela de fornecedores</w:t>
      </w:r>
    </w:p>
    <w:p w:rsidR="00124695" w:rsidRPr="00124695" w:rsidRDefault="00124695" w:rsidP="00124695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id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_fornecedor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primária</w:t>
      </w:r>
    </w:p>
    <w:p w:rsidR="00124695" w:rsidRPr="00124695" w:rsidRDefault="00124695" w:rsidP="00124695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nome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Nome do fornecedor</w:t>
      </w:r>
    </w:p>
    <w:p w:rsidR="00124695" w:rsidRDefault="00124695" w:rsidP="00124695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lastRenderedPageBreak/>
        <w:t>contato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Contato do fornecedor</w:t>
      </w:r>
    </w:p>
    <w:p w:rsidR="00124695" w:rsidRPr="00124695" w:rsidRDefault="00124695" w:rsidP="00124695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124695" w:rsidRPr="00124695" w:rsidRDefault="00124695" w:rsidP="0012469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Tabela de marcas</w:t>
      </w:r>
    </w:p>
    <w:p w:rsidR="00124695" w:rsidRPr="00124695" w:rsidRDefault="00124695" w:rsidP="00124695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id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_marca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primária</w:t>
      </w:r>
    </w:p>
    <w:p w:rsidR="00124695" w:rsidRDefault="00124695" w:rsidP="00124695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nome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Nome da marca</w:t>
      </w:r>
    </w:p>
    <w:p w:rsidR="00124695" w:rsidRPr="00124695" w:rsidRDefault="00124695" w:rsidP="00124695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124695" w:rsidRPr="00124695" w:rsidRDefault="00124695" w:rsidP="00124695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 xml:space="preserve">Tabela de </w:t>
      </w:r>
      <w:proofErr w:type="spell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itens_venda</w:t>
      </w:r>
      <w:proofErr w:type="spellEnd"/>
    </w:p>
    <w:p w:rsidR="00124695" w:rsidRPr="00124695" w:rsidRDefault="00124695" w:rsidP="00124695">
      <w:pPr>
        <w:numPr>
          <w:ilvl w:val="0"/>
          <w:numId w:val="7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venda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_id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estrangeira relacionando a venda</w:t>
      </w:r>
    </w:p>
    <w:p w:rsidR="00124695" w:rsidRPr="00124695" w:rsidRDefault="00124695" w:rsidP="00124695">
      <w:pPr>
        <w:numPr>
          <w:ilvl w:val="0"/>
          <w:numId w:val="7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produto</w:t>
      </w:r>
      <w:proofErr w:type="gram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_id</w:t>
      </w:r>
      <w:proofErr w:type="spellEnd"/>
      <w:r w:rsidRPr="00124695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:</w:t>
      </w: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 Chave estrangeira relacionado ao produto</w:t>
      </w:r>
    </w:p>
    <w:p w:rsidR="00124695" w:rsidRPr="00124695" w:rsidRDefault="00124695" w:rsidP="00124695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124695">
        <w:rPr>
          <w:rFonts w:eastAsia="Times New Roman" w:cstheme="minorHAnsi"/>
          <w:color w:val="FFFFFF"/>
          <w:sz w:val="27"/>
          <w:szCs w:val="27"/>
          <w:lang w:eastAsia="pt-BR"/>
        </w:rPr>
        <w:t>Agora que já conhecemos os dados que vamos armazenar em cada tabela, chegou o momento de preparar o nosso ambiente.</w:t>
      </w:r>
    </w:p>
    <w:p w:rsidR="00124695" w:rsidRDefault="00124695" w:rsidP="00124695">
      <w:pPr>
        <w:jc w:val="center"/>
        <w:rPr>
          <w:rFonts w:cstheme="minorHAnsi"/>
          <w:sz w:val="44"/>
          <w:szCs w:val="44"/>
        </w:rPr>
      </w:pPr>
    </w:p>
    <w:p w:rsidR="00124695" w:rsidRDefault="00124695" w:rsidP="00124695">
      <w:pPr>
        <w:jc w:val="center"/>
        <w:rPr>
          <w:rFonts w:cstheme="minorHAnsi"/>
          <w:sz w:val="44"/>
          <w:szCs w:val="44"/>
        </w:rPr>
      </w:pPr>
    </w:p>
    <w:p w:rsidR="00124695" w:rsidRDefault="00124695" w:rsidP="00124695">
      <w:pPr>
        <w:jc w:val="center"/>
        <w:rPr>
          <w:rFonts w:cstheme="minorHAnsi"/>
          <w:sz w:val="44"/>
          <w:szCs w:val="44"/>
        </w:rPr>
      </w:pPr>
    </w:p>
    <w:p w:rsidR="00124695" w:rsidRDefault="00124695" w:rsidP="00124695">
      <w:pPr>
        <w:jc w:val="center"/>
        <w:rPr>
          <w:rFonts w:cstheme="minorHAnsi"/>
          <w:sz w:val="44"/>
          <w:szCs w:val="44"/>
        </w:rPr>
      </w:pPr>
    </w:p>
    <w:p w:rsidR="00124695" w:rsidRDefault="00124695" w:rsidP="00124695">
      <w:pPr>
        <w:jc w:val="center"/>
        <w:rPr>
          <w:rFonts w:cstheme="minorHAnsi"/>
          <w:sz w:val="44"/>
          <w:szCs w:val="44"/>
        </w:rPr>
      </w:pPr>
    </w:p>
    <w:p w:rsidR="00124695" w:rsidRDefault="00124695" w:rsidP="00124695">
      <w:pPr>
        <w:jc w:val="center"/>
        <w:rPr>
          <w:rFonts w:cstheme="minorHAnsi"/>
          <w:sz w:val="44"/>
          <w:szCs w:val="44"/>
        </w:rPr>
      </w:pPr>
    </w:p>
    <w:p w:rsidR="00124695" w:rsidRDefault="00124695" w:rsidP="00124695">
      <w:pPr>
        <w:jc w:val="center"/>
        <w:rPr>
          <w:rFonts w:cstheme="minorHAnsi"/>
          <w:sz w:val="44"/>
          <w:szCs w:val="44"/>
        </w:rPr>
      </w:pPr>
    </w:p>
    <w:p w:rsidR="00124695" w:rsidRDefault="00124695" w:rsidP="00124695">
      <w:pPr>
        <w:jc w:val="center"/>
        <w:rPr>
          <w:rFonts w:cstheme="minorHAnsi"/>
          <w:sz w:val="44"/>
          <w:szCs w:val="44"/>
        </w:rPr>
      </w:pPr>
    </w:p>
    <w:p w:rsidR="00124695" w:rsidRDefault="00124695" w:rsidP="00124695">
      <w:pPr>
        <w:jc w:val="center"/>
        <w:rPr>
          <w:rFonts w:cstheme="minorHAnsi"/>
          <w:sz w:val="44"/>
          <w:szCs w:val="44"/>
        </w:rPr>
      </w:pPr>
    </w:p>
    <w:p w:rsidR="00124695" w:rsidRDefault="00124695" w:rsidP="00124695">
      <w:pPr>
        <w:jc w:val="center"/>
        <w:rPr>
          <w:rFonts w:cstheme="minorHAnsi"/>
          <w:sz w:val="44"/>
          <w:szCs w:val="44"/>
        </w:rPr>
      </w:pPr>
    </w:p>
    <w:p w:rsidR="00124695" w:rsidRDefault="00124695" w:rsidP="00124695">
      <w:pPr>
        <w:jc w:val="center"/>
        <w:rPr>
          <w:rFonts w:cstheme="minorHAnsi"/>
          <w:sz w:val="44"/>
          <w:szCs w:val="44"/>
        </w:rPr>
      </w:pPr>
    </w:p>
    <w:p w:rsidR="00124695" w:rsidRDefault="00124695" w:rsidP="00124695">
      <w:pPr>
        <w:jc w:val="center"/>
        <w:rPr>
          <w:rFonts w:cstheme="minorHAnsi"/>
          <w:sz w:val="44"/>
          <w:szCs w:val="44"/>
        </w:rPr>
      </w:pPr>
    </w:p>
    <w:p w:rsidR="00124695" w:rsidRDefault="00124695" w:rsidP="00124695">
      <w:pPr>
        <w:jc w:val="center"/>
        <w:rPr>
          <w:rFonts w:cstheme="minorHAnsi"/>
          <w:sz w:val="44"/>
          <w:szCs w:val="44"/>
        </w:rPr>
      </w:pPr>
    </w:p>
    <w:p w:rsidR="00124695" w:rsidRDefault="00124695" w:rsidP="00124695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124695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lastRenderedPageBreak/>
        <w:t>Para saber mais: combinando funções para a análise de dados</w:t>
      </w:r>
    </w:p>
    <w:p w:rsidR="00124695" w:rsidRPr="00124695" w:rsidRDefault="00124695" w:rsidP="0012469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124695">
        <w:rPr>
          <w:rStyle w:val="Forte"/>
          <w:rFonts w:asciiTheme="minorHAnsi" w:hAnsiTheme="minorHAnsi" w:cstheme="minorHAnsi"/>
          <w:color w:val="FFFFFF"/>
          <w:sz w:val="27"/>
          <w:szCs w:val="27"/>
        </w:rPr>
        <w:t>Revisão com Foco na Análise de Dados</w:t>
      </w:r>
    </w:p>
    <w:p w:rsidR="00124695" w:rsidRPr="00124695" w:rsidRDefault="00124695" w:rsidP="00124695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124695">
        <w:rPr>
          <w:rFonts w:asciiTheme="minorHAnsi" w:hAnsiTheme="minorHAnsi" w:cstheme="minorHAnsi"/>
          <w:color w:val="FFFFFF"/>
          <w:sz w:val="27"/>
          <w:szCs w:val="27"/>
        </w:rPr>
        <w:t>Vamos revisitar brevemente cada uma dessas funções que você já conhece. No entanto, o objetivo aqui é diferente: queremos que você veja essas ferramentas sob uma nova luz, aplicando-as para resolver problemas reais e perguntas específicas do mundo dos negócios. A análise de dados vai além da mera execução de consultas; é sobre extrair insights valiosos, identificar tendências e fornecer respostas que podem influenciar decisões estratégicas.</w:t>
      </w:r>
    </w:p>
    <w:p w:rsidR="00124695" w:rsidRPr="00124695" w:rsidRDefault="00124695" w:rsidP="0012469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124695">
        <w:rPr>
          <w:rStyle w:val="Forte"/>
          <w:rFonts w:asciiTheme="minorHAnsi" w:hAnsiTheme="minorHAnsi" w:cstheme="minorHAnsi"/>
          <w:color w:val="FFFFFF"/>
          <w:sz w:val="27"/>
          <w:szCs w:val="27"/>
        </w:rPr>
        <w:t>Funções em Contexto de Análise de Negócios</w:t>
      </w:r>
    </w:p>
    <w:p w:rsidR="00124695" w:rsidRPr="00124695" w:rsidRDefault="00124695" w:rsidP="00124695">
      <w:pPr>
        <w:pStyle w:val="NormalWeb"/>
        <w:numPr>
          <w:ilvl w:val="0"/>
          <w:numId w:val="8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FFFFFF"/>
          <w:sz w:val="27"/>
          <w:szCs w:val="27"/>
        </w:rPr>
      </w:pPr>
      <w:r w:rsidRPr="00124695">
        <w:rPr>
          <w:rStyle w:val="Forte"/>
          <w:rFonts w:asciiTheme="minorHAnsi" w:hAnsiTheme="minorHAnsi" w:cstheme="minorHAnsi"/>
          <w:color w:val="FFFFFF"/>
          <w:sz w:val="27"/>
          <w:szCs w:val="27"/>
        </w:rPr>
        <w:t>COUNT:</w:t>
      </w:r>
      <w:r w:rsidRPr="00124695">
        <w:rPr>
          <w:rFonts w:asciiTheme="minorHAnsi" w:hAnsiTheme="minorHAnsi" w:cstheme="minorHAnsi"/>
          <w:color w:val="FFFFFF"/>
          <w:sz w:val="27"/>
          <w:szCs w:val="27"/>
        </w:rPr>
        <w:t> Já usada para contar registros, mas agora vamos usá-la para entender volumes de vendas, frequência de transações ou a quantidade de clientes ativos em um período.</w:t>
      </w:r>
    </w:p>
    <w:p w:rsidR="00124695" w:rsidRPr="00124695" w:rsidRDefault="00124695" w:rsidP="00124695">
      <w:pPr>
        <w:pStyle w:val="NormalWeb"/>
        <w:numPr>
          <w:ilvl w:val="0"/>
          <w:numId w:val="8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FFFFFF"/>
          <w:sz w:val="27"/>
          <w:szCs w:val="27"/>
        </w:rPr>
      </w:pPr>
      <w:r w:rsidRPr="00124695">
        <w:rPr>
          <w:rStyle w:val="Forte"/>
          <w:rFonts w:asciiTheme="minorHAnsi" w:hAnsiTheme="minorHAnsi" w:cstheme="minorHAnsi"/>
          <w:color w:val="FFFFFF"/>
          <w:sz w:val="27"/>
          <w:szCs w:val="27"/>
        </w:rPr>
        <w:t>SUM e AVG:</w:t>
      </w:r>
      <w:r w:rsidRPr="00124695">
        <w:rPr>
          <w:rFonts w:asciiTheme="minorHAnsi" w:hAnsiTheme="minorHAnsi" w:cstheme="minorHAnsi"/>
          <w:color w:val="FFFFFF"/>
          <w:sz w:val="27"/>
          <w:szCs w:val="27"/>
        </w:rPr>
        <w:t> Essas funções de agregação serão cruciais para calcular totais de vendas e médias, ajudando a entender o desempenho financeiro.</w:t>
      </w:r>
    </w:p>
    <w:p w:rsidR="00124695" w:rsidRPr="00124695" w:rsidRDefault="00124695" w:rsidP="00124695">
      <w:pPr>
        <w:pStyle w:val="NormalWeb"/>
        <w:numPr>
          <w:ilvl w:val="0"/>
          <w:numId w:val="8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FFFFFF"/>
          <w:sz w:val="27"/>
          <w:szCs w:val="27"/>
        </w:rPr>
      </w:pPr>
      <w:proofErr w:type="spellStart"/>
      <w:r w:rsidRPr="00124695">
        <w:rPr>
          <w:rStyle w:val="Forte"/>
          <w:rFonts w:asciiTheme="minorHAnsi" w:hAnsiTheme="minorHAnsi" w:cstheme="minorHAnsi"/>
          <w:color w:val="FFFFFF"/>
          <w:sz w:val="27"/>
          <w:szCs w:val="27"/>
        </w:rPr>
        <w:t>JOINs</w:t>
      </w:r>
      <w:proofErr w:type="spellEnd"/>
      <w:r w:rsidRPr="00124695">
        <w:rPr>
          <w:rStyle w:val="Forte"/>
          <w:rFonts w:asciiTheme="minorHAnsi" w:hAnsiTheme="minorHAnsi" w:cstheme="minorHAnsi"/>
          <w:color w:val="FFFFFF"/>
          <w:sz w:val="27"/>
          <w:szCs w:val="27"/>
        </w:rPr>
        <w:t>:</w:t>
      </w:r>
      <w:r w:rsidRPr="00124695">
        <w:rPr>
          <w:rFonts w:asciiTheme="minorHAnsi" w:hAnsiTheme="minorHAnsi" w:cstheme="minorHAnsi"/>
          <w:color w:val="FFFFFF"/>
          <w:sz w:val="27"/>
          <w:szCs w:val="27"/>
        </w:rPr>
        <w:t xml:space="preserve"> Enquanto já aplicamos </w:t>
      </w:r>
      <w:proofErr w:type="spellStart"/>
      <w:r w:rsidRPr="00124695">
        <w:rPr>
          <w:rFonts w:asciiTheme="minorHAnsi" w:hAnsiTheme="minorHAnsi" w:cstheme="minorHAnsi"/>
          <w:color w:val="FFFFFF"/>
          <w:sz w:val="27"/>
          <w:szCs w:val="27"/>
        </w:rPr>
        <w:t>JOINs</w:t>
      </w:r>
      <w:proofErr w:type="spellEnd"/>
      <w:r w:rsidRPr="00124695">
        <w:rPr>
          <w:rFonts w:asciiTheme="minorHAnsi" w:hAnsiTheme="minorHAnsi" w:cstheme="minorHAnsi"/>
          <w:color w:val="FFFFFF"/>
          <w:sz w:val="27"/>
          <w:szCs w:val="27"/>
        </w:rPr>
        <w:t xml:space="preserve"> para combinar tabelas, agora focaremos em como eles podem revelar relações entre diferentes áreas do negócio, como vendas e estoques.</w:t>
      </w:r>
    </w:p>
    <w:p w:rsidR="00124695" w:rsidRPr="00124695" w:rsidRDefault="00124695" w:rsidP="00124695">
      <w:pPr>
        <w:pStyle w:val="NormalWeb"/>
        <w:numPr>
          <w:ilvl w:val="0"/>
          <w:numId w:val="8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FFFFFF"/>
          <w:sz w:val="27"/>
          <w:szCs w:val="27"/>
        </w:rPr>
      </w:pPr>
      <w:r w:rsidRPr="00124695">
        <w:rPr>
          <w:rStyle w:val="Forte"/>
          <w:rFonts w:asciiTheme="minorHAnsi" w:hAnsiTheme="minorHAnsi" w:cstheme="minorHAnsi"/>
          <w:color w:val="FFFFFF"/>
          <w:sz w:val="27"/>
          <w:szCs w:val="27"/>
        </w:rPr>
        <w:t>GROUP BY e ORDER BY:</w:t>
      </w:r>
      <w:r w:rsidRPr="00124695">
        <w:rPr>
          <w:rFonts w:asciiTheme="minorHAnsi" w:hAnsiTheme="minorHAnsi" w:cstheme="minorHAnsi"/>
          <w:color w:val="FFFFFF"/>
          <w:sz w:val="27"/>
          <w:szCs w:val="27"/>
        </w:rPr>
        <w:t> Vamos explorar como essas funções podem ser usadas para segmentar dados de vendas por categorias, regiões ou períodos, e como a ordenação ajuda na rápida identificação de itens mais vendidos ou áreas de maior desempenho.</w:t>
      </w:r>
    </w:p>
    <w:p w:rsidR="00124695" w:rsidRDefault="00124695" w:rsidP="00124695">
      <w:pPr>
        <w:pStyle w:val="NormalWeb"/>
        <w:numPr>
          <w:ilvl w:val="0"/>
          <w:numId w:val="8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FFFFFF"/>
          <w:sz w:val="27"/>
          <w:szCs w:val="27"/>
        </w:rPr>
      </w:pPr>
      <w:r w:rsidRPr="00124695">
        <w:rPr>
          <w:rStyle w:val="Forte"/>
          <w:rFonts w:asciiTheme="minorHAnsi" w:hAnsiTheme="minorHAnsi" w:cstheme="minorHAnsi"/>
          <w:color w:val="FFFFFF"/>
          <w:sz w:val="27"/>
          <w:szCs w:val="27"/>
        </w:rPr>
        <w:t>Funções de Data e Hora (como STRFTIME):</w:t>
      </w:r>
      <w:r w:rsidRPr="00124695">
        <w:rPr>
          <w:rFonts w:asciiTheme="minorHAnsi" w:hAnsiTheme="minorHAnsi" w:cstheme="minorHAnsi"/>
          <w:color w:val="FFFFFF"/>
          <w:sz w:val="27"/>
          <w:szCs w:val="27"/>
        </w:rPr>
        <w:t> Essenciais para a análise de tendências ao longo do tempo, identificação de padrões sazonais e avaliação do impacto de eventos específicos.</w:t>
      </w:r>
    </w:p>
    <w:p w:rsidR="00124695" w:rsidRPr="00124695" w:rsidRDefault="00124695" w:rsidP="00124695">
      <w:pPr>
        <w:pStyle w:val="NormalWeb"/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FFFFFF"/>
          <w:sz w:val="27"/>
          <w:szCs w:val="27"/>
        </w:rPr>
      </w:pPr>
      <w:bookmarkStart w:id="0" w:name="_GoBack"/>
      <w:bookmarkEnd w:id="0"/>
    </w:p>
    <w:p w:rsidR="00124695" w:rsidRPr="00124695" w:rsidRDefault="00124695" w:rsidP="00124695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124695">
        <w:rPr>
          <w:rStyle w:val="Forte"/>
          <w:rFonts w:asciiTheme="minorHAnsi" w:hAnsiTheme="minorHAnsi" w:cstheme="minorHAnsi"/>
          <w:color w:val="FFFFFF"/>
          <w:sz w:val="27"/>
          <w:szCs w:val="27"/>
        </w:rPr>
        <w:t>Conclusão</w:t>
      </w:r>
    </w:p>
    <w:p w:rsidR="00124695" w:rsidRPr="00124695" w:rsidRDefault="00124695" w:rsidP="00124695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124695">
        <w:rPr>
          <w:rFonts w:asciiTheme="minorHAnsi" w:hAnsiTheme="minorHAnsi" w:cstheme="minorHAnsi"/>
          <w:color w:val="FFFFFF"/>
          <w:sz w:val="27"/>
          <w:szCs w:val="27"/>
        </w:rPr>
        <w:t>Neste projeto, a meta é ir além do entendimento técnico dessas funções e mergulhar em seu potencial analítico. Você aplicará essas ferramentas em cenários de negócios reais, transformando dados brutos em insights estratégicos. Essa abordagem prática irá aprimorar suas habilidades analíticas e prepará-lo para enfrentar desafios reais no mundo dos negócios.</w:t>
      </w:r>
    </w:p>
    <w:p w:rsidR="00124695" w:rsidRPr="00124695" w:rsidRDefault="00124695" w:rsidP="00124695">
      <w:pPr>
        <w:jc w:val="center"/>
        <w:rPr>
          <w:rFonts w:cstheme="minorHAnsi"/>
          <w:sz w:val="48"/>
          <w:szCs w:val="48"/>
        </w:rPr>
      </w:pPr>
    </w:p>
    <w:sectPr w:rsidR="00124695" w:rsidRPr="00124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F552E"/>
    <w:multiLevelType w:val="multilevel"/>
    <w:tmpl w:val="FAF4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512F5"/>
    <w:multiLevelType w:val="multilevel"/>
    <w:tmpl w:val="09DA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F617F"/>
    <w:multiLevelType w:val="multilevel"/>
    <w:tmpl w:val="FB10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37782"/>
    <w:multiLevelType w:val="multilevel"/>
    <w:tmpl w:val="F7E4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40EF1"/>
    <w:multiLevelType w:val="multilevel"/>
    <w:tmpl w:val="E6F2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D6FE5"/>
    <w:multiLevelType w:val="multilevel"/>
    <w:tmpl w:val="DE9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B681C"/>
    <w:multiLevelType w:val="multilevel"/>
    <w:tmpl w:val="813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65178"/>
    <w:multiLevelType w:val="multilevel"/>
    <w:tmpl w:val="4246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CF"/>
    <w:rsid w:val="00077327"/>
    <w:rsid w:val="00124695"/>
    <w:rsid w:val="004B0BAC"/>
    <w:rsid w:val="00E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5F9F6-0F42-440E-B19F-312CD78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24695"/>
    <w:rPr>
      <w:b/>
      <w:bCs/>
    </w:rPr>
  </w:style>
  <w:style w:type="paragraph" w:styleId="PargrafodaLista">
    <w:name w:val="List Paragraph"/>
    <w:basedOn w:val="Normal"/>
    <w:uiPriority w:val="34"/>
    <w:qFormat/>
    <w:rsid w:val="0012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540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2024-11-13T10:24:00Z</dcterms:created>
  <dcterms:modified xsi:type="dcterms:W3CDTF">2024-11-13T10:32:00Z</dcterms:modified>
</cp:coreProperties>
</file>