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DAE" w:rsidRDefault="00530548" w:rsidP="00530548">
      <w:pPr>
        <w:ind w:left="1416" w:firstLine="708"/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</w:pPr>
      <w: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>Para saber mais: tipos de dados</w:t>
      </w:r>
    </w:p>
    <w:p w:rsidR="00530548" w:rsidRPr="00530548" w:rsidRDefault="00530548" w:rsidP="00530548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530548">
        <w:rPr>
          <w:rFonts w:eastAsia="Times New Roman" w:cstheme="minorHAnsi"/>
          <w:color w:val="C0C0C0"/>
          <w:sz w:val="27"/>
          <w:szCs w:val="27"/>
          <w:lang w:eastAsia="pt-BR"/>
        </w:rPr>
        <w:t>Os bancos de dados armazenam uma variedade de tipos de dados para atender às necessidades de diferentes tipos de informações e aplicativos. A escolha dos tipos de dados a serem usados em um banco de dados depende da natureza dos dados que serão armazenados e processados. Aqui estão alguns dos tipos de dados mais comuns em um banco de dados:</w:t>
      </w:r>
    </w:p>
    <w:p w:rsidR="00530548" w:rsidRPr="00530548" w:rsidRDefault="00530548" w:rsidP="00530548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</w:p>
    <w:p w:rsidR="00530548" w:rsidRPr="00530548" w:rsidRDefault="00530548" w:rsidP="00530548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530548">
        <w:rPr>
          <w:rFonts w:eastAsia="Times New Roman" w:cstheme="minorHAnsi"/>
          <w:color w:val="C0C0C0"/>
          <w:sz w:val="27"/>
          <w:szCs w:val="27"/>
          <w:lang w:eastAsia="pt-BR"/>
        </w:rPr>
        <w:t>1 - </w:t>
      </w:r>
      <w:r w:rsidRPr="00530548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Texto (</w:t>
      </w:r>
      <w:proofErr w:type="spellStart"/>
      <w:r w:rsidRPr="00530548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String</w:t>
      </w:r>
      <w:proofErr w:type="spellEnd"/>
      <w:r w:rsidRPr="00530548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):</w:t>
      </w:r>
    </w:p>
    <w:p w:rsidR="00530548" w:rsidRPr="00530548" w:rsidRDefault="00530548" w:rsidP="00530548">
      <w:pPr>
        <w:numPr>
          <w:ilvl w:val="0"/>
          <w:numId w:val="3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530548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CHAR:</w:t>
      </w:r>
      <w:r w:rsidRPr="00530548">
        <w:rPr>
          <w:rFonts w:eastAsia="Times New Roman" w:cstheme="minorHAnsi"/>
          <w:color w:val="C0C0C0"/>
          <w:sz w:val="27"/>
          <w:szCs w:val="27"/>
          <w:lang w:eastAsia="pt-BR"/>
        </w:rPr>
        <w:t xml:space="preserve"> Armazena </w:t>
      </w:r>
      <w:proofErr w:type="spellStart"/>
      <w:r w:rsidRPr="00530548">
        <w:rPr>
          <w:rFonts w:eastAsia="Times New Roman" w:cstheme="minorHAnsi"/>
          <w:color w:val="C0C0C0"/>
          <w:sz w:val="27"/>
          <w:szCs w:val="27"/>
          <w:lang w:eastAsia="pt-BR"/>
        </w:rPr>
        <w:t>strings</w:t>
      </w:r>
      <w:proofErr w:type="spellEnd"/>
      <w:r w:rsidRPr="00530548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de tamanho fixo. Usado quando os valores têm um comprimento constante.</w:t>
      </w:r>
    </w:p>
    <w:p w:rsidR="00530548" w:rsidRPr="00530548" w:rsidRDefault="00530548" w:rsidP="00530548">
      <w:pPr>
        <w:numPr>
          <w:ilvl w:val="0"/>
          <w:numId w:val="3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530548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VARCHAR:</w:t>
      </w:r>
      <w:r w:rsidRPr="00530548">
        <w:rPr>
          <w:rFonts w:eastAsia="Times New Roman" w:cstheme="minorHAnsi"/>
          <w:color w:val="C0C0C0"/>
          <w:sz w:val="27"/>
          <w:szCs w:val="27"/>
          <w:lang w:eastAsia="pt-BR"/>
        </w:rPr>
        <w:t xml:space="preserve"> Armazena </w:t>
      </w:r>
      <w:proofErr w:type="spellStart"/>
      <w:r w:rsidRPr="00530548">
        <w:rPr>
          <w:rFonts w:eastAsia="Times New Roman" w:cstheme="minorHAnsi"/>
          <w:color w:val="C0C0C0"/>
          <w:sz w:val="27"/>
          <w:szCs w:val="27"/>
          <w:lang w:eastAsia="pt-BR"/>
        </w:rPr>
        <w:t>strings</w:t>
      </w:r>
      <w:proofErr w:type="spellEnd"/>
      <w:r w:rsidRPr="00530548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de tamanho variável. Apropriado para valores com comprimentos variáveis.</w:t>
      </w:r>
    </w:p>
    <w:p w:rsidR="00530548" w:rsidRPr="00530548" w:rsidRDefault="00530548" w:rsidP="00530548">
      <w:pPr>
        <w:numPr>
          <w:ilvl w:val="0"/>
          <w:numId w:val="3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530548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TEXTO (TEXT):</w:t>
      </w:r>
      <w:r w:rsidRPr="00530548">
        <w:rPr>
          <w:rFonts w:eastAsia="Times New Roman" w:cstheme="minorHAnsi"/>
          <w:color w:val="C0C0C0"/>
          <w:sz w:val="27"/>
          <w:szCs w:val="27"/>
          <w:lang w:eastAsia="pt-BR"/>
        </w:rPr>
        <w:t xml:space="preserve"> Armazena </w:t>
      </w:r>
      <w:proofErr w:type="spellStart"/>
      <w:r w:rsidRPr="00530548">
        <w:rPr>
          <w:rFonts w:eastAsia="Times New Roman" w:cstheme="minorHAnsi"/>
          <w:color w:val="C0C0C0"/>
          <w:sz w:val="27"/>
          <w:szCs w:val="27"/>
          <w:lang w:eastAsia="pt-BR"/>
        </w:rPr>
        <w:t>strings</w:t>
      </w:r>
      <w:proofErr w:type="spellEnd"/>
      <w:r w:rsidRPr="00530548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muito longas, como documentos ou descrições.</w:t>
      </w:r>
    </w:p>
    <w:p w:rsidR="00530548" w:rsidRPr="00530548" w:rsidRDefault="00530548" w:rsidP="00530548">
      <w:p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</w:p>
    <w:p w:rsidR="00530548" w:rsidRPr="00530548" w:rsidRDefault="00530548" w:rsidP="00530548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530548">
        <w:rPr>
          <w:rFonts w:eastAsia="Times New Roman" w:cstheme="minorHAnsi"/>
          <w:color w:val="C0C0C0"/>
          <w:sz w:val="27"/>
          <w:szCs w:val="27"/>
          <w:lang w:eastAsia="pt-BR"/>
        </w:rPr>
        <w:t>2 - </w:t>
      </w:r>
      <w:r w:rsidRPr="00530548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Numérico:</w:t>
      </w:r>
    </w:p>
    <w:p w:rsidR="00530548" w:rsidRPr="00530548" w:rsidRDefault="00530548" w:rsidP="00530548">
      <w:pPr>
        <w:numPr>
          <w:ilvl w:val="0"/>
          <w:numId w:val="4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530548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INTEGER (INT):</w:t>
      </w:r>
      <w:r w:rsidRPr="00530548">
        <w:rPr>
          <w:rFonts w:eastAsia="Times New Roman" w:cstheme="minorHAnsi"/>
          <w:color w:val="C0C0C0"/>
          <w:sz w:val="27"/>
          <w:szCs w:val="27"/>
          <w:lang w:eastAsia="pt-BR"/>
        </w:rPr>
        <w:t> Armazena números inteiros.</w:t>
      </w:r>
    </w:p>
    <w:p w:rsidR="00530548" w:rsidRPr="00530548" w:rsidRDefault="00530548" w:rsidP="00530548">
      <w:pPr>
        <w:numPr>
          <w:ilvl w:val="0"/>
          <w:numId w:val="4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530548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FLOAT:</w:t>
      </w:r>
      <w:r w:rsidRPr="00530548">
        <w:rPr>
          <w:rFonts w:eastAsia="Times New Roman" w:cstheme="minorHAnsi"/>
          <w:color w:val="C0C0C0"/>
          <w:sz w:val="27"/>
          <w:szCs w:val="27"/>
          <w:lang w:eastAsia="pt-BR"/>
        </w:rPr>
        <w:t> Armazena números de ponto flutuante, geralmente usados para valores com casas decimais.</w:t>
      </w:r>
    </w:p>
    <w:p w:rsidR="00530548" w:rsidRPr="00530548" w:rsidRDefault="00530548" w:rsidP="00530548">
      <w:pPr>
        <w:numPr>
          <w:ilvl w:val="0"/>
          <w:numId w:val="4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530548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NUMERIC (DECIMAL):</w:t>
      </w:r>
      <w:r w:rsidRPr="00530548">
        <w:rPr>
          <w:rFonts w:eastAsia="Times New Roman" w:cstheme="minorHAnsi"/>
          <w:color w:val="C0C0C0"/>
          <w:sz w:val="27"/>
          <w:szCs w:val="27"/>
          <w:lang w:eastAsia="pt-BR"/>
        </w:rPr>
        <w:t> Armazena números com uma precisão específica, geralmente usados em aplicações financeiras.</w:t>
      </w:r>
    </w:p>
    <w:p w:rsidR="00530548" w:rsidRPr="00530548" w:rsidRDefault="00530548" w:rsidP="00530548">
      <w:p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</w:p>
    <w:p w:rsidR="00530548" w:rsidRPr="00530548" w:rsidRDefault="00530548" w:rsidP="00530548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530548">
        <w:rPr>
          <w:rFonts w:eastAsia="Times New Roman" w:cstheme="minorHAnsi"/>
          <w:color w:val="C0C0C0"/>
          <w:sz w:val="27"/>
          <w:szCs w:val="27"/>
          <w:lang w:eastAsia="pt-BR"/>
        </w:rPr>
        <w:t>3 - </w:t>
      </w:r>
      <w:r w:rsidRPr="00530548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Data e Hora:</w:t>
      </w:r>
    </w:p>
    <w:p w:rsidR="00530548" w:rsidRPr="00530548" w:rsidRDefault="00530548" w:rsidP="00530548">
      <w:pPr>
        <w:numPr>
          <w:ilvl w:val="0"/>
          <w:numId w:val="5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530548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DATE:</w:t>
      </w:r>
      <w:r w:rsidRPr="00530548">
        <w:rPr>
          <w:rFonts w:eastAsia="Times New Roman" w:cstheme="minorHAnsi"/>
          <w:color w:val="C0C0C0"/>
          <w:sz w:val="27"/>
          <w:szCs w:val="27"/>
          <w:lang w:eastAsia="pt-BR"/>
        </w:rPr>
        <w:t> Armazena datas sem informações de horário.</w:t>
      </w:r>
    </w:p>
    <w:p w:rsidR="00530548" w:rsidRPr="00530548" w:rsidRDefault="00530548" w:rsidP="00530548">
      <w:pPr>
        <w:numPr>
          <w:ilvl w:val="0"/>
          <w:numId w:val="5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530548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TIME:</w:t>
      </w:r>
      <w:r w:rsidRPr="00530548">
        <w:rPr>
          <w:rFonts w:eastAsia="Times New Roman" w:cstheme="minorHAnsi"/>
          <w:color w:val="C0C0C0"/>
          <w:sz w:val="27"/>
          <w:szCs w:val="27"/>
          <w:lang w:eastAsia="pt-BR"/>
        </w:rPr>
        <w:t> Armazena informações de horário.</w:t>
      </w:r>
    </w:p>
    <w:p w:rsidR="00530548" w:rsidRPr="00530548" w:rsidRDefault="00530548" w:rsidP="00530548">
      <w:pPr>
        <w:numPr>
          <w:ilvl w:val="0"/>
          <w:numId w:val="5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530548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TIMESTAMP:</w:t>
      </w:r>
      <w:r w:rsidRPr="00530548">
        <w:rPr>
          <w:rFonts w:eastAsia="Times New Roman" w:cstheme="minorHAnsi"/>
          <w:color w:val="C0C0C0"/>
          <w:sz w:val="27"/>
          <w:szCs w:val="27"/>
          <w:lang w:eastAsia="pt-BR"/>
        </w:rPr>
        <w:t> Combina data e horário em um único tipo.</w:t>
      </w:r>
    </w:p>
    <w:p w:rsidR="00530548" w:rsidRPr="00530548" w:rsidRDefault="00530548" w:rsidP="00530548">
      <w:p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</w:p>
    <w:p w:rsidR="00530548" w:rsidRPr="00530548" w:rsidRDefault="00530548" w:rsidP="00530548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530548">
        <w:rPr>
          <w:rFonts w:eastAsia="Times New Roman" w:cstheme="minorHAnsi"/>
          <w:color w:val="C0C0C0"/>
          <w:sz w:val="27"/>
          <w:szCs w:val="27"/>
          <w:lang w:eastAsia="pt-BR"/>
        </w:rPr>
        <w:t>4 - </w:t>
      </w:r>
      <w:r w:rsidRPr="00530548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Booleano:</w:t>
      </w:r>
    </w:p>
    <w:p w:rsidR="00530548" w:rsidRPr="00530548" w:rsidRDefault="00530548" w:rsidP="00530548">
      <w:pPr>
        <w:numPr>
          <w:ilvl w:val="0"/>
          <w:numId w:val="6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530548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BOOLEAN (BOOL):</w:t>
      </w:r>
      <w:r w:rsidRPr="00530548">
        <w:rPr>
          <w:rFonts w:eastAsia="Times New Roman" w:cstheme="minorHAnsi"/>
          <w:color w:val="C0C0C0"/>
          <w:sz w:val="27"/>
          <w:szCs w:val="27"/>
          <w:lang w:eastAsia="pt-BR"/>
        </w:rPr>
        <w:t> Armazena valores verdadeiros ou falsos.</w:t>
      </w:r>
    </w:p>
    <w:p w:rsidR="00530548" w:rsidRPr="00530548" w:rsidRDefault="00530548" w:rsidP="00530548">
      <w:p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</w:p>
    <w:p w:rsidR="00530548" w:rsidRPr="00530548" w:rsidRDefault="00530548" w:rsidP="00530548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530548">
        <w:rPr>
          <w:rFonts w:eastAsia="Times New Roman" w:cstheme="minorHAnsi"/>
          <w:color w:val="C0C0C0"/>
          <w:sz w:val="27"/>
          <w:szCs w:val="27"/>
          <w:lang w:eastAsia="pt-BR"/>
        </w:rPr>
        <w:t>5 - </w:t>
      </w:r>
      <w:r w:rsidRPr="00530548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Binário:</w:t>
      </w:r>
    </w:p>
    <w:p w:rsidR="00530548" w:rsidRPr="00530548" w:rsidRDefault="00530548" w:rsidP="00530548">
      <w:pPr>
        <w:numPr>
          <w:ilvl w:val="0"/>
          <w:numId w:val="7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530548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BLOB (</w:t>
      </w:r>
      <w:proofErr w:type="spellStart"/>
      <w:r w:rsidRPr="00530548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Binary</w:t>
      </w:r>
      <w:proofErr w:type="spellEnd"/>
      <w:r w:rsidRPr="00530548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 xml:space="preserve"> </w:t>
      </w:r>
      <w:proofErr w:type="spellStart"/>
      <w:r w:rsidRPr="00530548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Large</w:t>
      </w:r>
      <w:proofErr w:type="spellEnd"/>
      <w:r w:rsidRPr="00530548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 xml:space="preserve"> </w:t>
      </w:r>
      <w:proofErr w:type="spellStart"/>
      <w:r w:rsidRPr="00530548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Object</w:t>
      </w:r>
      <w:proofErr w:type="spellEnd"/>
      <w:r w:rsidRPr="00530548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):</w:t>
      </w:r>
      <w:r w:rsidRPr="00530548">
        <w:rPr>
          <w:rFonts w:eastAsia="Times New Roman" w:cstheme="minorHAnsi"/>
          <w:color w:val="C0C0C0"/>
          <w:sz w:val="27"/>
          <w:szCs w:val="27"/>
          <w:lang w:eastAsia="pt-BR"/>
        </w:rPr>
        <w:t> Armazena dados binários, como imagens, vídeos ou arquivos.</w:t>
      </w:r>
    </w:p>
    <w:p w:rsidR="00530548" w:rsidRPr="00530548" w:rsidRDefault="00530548" w:rsidP="00530548">
      <w:pPr>
        <w:numPr>
          <w:ilvl w:val="0"/>
          <w:numId w:val="7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530548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BIT:</w:t>
      </w:r>
      <w:r w:rsidRPr="00530548">
        <w:rPr>
          <w:rFonts w:eastAsia="Times New Roman" w:cstheme="minorHAnsi"/>
          <w:color w:val="C0C0C0"/>
          <w:sz w:val="27"/>
          <w:szCs w:val="27"/>
          <w:lang w:eastAsia="pt-BR"/>
        </w:rPr>
        <w:t> Armazena valores binários, como 0 ou 1.</w:t>
      </w:r>
    </w:p>
    <w:p w:rsidR="00530548" w:rsidRPr="00530548" w:rsidRDefault="00530548" w:rsidP="00530548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530548">
        <w:rPr>
          <w:rFonts w:eastAsia="Times New Roman" w:cstheme="minorHAnsi"/>
          <w:color w:val="C0C0C0"/>
          <w:sz w:val="27"/>
          <w:szCs w:val="27"/>
          <w:lang w:eastAsia="pt-BR"/>
        </w:rPr>
        <w:t xml:space="preserve">Esses são alguns dos tipos de dados comuns em bancos de dados relacionais. No entanto, a escolha dos tipos de dados pode variar dependendo do sistema de gerenciamento de banco de dados (SGBD) e das necessidades específicas de um aplicativo. Além disso, alguns </w:t>
      </w:r>
      <w:proofErr w:type="spellStart"/>
      <w:r w:rsidRPr="00530548">
        <w:rPr>
          <w:rFonts w:eastAsia="Times New Roman" w:cstheme="minorHAnsi"/>
          <w:color w:val="C0C0C0"/>
          <w:sz w:val="27"/>
          <w:szCs w:val="27"/>
          <w:lang w:eastAsia="pt-BR"/>
        </w:rPr>
        <w:t>SGBDs</w:t>
      </w:r>
      <w:proofErr w:type="spellEnd"/>
      <w:r w:rsidRPr="00530548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também oferecem tipos de dados personalizados que podem ser adaptados para requisitos específicos de negócios.</w:t>
      </w:r>
    </w:p>
    <w:p w:rsidR="00530548" w:rsidRDefault="00530548" w:rsidP="00530548">
      <w:pPr>
        <w:ind w:left="1416"/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</w:pPr>
      <w: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lastRenderedPageBreak/>
        <w:t>Para saber mais: utilizando o comando CREATE</w:t>
      </w:r>
    </w:p>
    <w:p w:rsidR="00530548" w:rsidRPr="00530548" w:rsidRDefault="00530548" w:rsidP="00530548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530548">
        <w:rPr>
          <w:rFonts w:eastAsia="Times New Roman" w:cstheme="minorHAnsi"/>
          <w:color w:val="C0C0C0"/>
          <w:sz w:val="27"/>
          <w:szCs w:val="27"/>
          <w:lang w:eastAsia="pt-BR"/>
        </w:rPr>
        <w:t>SQL é uma linguagem de consulta estruturada que permite criar, modificar e gerenciar bancos de dados e seus objetos. Para criar tabelas, bancos de dados e esquemas, utilizamos o comando CREATE, mas vamos entender a diferença de cada uma dessas estruturas que esse comando nos possibilita criar?</w:t>
      </w:r>
    </w:p>
    <w:p w:rsidR="00530548" w:rsidRPr="00530548" w:rsidRDefault="00530548" w:rsidP="00530548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530548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Banco de Dados:</w:t>
      </w:r>
    </w:p>
    <w:p w:rsidR="00530548" w:rsidRPr="00530548" w:rsidRDefault="00530548" w:rsidP="00530548">
      <w:pPr>
        <w:numPr>
          <w:ilvl w:val="0"/>
          <w:numId w:val="8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530548">
        <w:rPr>
          <w:rFonts w:eastAsia="Times New Roman" w:cstheme="minorHAnsi"/>
          <w:color w:val="C0C0C0"/>
          <w:sz w:val="27"/>
          <w:szCs w:val="27"/>
          <w:lang w:eastAsia="pt-BR"/>
        </w:rPr>
        <w:t>Um banco de dados é uma coleção de dados organizados e relacionados.</w:t>
      </w:r>
    </w:p>
    <w:p w:rsidR="00530548" w:rsidRPr="00530548" w:rsidRDefault="00530548" w:rsidP="00530548">
      <w:pPr>
        <w:numPr>
          <w:ilvl w:val="0"/>
          <w:numId w:val="8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530548">
        <w:rPr>
          <w:rFonts w:eastAsia="Times New Roman" w:cstheme="minorHAnsi"/>
          <w:color w:val="C0C0C0"/>
          <w:sz w:val="27"/>
          <w:szCs w:val="27"/>
          <w:lang w:eastAsia="pt-BR"/>
        </w:rPr>
        <w:t>Ele atua como um contêiner para todos os objetos relacionados a dados, como tabelas, índices, procedimentos armazenados, visões e esquemas.</w:t>
      </w:r>
    </w:p>
    <w:p w:rsidR="00530548" w:rsidRPr="00530548" w:rsidRDefault="00530548" w:rsidP="00530548">
      <w:pPr>
        <w:numPr>
          <w:ilvl w:val="0"/>
          <w:numId w:val="8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530548">
        <w:rPr>
          <w:rFonts w:eastAsia="Times New Roman" w:cstheme="minorHAnsi"/>
          <w:color w:val="C0C0C0"/>
          <w:sz w:val="27"/>
          <w:szCs w:val="27"/>
          <w:lang w:eastAsia="pt-BR"/>
        </w:rPr>
        <w:t>Pode conter múltiplos esquemas, que são usados para organizar objetos de banco de dados.</w:t>
      </w:r>
    </w:p>
    <w:p w:rsidR="00530548" w:rsidRPr="00530548" w:rsidRDefault="00530548" w:rsidP="00530548">
      <w:pPr>
        <w:numPr>
          <w:ilvl w:val="0"/>
          <w:numId w:val="8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530548">
        <w:rPr>
          <w:rFonts w:eastAsia="Times New Roman" w:cstheme="minorHAnsi"/>
          <w:color w:val="C0C0C0"/>
          <w:sz w:val="27"/>
          <w:szCs w:val="27"/>
          <w:lang w:eastAsia="pt-BR"/>
        </w:rPr>
        <w:t>É uma entidade de nível superior que armazena e gerencia informações em um sistema de gerenciamento de banco de dados (SGBD).</w:t>
      </w:r>
    </w:p>
    <w:p w:rsidR="00530548" w:rsidRPr="00530548" w:rsidRDefault="00530548" w:rsidP="00530548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530548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Esquema (</w:t>
      </w:r>
      <w:proofErr w:type="spellStart"/>
      <w:r w:rsidRPr="00530548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Schema</w:t>
      </w:r>
      <w:proofErr w:type="spellEnd"/>
      <w:r w:rsidRPr="00530548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):</w:t>
      </w:r>
    </w:p>
    <w:p w:rsidR="00530548" w:rsidRPr="00530548" w:rsidRDefault="00530548" w:rsidP="00530548">
      <w:pPr>
        <w:numPr>
          <w:ilvl w:val="0"/>
          <w:numId w:val="9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530548">
        <w:rPr>
          <w:rFonts w:eastAsia="Times New Roman" w:cstheme="minorHAnsi"/>
          <w:color w:val="C0C0C0"/>
          <w:sz w:val="27"/>
          <w:szCs w:val="27"/>
          <w:lang w:eastAsia="pt-BR"/>
        </w:rPr>
        <w:t>Um esquema é um contêiner lógico para objetos de banco de dados, como tabelas, visões, procedimentos armazenados, etc.</w:t>
      </w:r>
    </w:p>
    <w:p w:rsidR="00530548" w:rsidRPr="00530548" w:rsidRDefault="00530548" w:rsidP="00530548">
      <w:pPr>
        <w:numPr>
          <w:ilvl w:val="0"/>
          <w:numId w:val="9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530548">
        <w:rPr>
          <w:rFonts w:eastAsia="Times New Roman" w:cstheme="minorHAnsi"/>
          <w:color w:val="C0C0C0"/>
          <w:sz w:val="27"/>
          <w:szCs w:val="27"/>
          <w:lang w:eastAsia="pt-BR"/>
        </w:rPr>
        <w:t>É usado para organizar e segmentar objetos dentro de um banco de dados.</w:t>
      </w:r>
    </w:p>
    <w:p w:rsidR="00530548" w:rsidRPr="00530548" w:rsidRDefault="00530548" w:rsidP="00530548">
      <w:pPr>
        <w:numPr>
          <w:ilvl w:val="0"/>
          <w:numId w:val="9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530548">
        <w:rPr>
          <w:rFonts w:eastAsia="Times New Roman" w:cstheme="minorHAnsi"/>
          <w:color w:val="C0C0C0"/>
          <w:sz w:val="27"/>
          <w:szCs w:val="27"/>
          <w:lang w:eastAsia="pt-BR"/>
        </w:rPr>
        <w:t>Vários esquemas podem existir dentro de um único banco de dados, permitindo a separação de objetos e a aplicação de permissões específicas em cada esquema.</w:t>
      </w:r>
    </w:p>
    <w:p w:rsidR="00530548" w:rsidRPr="00530548" w:rsidRDefault="00530548" w:rsidP="00530548">
      <w:pPr>
        <w:numPr>
          <w:ilvl w:val="0"/>
          <w:numId w:val="9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530548">
        <w:rPr>
          <w:rFonts w:eastAsia="Times New Roman" w:cstheme="minorHAnsi"/>
          <w:color w:val="C0C0C0"/>
          <w:sz w:val="27"/>
          <w:szCs w:val="27"/>
          <w:lang w:eastAsia="pt-BR"/>
        </w:rPr>
        <w:t>É uma estrutura de nível inferior em relação ao banco de dados.</w:t>
      </w:r>
    </w:p>
    <w:p w:rsidR="00530548" w:rsidRPr="00530548" w:rsidRDefault="00530548" w:rsidP="00530548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530548">
        <w:rPr>
          <w:rFonts w:eastAsia="Times New Roman" w:cstheme="minorHAnsi"/>
          <w:color w:val="C0C0C0"/>
          <w:sz w:val="27"/>
          <w:szCs w:val="27"/>
          <w:lang w:eastAsia="pt-BR"/>
        </w:rPr>
        <w:t>Aqui está como criar um banco de dados e um esquema em SQL, utilizando como exemplo um banco de dados para uma aplicação de gerenciamento de biblioteca:</w:t>
      </w:r>
    </w:p>
    <w:p w:rsidR="00530548" w:rsidRPr="00530548" w:rsidRDefault="00530548" w:rsidP="00530548">
      <w:pPr>
        <w:shd w:val="clear" w:color="auto" w:fill="121212"/>
        <w:spacing w:after="0" w:line="240" w:lineRule="auto"/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</w:pPr>
      <w:r w:rsidRPr="00530548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Criar um Banco de Dados:</w:t>
      </w:r>
    </w:p>
    <w:p w:rsidR="00530548" w:rsidRPr="00530548" w:rsidRDefault="00530548" w:rsidP="00530548">
      <w:pPr>
        <w:shd w:val="clear" w:color="auto" w:fill="121212"/>
        <w:spacing w:after="0" w:line="240" w:lineRule="auto"/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</w:pPr>
    </w:p>
    <w:p w:rsidR="00530548" w:rsidRPr="00530548" w:rsidRDefault="00530548" w:rsidP="005305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530548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CREATE</w:t>
      </w:r>
      <w:r w:rsidRPr="0053054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DATABASE </w:t>
      </w:r>
      <w:proofErr w:type="spellStart"/>
      <w:r w:rsidRPr="0053054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BibliotecaDB</w:t>
      </w:r>
      <w:proofErr w:type="spellEnd"/>
      <w:r w:rsidRPr="0053054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;</w:t>
      </w:r>
    </w:p>
    <w:p w:rsidR="00530548" w:rsidRPr="00530548" w:rsidRDefault="00530548" w:rsidP="00530548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</w:p>
    <w:p w:rsidR="00530548" w:rsidRPr="00530548" w:rsidRDefault="00530548" w:rsidP="00530548">
      <w:pPr>
        <w:ind w:left="1416"/>
        <w:rPr>
          <w:rFonts w:cstheme="minorHAnsi"/>
        </w:rPr>
      </w:pPr>
    </w:p>
    <w:p w:rsidR="00530548" w:rsidRPr="00530548" w:rsidRDefault="00530548" w:rsidP="00530548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530548">
        <w:rPr>
          <w:rFonts w:asciiTheme="minorHAnsi" w:hAnsiTheme="minorHAnsi" w:cstheme="minorHAnsi"/>
          <w:color w:val="C0C0C0"/>
          <w:sz w:val="27"/>
          <w:szCs w:val="27"/>
        </w:rPr>
        <w:t>Neste exemplo, "</w:t>
      </w:r>
      <w:proofErr w:type="spellStart"/>
      <w:r w:rsidRPr="00530548">
        <w:rPr>
          <w:rFonts w:asciiTheme="minorHAnsi" w:hAnsiTheme="minorHAnsi" w:cstheme="minorHAnsi"/>
          <w:color w:val="C0C0C0"/>
          <w:sz w:val="27"/>
          <w:szCs w:val="27"/>
        </w:rPr>
        <w:t>BibliotecaDB</w:t>
      </w:r>
      <w:proofErr w:type="spellEnd"/>
      <w:r w:rsidRPr="00530548">
        <w:rPr>
          <w:rFonts w:asciiTheme="minorHAnsi" w:hAnsiTheme="minorHAnsi" w:cstheme="minorHAnsi"/>
          <w:color w:val="C0C0C0"/>
          <w:sz w:val="27"/>
          <w:szCs w:val="27"/>
        </w:rPr>
        <w:t>" é o nome do banco de dados que estamos criando. Este comando cria o banco de dados como uma entidade de nível superior que conterá todos os objetos relacionados à biblioteca.</w:t>
      </w:r>
    </w:p>
    <w:p w:rsidR="00530548" w:rsidRPr="00530548" w:rsidRDefault="00530548" w:rsidP="00530548">
      <w:pPr>
        <w:pStyle w:val="NormalWeb"/>
        <w:shd w:val="clear" w:color="auto" w:fill="121212"/>
        <w:spacing w:before="0" w:beforeAutospacing="0" w:after="0" w:afterAutospacing="0"/>
        <w:rPr>
          <w:rStyle w:val="Forte"/>
          <w:rFonts w:asciiTheme="minorHAnsi" w:hAnsiTheme="minorHAnsi" w:cstheme="minorHAnsi"/>
          <w:color w:val="C0C0C0"/>
          <w:sz w:val="27"/>
          <w:szCs w:val="27"/>
        </w:rPr>
      </w:pPr>
      <w:r w:rsidRPr="00530548">
        <w:rPr>
          <w:rStyle w:val="Forte"/>
          <w:rFonts w:asciiTheme="minorHAnsi" w:hAnsiTheme="minorHAnsi" w:cstheme="minorHAnsi"/>
          <w:color w:val="C0C0C0"/>
          <w:sz w:val="27"/>
          <w:szCs w:val="27"/>
        </w:rPr>
        <w:t>Criar um Esquema no Banco de Dados:</w:t>
      </w:r>
    </w:p>
    <w:p w:rsidR="00530548" w:rsidRPr="00530548" w:rsidRDefault="00530548" w:rsidP="00530548">
      <w:pPr>
        <w:pStyle w:val="NormalWeb"/>
        <w:shd w:val="clear" w:color="auto" w:fill="121212"/>
        <w:spacing w:before="0" w:beforeAutospacing="0" w:after="0" w:afterAutospacing="0"/>
        <w:rPr>
          <w:rStyle w:val="Forte"/>
          <w:rFonts w:asciiTheme="minorHAnsi" w:hAnsiTheme="minorHAnsi" w:cstheme="minorHAnsi"/>
          <w:color w:val="C0C0C0"/>
          <w:sz w:val="27"/>
          <w:szCs w:val="27"/>
        </w:rPr>
      </w:pPr>
    </w:p>
    <w:p w:rsidR="00530548" w:rsidRPr="00530548" w:rsidRDefault="00530548" w:rsidP="00530548">
      <w:pPr>
        <w:pStyle w:val="Pr-formataoHTML"/>
        <w:shd w:val="clear" w:color="auto" w:fill="272822"/>
        <w:rPr>
          <w:rFonts w:asciiTheme="minorHAnsi" w:hAnsiTheme="minorHAnsi" w:cstheme="minorHAnsi"/>
          <w:color w:val="FFFFFF"/>
          <w:sz w:val="27"/>
          <w:szCs w:val="27"/>
        </w:rPr>
      </w:pPr>
      <w:r w:rsidRPr="00530548">
        <w:rPr>
          <w:rStyle w:val="hljs-keyword"/>
          <w:rFonts w:asciiTheme="minorHAnsi" w:hAnsiTheme="minorHAnsi" w:cstheme="minorHAnsi"/>
          <w:b/>
          <w:bCs/>
          <w:color w:val="F92672"/>
          <w:shd w:val="clear" w:color="auto" w:fill="272822"/>
        </w:rPr>
        <w:lastRenderedPageBreak/>
        <w:t>CREATE</w:t>
      </w:r>
      <w:r w:rsidRPr="00530548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SCHEMA </w:t>
      </w:r>
      <w:proofErr w:type="spellStart"/>
      <w:r w:rsidRPr="00530548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LivrosSchema</w:t>
      </w:r>
      <w:proofErr w:type="spellEnd"/>
      <w:r w:rsidRPr="00530548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;</w:t>
      </w:r>
    </w:p>
    <w:p w:rsidR="00530548" w:rsidRPr="00530548" w:rsidRDefault="00530548" w:rsidP="00530548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</w:p>
    <w:p w:rsidR="00530548" w:rsidRPr="00530548" w:rsidRDefault="00530548" w:rsidP="00530548">
      <w:pPr>
        <w:ind w:left="1416"/>
        <w:rPr>
          <w:rFonts w:cstheme="minorHAnsi"/>
        </w:rPr>
      </w:pPr>
    </w:p>
    <w:p w:rsidR="00530548" w:rsidRPr="00530548" w:rsidRDefault="00530548" w:rsidP="00530548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530548">
        <w:rPr>
          <w:rFonts w:asciiTheme="minorHAnsi" w:hAnsiTheme="minorHAnsi" w:cstheme="minorHAnsi"/>
          <w:color w:val="C0C0C0"/>
          <w:sz w:val="27"/>
          <w:szCs w:val="27"/>
        </w:rPr>
        <w:t>Aqui, "</w:t>
      </w:r>
      <w:proofErr w:type="spellStart"/>
      <w:r w:rsidRPr="00530548">
        <w:rPr>
          <w:rFonts w:asciiTheme="minorHAnsi" w:hAnsiTheme="minorHAnsi" w:cstheme="minorHAnsi"/>
          <w:color w:val="C0C0C0"/>
          <w:sz w:val="27"/>
          <w:szCs w:val="27"/>
        </w:rPr>
        <w:t>LivrosSchema</w:t>
      </w:r>
      <w:proofErr w:type="spellEnd"/>
      <w:r w:rsidRPr="00530548">
        <w:rPr>
          <w:rFonts w:asciiTheme="minorHAnsi" w:hAnsiTheme="minorHAnsi" w:cstheme="minorHAnsi"/>
          <w:color w:val="C0C0C0"/>
          <w:sz w:val="27"/>
          <w:szCs w:val="27"/>
        </w:rPr>
        <w:t xml:space="preserve">" é o nome do esquema que estamos criando dentro do banco de dados. Este esquema pode ser usado para organizar todas as tabelas e objetos relacionados aos livros da biblioteca. Observe que, em muitos </w:t>
      </w:r>
      <w:proofErr w:type="spellStart"/>
      <w:r w:rsidRPr="00530548">
        <w:rPr>
          <w:rFonts w:asciiTheme="minorHAnsi" w:hAnsiTheme="minorHAnsi" w:cstheme="minorHAnsi"/>
          <w:color w:val="C0C0C0"/>
          <w:sz w:val="27"/>
          <w:szCs w:val="27"/>
        </w:rPr>
        <w:t>SGBDs</w:t>
      </w:r>
      <w:proofErr w:type="spellEnd"/>
      <w:r w:rsidRPr="00530548">
        <w:rPr>
          <w:rFonts w:asciiTheme="minorHAnsi" w:hAnsiTheme="minorHAnsi" w:cstheme="minorHAnsi"/>
          <w:color w:val="C0C0C0"/>
          <w:sz w:val="27"/>
          <w:szCs w:val="27"/>
        </w:rPr>
        <w:t>, você pode criar um esquema implicitamente ao criar objetos, como tabelas. Por exemplo, ao criar uma tabela, você pode especificar o esquema no qual a tabela deve residir.</w:t>
      </w:r>
    </w:p>
    <w:p w:rsidR="000877C2" w:rsidRPr="00530548" w:rsidRDefault="00530548" w:rsidP="00530548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530548">
        <w:rPr>
          <w:rFonts w:asciiTheme="minorHAnsi" w:hAnsiTheme="minorHAnsi" w:cstheme="minorHAnsi"/>
          <w:color w:val="C0C0C0"/>
          <w:sz w:val="27"/>
          <w:szCs w:val="27"/>
        </w:rPr>
        <w:t xml:space="preserve">Lembre-se de que a sintaxe e a maneira de criar um banco de dados e um esquema podem variar entre os diferentes sistemas de gerenciamento de banco de dados (como MySQL, </w:t>
      </w:r>
      <w:proofErr w:type="spellStart"/>
      <w:r w:rsidRPr="00530548">
        <w:rPr>
          <w:rFonts w:asciiTheme="minorHAnsi" w:hAnsiTheme="minorHAnsi" w:cstheme="minorHAnsi"/>
          <w:color w:val="C0C0C0"/>
          <w:sz w:val="27"/>
          <w:szCs w:val="27"/>
        </w:rPr>
        <w:t>PostgreSQL</w:t>
      </w:r>
      <w:proofErr w:type="spellEnd"/>
      <w:r w:rsidRPr="00530548">
        <w:rPr>
          <w:rFonts w:asciiTheme="minorHAnsi" w:hAnsiTheme="minorHAnsi" w:cstheme="minorHAnsi"/>
          <w:color w:val="C0C0C0"/>
          <w:sz w:val="27"/>
          <w:szCs w:val="27"/>
        </w:rPr>
        <w:t>, SQL Server, etc.), portanto, consulte a documentação específica do seu SGBD para obter detalhes exatos.</w:t>
      </w:r>
    </w:p>
    <w:p w:rsidR="000877C2" w:rsidRDefault="000877C2" w:rsidP="000877C2">
      <w:pP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</w:pPr>
    </w:p>
    <w:p w:rsidR="000877C2" w:rsidRDefault="000877C2" w:rsidP="000877C2">
      <w:pP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</w:pPr>
    </w:p>
    <w:p w:rsidR="000877C2" w:rsidRDefault="000877C2" w:rsidP="000877C2">
      <w:pP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</w:pPr>
    </w:p>
    <w:p w:rsidR="000877C2" w:rsidRDefault="000877C2" w:rsidP="000877C2">
      <w:pP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</w:pPr>
    </w:p>
    <w:p w:rsidR="000877C2" w:rsidRDefault="000877C2" w:rsidP="000877C2">
      <w:pP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</w:pPr>
    </w:p>
    <w:p w:rsidR="000877C2" w:rsidRDefault="000877C2" w:rsidP="000877C2">
      <w:pP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</w:pPr>
    </w:p>
    <w:p w:rsidR="000877C2" w:rsidRDefault="000877C2" w:rsidP="000877C2">
      <w:pP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</w:pPr>
    </w:p>
    <w:p w:rsidR="000877C2" w:rsidRDefault="000877C2" w:rsidP="000877C2">
      <w:pP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</w:pPr>
    </w:p>
    <w:p w:rsidR="000877C2" w:rsidRDefault="000877C2" w:rsidP="000877C2">
      <w:pP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</w:pPr>
    </w:p>
    <w:p w:rsidR="000877C2" w:rsidRDefault="000877C2" w:rsidP="000877C2">
      <w:pP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</w:pPr>
    </w:p>
    <w:p w:rsidR="000877C2" w:rsidRDefault="000877C2" w:rsidP="000877C2">
      <w:pP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</w:pPr>
    </w:p>
    <w:p w:rsidR="000877C2" w:rsidRDefault="000877C2" w:rsidP="000877C2">
      <w:pP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</w:pPr>
    </w:p>
    <w:p w:rsidR="000877C2" w:rsidRDefault="000877C2" w:rsidP="000877C2">
      <w:pP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</w:pPr>
    </w:p>
    <w:p w:rsidR="000877C2" w:rsidRDefault="000877C2" w:rsidP="000877C2">
      <w:pP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</w:pPr>
    </w:p>
    <w:p w:rsidR="000877C2" w:rsidRDefault="000877C2" w:rsidP="000877C2">
      <w:pP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</w:pPr>
    </w:p>
    <w:p w:rsidR="00530548" w:rsidRDefault="000877C2" w:rsidP="000877C2">
      <w:pP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</w:pPr>
      <w: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lastRenderedPageBreak/>
        <w:t>Para saber mais: aprofundamento na sintaxe do SQL para os comandos DROP e ALTER</w:t>
      </w:r>
    </w:p>
    <w:p w:rsidR="000877C2" w:rsidRPr="000877C2" w:rsidRDefault="000877C2" w:rsidP="000877C2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8"/>
          <w:szCs w:val="28"/>
        </w:rPr>
      </w:pPr>
      <w:r w:rsidRPr="000877C2">
        <w:rPr>
          <w:rFonts w:asciiTheme="minorHAnsi" w:hAnsiTheme="minorHAnsi" w:cstheme="minorHAnsi"/>
          <w:color w:val="C0C0C0"/>
          <w:sz w:val="28"/>
          <w:szCs w:val="28"/>
        </w:rPr>
        <w:t>Os comandos DROP e ALTER podem ajudar muito durante a manipulação dos dados, porém devemos entender muito bem como eles se comportam, pois são comandos que modificam a estrutura dos objetos e/ou do nosso banco de dados de forma que, muitas vezes, não conseguimos reverter.</w:t>
      </w:r>
    </w:p>
    <w:p w:rsidR="000877C2" w:rsidRPr="000877C2" w:rsidRDefault="000877C2" w:rsidP="000877C2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8"/>
          <w:szCs w:val="28"/>
        </w:rPr>
      </w:pPr>
      <w:r w:rsidRPr="000877C2">
        <w:rPr>
          <w:rStyle w:val="Forte"/>
          <w:rFonts w:asciiTheme="minorHAnsi" w:hAnsiTheme="minorHAnsi" w:cstheme="minorHAnsi"/>
          <w:color w:val="C0C0C0"/>
          <w:sz w:val="28"/>
          <w:szCs w:val="28"/>
        </w:rPr>
        <w:t>Entendendo o Comando DROP</w:t>
      </w:r>
    </w:p>
    <w:p w:rsidR="000877C2" w:rsidRPr="000877C2" w:rsidRDefault="000877C2" w:rsidP="000877C2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8"/>
          <w:szCs w:val="28"/>
        </w:rPr>
      </w:pPr>
      <w:r w:rsidRPr="000877C2">
        <w:rPr>
          <w:rFonts w:asciiTheme="minorHAnsi" w:hAnsiTheme="minorHAnsi" w:cstheme="minorHAnsi"/>
          <w:color w:val="C0C0C0"/>
          <w:sz w:val="28"/>
          <w:szCs w:val="28"/>
        </w:rPr>
        <w:t>O comando DROP em SQL é usado para excluir um objeto do banco de dados. Podemos excluir índices, tabelas, bancos de dados, usuários, funções, entre outros.</w:t>
      </w:r>
    </w:p>
    <w:p w:rsidR="000877C2" w:rsidRPr="000877C2" w:rsidRDefault="000877C2" w:rsidP="000877C2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8"/>
          <w:szCs w:val="28"/>
        </w:rPr>
      </w:pPr>
      <w:r w:rsidRPr="000877C2">
        <w:rPr>
          <w:rFonts w:asciiTheme="minorHAnsi" w:hAnsiTheme="minorHAnsi" w:cstheme="minorHAnsi"/>
          <w:color w:val="C0C0C0"/>
          <w:sz w:val="28"/>
          <w:szCs w:val="28"/>
        </w:rPr>
        <w:t>Aqui está a sintaxe básica do comando DROP:</w:t>
      </w:r>
    </w:p>
    <w:p w:rsidR="000877C2" w:rsidRPr="000877C2" w:rsidRDefault="000877C2" w:rsidP="000877C2">
      <w:pPr>
        <w:pStyle w:val="Pr-formataoHTML"/>
        <w:shd w:val="clear" w:color="auto" w:fill="272822"/>
        <w:rPr>
          <w:rFonts w:asciiTheme="minorHAnsi" w:hAnsiTheme="minorHAnsi" w:cstheme="minorHAnsi"/>
          <w:color w:val="FFFFFF"/>
          <w:sz w:val="28"/>
          <w:szCs w:val="28"/>
        </w:rPr>
      </w:pPr>
      <w:r w:rsidRPr="000877C2">
        <w:rPr>
          <w:rStyle w:val="hljs-keyword"/>
          <w:rFonts w:asciiTheme="minorHAnsi" w:hAnsiTheme="minorHAnsi" w:cstheme="minorHAnsi"/>
          <w:b/>
          <w:bCs/>
          <w:color w:val="F92672"/>
          <w:sz w:val="28"/>
          <w:szCs w:val="28"/>
          <w:shd w:val="clear" w:color="auto" w:fill="272822"/>
        </w:rPr>
        <w:t>DROP</w:t>
      </w:r>
      <w:r w:rsidRPr="000877C2">
        <w:rPr>
          <w:rStyle w:val="CdigoHTML"/>
          <w:rFonts w:asciiTheme="minorHAnsi" w:hAnsiTheme="minorHAnsi" w:cstheme="minorHAnsi"/>
          <w:color w:val="DDDDDD"/>
          <w:sz w:val="28"/>
          <w:szCs w:val="28"/>
          <w:shd w:val="clear" w:color="auto" w:fill="272822"/>
        </w:rPr>
        <w:t xml:space="preserve"> </w:t>
      </w:r>
      <w:proofErr w:type="spellStart"/>
      <w:r w:rsidRPr="000877C2">
        <w:rPr>
          <w:rStyle w:val="CdigoHTML"/>
          <w:rFonts w:asciiTheme="minorHAnsi" w:hAnsiTheme="minorHAnsi" w:cstheme="minorHAnsi"/>
          <w:color w:val="DDDDDD"/>
          <w:sz w:val="28"/>
          <w:szCs w:val="28"/>
          <w:shd w:val="clear" w:color="auto" w:fill="272822"/>
        </w:rPr>
        <w:t>tipo_do_objeto</w:t>
      </w:r>
      <w:proofErr w:type="spellEnd"/>
      <w:r w:rsidRPr="000877C2">
        <w:rPr>
          <w:rStyle w:val="CdigoHTML"/>
          <w:rFonts w:asciiTheme="minorHAnsi" w:hAnsiTheme="minorHAnsi" w:cstheme="minorHAnsi"/>
          <w:color w:val="DDDDDD"/>
          <w:sz w:val="28"/>
          <w:szCs w:val="28"/>
          <w:shd w:val="clear" w:color="auto" w:fill="272822"/>
        </w:rPr>
        <w:t xml:space="preserve"> </w:t>
      </w:r>
      <w:proofErr w:type="spellStart"/>
      <w:r w:rsidRPr="000877C2">
        <w:rPr>
          <w:rStyle w:val="CdigoHTML"/>
          <w:rFonts w:asciiTheme="minorHAnsi" w:hAnsiTheme="minorHAnsi" w:cstheme="minorHAnsi"/>
          <w:color w:val="DDDDDD"/>
          <w:sz w:val="28"/>
          <w:szCs w:val="28"/>
          <w:shd w:val="clear" w:color="auto" w:fill="272822"/>
        </w:rPr>
        <w:t>nome_do_objeto</w:t>
      </w:r>
      <w:proofErr w:type="spellEnd"/>
      <w:r w:rsidRPr="000877C2">
        <w:rPr>
          <w:rStyle w:val="CdigoHTML"/>
          <w:rFonts w:asciiTheme="minorHAnsi" w:hAnsiTheme="minorHAnsi" w:cstheme="minorHAnsi"/>
          <w:color w:val="DDDDDD"/>
          <w:sz w:val="28"/>
          <w:szCs w:val="28"/>
          <w:shd w:val="clear" w:color="auto" w:fill="272822"/>
        </w:rPr>
        <w:t>;</w:t>
      </w:r>
    </w:p>
    <w:p w:rsidR="000877C2" w:rsidRPr="000877C2" w:rsidRDefault="000877C2" w:rsidP="000877C2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8"/>
          <w:szCs w:val="28"/>
          <w:shd w:val="clear" w:color="auto" w:fill="121212"/>
        </w:rPr>
      </w:pPr>
      <w:r w:rsidRPr="000877C2">
        <w:rPr>
          <w:rFonts w:asciiTheme="minorHAnsi" w:hAnsiTheme="minorHAnsi" w:cstheme="minorHAnsi"/>
          <w:color w:val="C0C0C0"/>
          <w:sz w:val="28"/>
          <w:szCs w:val="28"/>
          <w:shd w:val="clear" w:color="auto" w:fill="121212"/>
        </w:rPr>
        <w:t>Por exemplo, para excluir uma tabela chamada "Estudantes", você usaria:</w:t>
      </w:r>
    </w:p>
    <w:p w:rsidR="000877C2" w:rsidRPr="000877C2" w:rsidRDefault="000877C2" w:rsidP="000877C2">
      <w:pPr>
        <w:pStyle w:val="Pr-formataoHTML"/>
        <w:shd w:val="clear" w:color="auto" w:fill="272822"/>
        <w:rPr>
          <w:rFonts w:asciiTheme="minorHAnsi" w:hAnsiTheme="minorHAnsi" w:cstheme="minorHAnsi"/>
          <w:color w:val="FFFFFF"/>
          <w:sz w:val="28"/>
          <w:szCs w:val="28"/>
        </w:rPr>
      </w:pPr>
      <w:r w:rsidRPr="000877C2">
        <w:rPr>
          <w:rStyle w:val="hljs-keyword"/>
          <w:rFonts w:asciiTheme="minorHAnsi" w:hAnsiTheme="minorHAnsi" w:cstheme="minorHAnsi"/>
          <w:b/>
          <w:bCs/>
          <w:color w:val="F92672"/>
          <w:sz w:val="28"/>
          <w:szCs w:val="28"/>
          <w:shd w:val="clear" w:color="auto" w:fill="272822"/>
        </w:rPr>
        <w:t>DROP</w:t>
      </w:r>
      <w:r w:rsidRPr="000877C2">
        <w:rPr>
          <w:rStyle w:val="CdigoHTML"/>
          <w:rFonts w:asciiTheme="minorHAnsi" w:hAnsiTheme="minorHAnsi" w:cstheme="minorHAnsi"/>
          <w:color w:val="DDDDDD"/>
          <w:sz w:val="28"/>
          <w:szCs w:val="28"/>
          <w:shd w:val="clear" w:color="auto" w:fill="272822"/>
        </w:rPr>
        <w:t xml:space="preserve"> </w:t>
      </w:r>
      <w:r w:rsidRPr="000877C2">
        <w:rPr>
          <w:rStyle w:val="hljs-keyword"/>
          <w:rFonts w:asciiTheme="minorHAnsi" w:hAnsiTheme="minorHAnsi" w:cstheme="minorHAnsi"/>
          <w:b/>
          <w:bCs/>
          <w:color w:val="F92672"/>
          <w:sz w:val="28"/>
          <w:szCs w:val="28"/>
          <w:shd w:val="clear" w:color="auto" w:fill="272822"/>
        </w:rPr>
        <w:t>TABLE</w:t>
      </w:r>
      <w:r w:rsidRPr="000877C2">
        <w:rPr>
          <w:rStyle w:val="CdigoHTML"/>
          <w:rFonts w:asciiTheme="minorHAnsi" w:hAnsiTheme="minorHAnsi" w:cstheme="minorHAnsi"/>
          <w:color w:val="DDDDDD"/>
          <w:sz w:val="28"/>
          <w:szCs w:val="28"/>
          <w:shd w:val="clear" w:color="auto" w:fill="272822"/>
        </w:rPr>
        <w:t xml:space="preserve"> Estudantes;</w:t>
      </w:r>
    </w:p>
    <w:p w:rsidR="000877C2" w:rsidRPr="000877C2" w:rsidRDefault="000877C2" w:rsidP="000877C2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8"/>
          <w:szCs w:val="28"/>
          <w:shd w:val="clear" w:color="auto" w:fill="121212"/>
        </w:rPr>
      </w:pPr>
      <w:r w:rsidRPr="000877C2">
        <w:rPr>
          <w:rFonts w:asciiTheme="minorHAnsi" w:hAnsiTheme="minorHAnsi" w:cstheme="minorHAnsi"/>
          <w:color w:val="C0C0C0"/>
          <w:sz w:val="28"/>
          <w:szCs w:val="28"/>
          <w:shd w:val="clear" w:color="auto" w:fill="121212"/>
        </w:rPr>
        <w:t>Agora se deseja excluir um banco de dados chamado “Colégio São Paulo”, seria assim:</w:t>
      </w:r>
    </w:p>
    <w:p w:rsidR="000877C2" w:rsidRPr="000877C2" w:rsidRDefault="000877C2" w:rsidP="000877C2">
      <w:pPr>
        <w:pStyle w:val="Pr-formataoHTML"/>
        <w:shd w:val="clear" w:color="auto" w:fill="272822"/>
        <w:rPr>
          <w:rFonts w:asciiTheme="minorHAnsi" w:hAnsiTheme="minorHAnsi" w:cstheme="minorHAnsi"/>
          <w:color w:val="FFFFFF"/>
          <w:sz w:val="28"/>
          <w:szCs w:val="28"/>
        </w:rPr>
      </w:pPr>
      <w:r w:rsidRPr="000877C2">
        <w:rPr>
          <w:rStyle w:val="hljs-keyword"/>
          <w:rFonts w:asciiTheme="minorHAnsi" w:hAnsiTheme="minorHAnsi" w:cstheme="minorHAnsi"/>
          <w:b/>
          <w:bCs/>
          <w:color w:val="F92672"/>
          <w:sz w:val="28"/>
          <w:szCs w:val="28"/>
          <w:shd w:val="clear" w:color="auto" w:fill="272822"/>
        </w:rPr>
        <w:t>DROP</w:t>
      </w:r>
      <w:r w:rsidRPr="000877C2">
        <w:rPr>
          <w:rStyle w:val="CdigoHTML"/>
          <w:rFonts w:asciiTheme="minorHAnsi" w:hAnsiTheme="minorHAnsi" w:cstheme="minorHAnsi"/>
          <w:color w:val="DDDDDD"/>
          <w:sz w:val="28"/>
          <w:szCs w:val="28"/>
          <w:shd w:val="clear" w:color="auto" w:fill="272822"/>
        </w:rPr>
        <w:t xml:space="preserve"> DATABASE </w:t>
      </w:r>
      <w:proofErr w:type="spellStart"/>
      <w:r w:rsidRPr="000877C2">
        <w:rPr>
          <w:rStyle w:val="CdigoHTML"/>
          <w:rFonts w:asciiTheme="minorHAnsi" w:hAnsiTheme="minorHAnsi" w:cstheme="minorHAnsi"/>
          <w:color w:val="DDDDDD"/>
          <w:sz w:val="28"/>
          <w:szCs w:val="28"/>
          <w:shd w:val="clear" w:color="auto" w:fill="272822"/>
        </w:rPr>
        <w:t>Colégio_São_Paulo</w:t>
      </w:r>
      <w:proofErr w:type="spellEnd"/>
      <w:r w:rsidRPr="000877C2">
        <w:rPr>
          <w:rStyle w:val="CdigoHTML"/>
          <w:rFonts w:asciiTheme="minorHAnsi" w:hAnsiTheme="minorHAnsi" w:cstheme="minorHAnsi"/>
          <w:color w:val="DDDDDD"/>
          <w:sz w:val="28"/>
          <w:szCs w:val="28"/>
          <w:shd w:val="clear" w:color="auto" w:fill="272822"/>
        </w:rPr>
        <w:t>;</w:t>
      </w:r>
    </w:p>
    <w:p w:rsidR="000877C2" w:rsidRPr="000877C2" w:rsidRDefault="000877C2" w:rsidP="000877C2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8"/>
          <w:szCs w:val="28"/>
          <w:shd w:val="clear" w:color="auto" w:fill="121212"/>
        </w:rPr>
      </w:pPr>
      <w:r w:rsidRPr="000877C2">
        <w:rPr>
          <w:rFonts w:asciiTheme="minorHAnsi" w:hAnsiTheme="minorHAnsi" w:cstheme="minorHAnsi"/>
          <w:color w:val="C0C0C0"/>
          <w:sz w:val="28"/>
          <w:szCs w:val="28"/>
          <w:shd w:val="clear" w:color="auto" w:fill="121212"/>
        </w:rPr>
        <w:t>E caso queira excluir um esquema chamado “Turno da manhã”, contido em um banco de dados, fica assim:</w:t>
      </w:r>
    </w:p>
    <w:p w:rsidR="000877C2" w:rsidRPr="000877C2" w:rsidRDefault="000877C2" w:rsidP="000877C2">
      <w:pPr>
        <w:pStyle w:val="Pr-formataoHTML"/>
        <w:shd w:val="clear" w:color="auto" w:fill="272822"/>
        <w:rPr>
          <w:rFonts w:asciiTheme="minorHAnsi" w:hAnsiTheme="minorHAnsi" w:cstheme="minorHAnsi"/>
          <w:color w:val="FFFFFF"/>
          <w:sz w:val="28"/>
          <w:szCs w:val="28"/>
        </w:rPr>
      </w:pPr>
      <w:r w:rsidRPr="000877C2">
        <w:rPr>
          <w:rStyle w:val="hljs-keyword"/>
          <w:rFonts w:asciiTheme="minorHAnsi" w:hAnsiTheme="minorHAnsi" w:cstheme="minorHAnsi"/>
          <w:b/>
          <w:bCs/>
          <w:color w:val="F92672"/>
          <w:sz w:val="28"/>
          <w:szCs w:val="28"/>
          <w:shd w:val="clear" w:color="auto" w:fill="272822"/>
        </w:rPr>
        <w:t>DROP</w:t>
      </w:r>
      <w:r w:rsidRPr="000877C2">
        <w:rPr>
          <w:rStyle w:val="CdigoHTML"/>
          <w:rFonts w:asciiTheme="minorHAnsi" w:hAnsiTheme="minorHAnsi" w:cstheme="minorHAnsi"/>
          <w:color w:val="DDDDDD"/>
          <w:sz w:val="28"/>
          <w:szCs w:val="28"/>
          <w:shd w:val="clear" w:color="auto" w:fill="272822"/>
        </w:rPr>
        <w:t xml:space="preserve"> SCHEMA </w:t>
      </w:r>
      <w:proofErr w:type="spellStart"/>
      <w:r w:rsidRPr="000877C2">
        <w:rPr>
          <w:rStyle w:val="CdigoHTML"/>
          <w:rFonts w:asciiTheme="minorHAnsi" w:hAnsiTheme="minorHAnsi" w:cstheme="minorHAnsi"/>
          <w:color w:val="DDDDDD"/>
          <w:sz w:val="28"/>
          <w:szCs w:val="28"/>
          <w:shd w:val="clear" w:color="auto" w:fill="272822"/>
        </w:rPr>
        <w:t>Turno_da_manhã</w:t>
      </w:r>
      <w:proofErr w:type="spellEnd"/>
      <w:r w:rsidRPr="000877C2">
        <w:rPr>
          <w:rStyle w:val="CdigoHTML"/>
          <w:rFonts w:asciiTheme="minorHAnsi" w:hAnsiTheme="minorHAnsi" w:cstheme="minorHAnsi"/>
          <w:color w:val="DDDDDD"/>
          <w:sz w:val="28"/>
          <w:szCs w:val="28"/>
          <w:shd w:val="clear" w:color="auto" w:fill="272822"/>
        </w:rPr>
        <w:t>;</w:t>
      </w:r>
    </w:p>
    <w:p w:rsidR="000877C2" w:rsidRPr="000877C2" w:rsidRDefault="000877C2" w:rsidP="000877C2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8"/>
          <w:szCs w:val="28"/>
        </w:rPr>
      </w:pPr>
      <w:r w:rsidRPr="000877C2">
        <w:rPr>
          <w:rFonts w:asciiTheme="minorHAnsi" w:hAnsiTheme="minorHAnsi" w:cstheme="minorHAnsi"/>
          <w:color w:val="FFFFFF"/>
          <w:sz w:val="28"/>
          <w:szCs w:val="28"/>
          <w:shd w:val="clear" w:color="auto" w:fill="333333"/>
        </w:rPr>
        <w:t>Atenção: Cautela ao usar o comando DROP! Uma vez que um objeto é deletado, não pode ser recuperado.</w:t>
      </w:r>
    </w:p>
    <w:p w:rsidR="000877C2" w:rsidRPr="000877C2" w:rsidRDefault="000877C2" w:rsidP="000877C2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8"/>
          <w:szCs w:val="28"/>
        </w:rPr>
      </w:pPr>
    </w:p>
    <w:p w:rsidR="000877C2" w:rsidRPr="000877C2" w:rsidRDefault="000877C2" w:rsidP="000877C2">
      <w:pPr>
        <w:rPr>
          <w:rStyle w:val="Forte"/>
          <w:rFonts w:cstheme="minorHAnsi"/>
          <w:color w:val="C0C0C0"/>
          <w:sz w:val="28"/>
          <w:szCs w:val="28"/>
          <w:shd w:val="clear" w:color="auto" w:fill="121212"/>
        </w:rPr>
      </w:pPr>
      <w:r w:rsidRPr="000877C2">
        <w:rPr>
          <w:rStyle w:val="Forte"/>
          <w:rFonts w:cstheme="minorHAnsi"/>
          <w:color w:val="C0C0C0"/>
          <w:sz w:val="28"/>
          <w:szCs w:val="28"/>
          <w:shd w:val="clear" w:color="auto" w:fill="121212"/>
        </w:rPr>
        <w:t>Entendendo o Comando ALTER</w:t>
      </w:r>
    </w:p>
    <w:p w:rsidR="000877C2" w:rsidRPr="000877C2" w:rsidRDefault="000877C2" w:rsidP="000877C2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8"/>
          <w:szCs w:val="28"/>
        </w:rPr>
      </w:pPr>
      <w:r w:rsidRPr="000877C2">
        <w:rPr>
          <w:rFonts w:asciiTheme="minorHAnsi" w:hAnsiTheme="minorHAnsi" w:cstheme="minorHAnsi"/>
          <w:color w:val="C0C0C0"/>
          <w:sz w:val="28"/>
          <w:szCs w:val="28"/>
        </w:rPr>
        <w:lastRenderedPageBreak/>
        <w:t>O comando ALTER é usado para alterar a estrutura de um objeto existente em um banco de dados. Ele pode ser usado para adicionar, modificar ou excluir colunas em uma tabela existente. Também pode ser usado para adicionar e soltar várias restrições em uma tabela existente.</w:t>
      </w:r>
    </w:p>
    <w:p w:rsidR="000877C2" w:rsidRPr="000877C2" w:rsidRDefault="000877C2" w:rsidP="000877C2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8"/>
          <w:szCs w:val="28"/>
        </w:rPr>
      </w:pPr>
      <w:r w:rsidRPr="000877C2">
        <w:rPr>
          <w:rFonts w:asciiTheme="minorHAnsi" w:hAnsiTheme="minorHAnsi" w:cstheme="minorHAnsi"/>
          <w:color w:val="C0C0C0"/>
          <w:sz w:val="28"/>
          <w:szCs w:val="28"/>
        </w:rPr>
        <w:t>Aqui está a sintaxe básica do comando ALTER:</w:t>
      </w:r>
    </w:p>
    <w:p w:rsidR="000877C2" w:rsidRPr="000877C2" w:rsidRDefault="000877C2" w:rsidP="000877C2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z w:val="28"/>
          <w:szCs w:val="28"/>
          <w:shd w:val="clear" w:color="auto" w:fill="272822"/>
        </w:rPr>
      </w:pPr>
      <w:r w:rsidRPr="000877C2">
        <w:rPr>
          <w:rStyle w:val="hljs-keyword"/>
          <w:rFonts w:asciiTheme="minorHAnsi" w:hAnsiTheme="minorHAnsi" w:cstheme="minorHAnsi"/>
          <w:b/>
          <w:bCs/>
          <w:color w:val="F92672"/>
          <w:sz w:val="28"/>
          <w:szCs w:val="28"/>
          <w:shd w:val="clear" w:color="auto" w:fill="272822"/>
        </w:rPr>
        <w:t>ALTER</w:t>
      </w:r>
      <w:r w:rsidRPr="000877C2">
        <w:rPr>
          <w:rStyle w:val="CdigoHTML"/>
          <w:rFonts w:asciiTheme="minorHAnsi" w:hAnsiTheme="minorHAnsi" w:cstheme="minorHAnsi"/>
          <w:color w:val="DDDDDD"/>
          <w:sz w:val="28"/>
          <w:szCs w:val="28"/>
          <w:shd w:val="clear" w:color="auto" w:fill="272822"/>
        </w:rPr>
        <w:t xml:space="preserve"> </w:t>
      </w:r>
      <w:r w:rsidRPr="000877C2">
        <w:rPr>
          <w:rStyle w:val="hljs-keyword"/>
          <w:rFonts w:asciiTheme="minorHAnsi" w:hAnsiTheme="minorHAnsi" w:cstheme="minorHAnsi"/>
          <w:b/>
          <w:bCs/>
          <w:color w:val="F92672"/>
          <w:sz w:val="28"/>
          <w:szCs w:val="28"/>
          <w:shd w:val="clear" w:color="auto" w:fill="272822"/>
        </w:rPr>
        <w:t>TABLE</w:t>
      </w:r>
      <w:r w:rsidRPr="000877C2">
        <w:rPr>
          <w:rStyle w:val="CdigoHTML"/>
          <w:rFonts w:asciiTheme="minorHAnsi" w:hAnsiTheme="minorHAnsi" w:cstheme="minorHAnsi"/>
          <w:color w:val="DDDDDD"/>
          <w:sz w:val="28"/>
          <w:szCs w:val="28"/>
          <w:shd w:val="clear" w:color="auto" w:fill="272822"/>
        </w:rPr>
        <w:t xml:space="preserve"> </w:t>
      </w:r>
      <w:proofErr w:type="spellStart"/>
      <w:r w:rsidRPr="000877C2">
        <w:rPr>
          <w:rStyle w:val="CdigoHTML"/>
          <w:rFonts w:asciiTheme="minorHAnsi" w:hAnsiTheme="minorHAnsi" w:cstheme="minorHAnsi"/>
          <w:color w:val="DDDDDD"/>
          <w:sz w:val="28"/>
          <w:szCs w:val="28"/>
          <w:shd w:val="clear" w:color="auto" w:fill="272822"/>
        </w:rPr>
        <w:t>nome_da_tabela</w:t>
      </w:r>
      <w:proofErr w:type="spellEnd"/>
    </w:p>
    <w:p w:rsidR="000877C2" w:rsidRPr="000877C2" w:rsidRDefault="000877C2" w:rsidP="000877C2">
      <w:pPr>
        <w:pStyle w:val="Pr-formataoHTML"/>
        <w:shd w:val="clear" w:color="auto" w:fill="272822"/>
        <w:rPr>
          <w:rFonts w:asciiTheme="minorHAnsi" w:hAnsiTheme="minorHAnsi" w:cstheme="minorHAnsi"/>
          <w:color w:val="FFFFFF"/>
          <w:sz w:val="28"/>
          <w:szCs w:val="28"/>
        </w:rPr>
      </w:pPr>
      <w:r w:rsidRPr="000877C2">
        <w:rPr>
          <w:rStyle w:val="hljs-keyword"/>
          <w:rFonts w:asciiTheme="minorHAnsi" w:hAnsiTheme="minorHAnsi" w:cstheme="minorHAnsi"/>
          <w:b/>
          <w:bCs/>
          <w:color w:val="F92672"/>
          <w:sz w:val="28"/>
          <w:szCs w:val="28"/>
          <w:shd w:val="clear" w:color="auto" w:fill="272822"/>
        </w:rPr>
        <w:t>ADD</w:t>
      </w:r>
      <w:r w:rsidRPr="000877C2">
        <w:rPr>
          <w:rStyle w:val="CdigoHTML"/>
          <w:rFonts w:asciiTheme="minorHAnsi" w:hAnsiTheme="minorHAnsi" w:cstheme="minorHAnsi"/>
          <w:color w:val="DDDDDD"/>
          <w:sz w:val="28"/>
          <w:szCs w:val="28"/>
          <w:shd w:val="clear" w:color="auto" w:fill="272822"/>
        </w:rPr>
        <w:t xml:space="preserve"> </w:t>
      </w:r>
      <w:proofErr w:type="spellStart"/>
      <w:r w:rsidRPr="000877C2">
        <w:rPr>
          <w:rStyle w:val="CdigoHTML"/>
          <w:rFonts w:asciiTheme="minorHAnsi" w:hAnsiTheme="minorHAnsi" w:cstheme="minorHAnsi"/>
          <w:color w:val="DDDDDD"/>
          <w:sz w:val="28"/>
          <w:szCs w:val="28"/>
          <w:shd w:val="clear" w:color="auto" w:fill="272822"/>
        </w:rPr>
        <w:t>nome_da_coluna</w:t>
      </w:r>
      <w:proofErr w:type="spellEnd"/>
      <w:r w:rsidRPr="000877C2">
        <w:rPr>
          <w:rStyle w:val="CdigoHTML"/>
          <w:rFonts w:asciiTheme="minorHAnsi" w:hAnsiTheme="minorHAnsi" w:cstheme="minorHAnsi"/>
          <w:color w:val="DDDDDD"/>
          <w:sz w:val="28"/>
          <w:szCs w:val="28"/>
          <w:shd w:val="clear" w:color="auto" w:fill="272822"/>
        </w:rPr>
        <w:t xml:space="preserve"> </w:t>
      </w:r>
      <w:proofErr w:type="spellStart"/>
      <w:r w:rsidRPr="000877C2">
        <w:rPr>
          <w:rStyle w:val="CdigoHTML"/>
          <w:rFonts w:asciiTheme="minorHAnsi" w:hAnsiTheme="minorHAnsi" w:cstheme="minorHAnsi"/>
          <w:color w:val="DDDDDD"/>
          <w:sz w:val="28"/>
          <w:szCs w:val="28"/>
          <w:shd w:val="clear" w:color="auto" w:fill="272822"/>
        </w:rPr>
        <w:t>tipo_de_dado</w:t>
      </w:r>
      <w:proofErr w:type="spellEnd"/>
      <w:r w:rsidRPr="000877C2">
        <w:rPr>
          <w:rStyle w:val="CdigoHTML"/>
          <w:rFonts w:asciiTheme="minorHAnsi" w:hAnsiTheme="minorHAnsi" w:cstheme="minorHAnsi"/>
          <w:color w:val="DDDDDD"/>
          <w:sz w:val="28"/>
          <w:szCs w:val="28"/>
          <w:shd w:val="clear" w:color="auto" w:fill="272822"/>
        </w:rPr>
        <w:t>;</w:t>
      </w:r>
    </w:p>
    <w:p w:rsidR="000877C2" w:rsidRPr="000877C2" w:rsidRDefault="000877C2" w:rsidP="000877C2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8"/>
          <w:szCs w:val="28"/>
          <w:shd w:val="clear" w:color="auto" w:fill="121212"/>
        </w:rPr>
      </w:pPr>
      <w:r w:rsidRPr="000877C2">
        <w:rPr>
          <w:rFonts w:asciiTheme="minorHAnsi" w:hAnsiTheme="minorHAnsi" w:cstheme="minorHAnsi"/>
          <w:color w:val="C0C0C0"/>
          <w:sz w:val="28"/>
          <w:szCs w:val="28"/>
          <w:shd w:val="clear" w:color="auto" w:fill="121212"/>
        </w:rPr>
        <w:t>Por exemplo, para adicionar uma coluna chamada "Idade" à tabela "Estudantes", você usaria:</w:t>
      </w:r>
    </w:p>
    <w:p w:rsidR="000877C2" w:rsidRPr="000877C2" w:rsidRDefault="000877C2" w:rsidP="000877C2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z w:val="28"/>
          <w:szCs w:val="28"/>
          <w:shd w:val="clear" w:color="auto" w:fill="272822"/>
        </w:rPr>
      </w:pPr>
      <w:r w:rsidRPr="000877C2">
        <w:rPr>
          <w:rStyle w:val="hljs-keyword"/>
          <w:rFonts w:asciiTheme="minorHAnsi" w:hAnsiTheme="minorHAnsi" w:cstheme="minorHAnsi"/>
          <w:b/>
          <w:bCs/>
          <w:color w:val="F92672"/>
          <w:sz w:val="28"/>
          <w:szCs w:val="28"/>
          <w:shd w:val="clear" w:color="auto" w:fill="272822"/>
        </w:rPr>
        <w:t>ALTER</w:t>
      </w:r>
      <w:r w:rsidRPr="000877C2">
        <w:rPr>
          <w:rStyle w:val="CdigoHTML"/>
          <w:rFonts w:asciiTheme="minorHAnsi" w:hAnsiTheme="minorHAnsi" w:cstheme="minorHAnsi"/>
          <w:color w:val="DDDDDD"/>
          <w:sz w:val="28"/>
          <w:szCs w:val="28"/>
          <w:shd w:val="clear" w:color="auto" w:fill="272822"/>
        </w:rPr>
        <w:t xml:space="preserve"> </w:t>
      </w:r>
      <w:r w:rsidRPr="000877C2">
        <w:rPr>
          <w:rStyle w:val="hljs-keyword"/>
          <w:rFonts w:asciiTheme="minorHAnsi" w:hAnsiTheme="minorHAnsi" w:cstheme="minorHAnsi"/>
          <w:b/>
          <w:bCs/>
          <w:color w:val="F92672"/>
          <w:sz w:val="28"/>
          <w:szCs w:val="28"/>
          <w:shd w:val="clear" w:color="auto" w:fill="272822"/>
        </w:rPr>
        <w:t>TABLE</w:t>
      </w:r>
      <w:r w:rsidRPr="000877C2">
        <w:rPr>
          <w:rStyle w:val="CdigoHTML"/>
          <w:rFonts w:asciiTheme="minorHAnsi" w:hAnsiTheme="minorHAnsi" w:cstheme="minorHAnsi"/>
          <w:color w:val="DDDDDD"/>
          <w:sz w:val="28"/>
          <w:szCs w:val="28"/>
          <w:shd w:val="clear" w:color="auto" w:fill="272822"/>
        </w:rPr>
        <w:t xml:space="preserve"> Estudantes</w:t>
      </w:r>
    </w:p>
    <w:p w:rsidR="000877C2" w:rsidRPr="000877C2" w:rsidRDefault="000877C2" w:rsidP="000877C2">
      <w:pPr>
        <w:pStyle w:val="Pr-formataoHTML"/>
        <w:shd w:val="clear" w:color="auto" w:fill="272822"/>
        <w:rPr>
          <w:rFonts w:asciiTheme="minorHAnsi" w:hAnsiTheme="minorHAnsi" w:cstheme="minorHAnsi"/>
          <w:color w:val="FFFFFF"/>
          <w:sz w:val="28"/>
          <w:szCs w:val="28"/>
        </w:rPr>
      </w:pPr>
      <w:r w:rsidRPr="000877C2">
        <w:rPr>
          <w:rStyle w:val="hljs-keyword"/>
          <w:rFonts w:asciiTheme="minorHAnsi" w:hAnsiTheme="minorHAnsi" w:cstheme="minorHAnsi"/>
          <w:b/>
          <w:bCs/>
          <w:color w:val="F92672"/>
          <w:sz w:val="28"/>
          <w:szCs w:val="28"/>
          <w:shd w:val="clear" w:color="auto" w:fill="272822"/>
        </w:rPr>
        <w:t>ADD</w:t>
      </w:r>
      <w:r w:rsidRPr="000877C2">
        <w:rPr>
          <w:rStyle w:val="CdigoHTML"/>
          <w:rFonts w:asciiTheme="minorHAnsi" w:hAnsiTheme="minorHAnsi" w:cstheme="minorHAnsi"/>
          <w:color w:val="DDDDDD"/>
          <w:sz w:val="28"/>
          <w:szCs w:val="28"/>
          <w:shd w:val="clear" w:color="auto" w:fill="272822"/>
        </w:rPr>
        <w:t xml:space="preserve"> Idade </w:t>
      </w:r>
      <w:r w:rsidRPr="000877C2">
        <w:rPr>
          <w:rStyle w:val="hljs-type"/>
          <w:rFonts w:asciiTheme="minorHAnsi" w:hAnsiTheme="minorHAnsi" w:cstheme="minorHAnsi"/>
          <w:b/>
          <w:bCs/>
          <w:color w:val="A6E22E"/>
          <w:sz w:val="28"/>
          <w:szCs w:val="28"/>
          <w:shd w:val="clear" w:color="auto" w:fill="272822"/>
        </w:rPr>
        <w:t>INT</w:t>
      </w:r>
      <w:r w:rsidRPr="000877C2">
        <w:rPr>
          <w:rStyle w:val="CdigoHTML"/>
          <w:rFonts w:asciiTheme="minorHAnsi" w:hAnsiTheme="minorHAnsi" w:cstheme="minorHAnsi"/>
          <w:color w:val="DDDDDD"/>
          <w:sz w:val="28"/>
          <w:szCs w:val="28"/>
          <w:shd w:val="clear" w:color="auto" w:fill="272822"/>
        </w:rPr>
        <w:t>;</w:t>
      </w:r>
    </w:p>
    <w:p w:rsidR="000877C2" w:rsidRPr="000877C2" w:rsidRDefault="000877C2" w:rsidP="000877C2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8"/>
          <w:szCs w:val="28"/>
          <w:shd w:val="clear" w:color="auto" w:fill="121212"/>
        </w:rPr>
      </w:pPr>
      <w:r w:rsidRPr="000877C2">
        <w:rPr>
          <w:rFonts w:asciiTheme="minorHAnsi" w:hAnsiTheme="minorHAnsi" w:cstheme="minorHAnsi"/>
          <w:color w:val="C0C0C0"/>
          <w:sz w:val="28"/>
          <w:szCs w:val="28"/>
          <w:shd w:val="clear" w:color="auto" w:fill="121212"/>
        </w:rPr>
        <w:t>Para excluir uma coluna de uma tabela, usamos a sintaxe:</w:t>
      </w:r>
    </w:p>
    <w:p w:rsidR="000877C2" w:rsidRPr="000877C2" w:rsidRDefault="000877C2" w:rsidP="000877C2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z w:val="28"/>
          <w:szCs w:val="28"/>
          <w:shd w:val="clear" w:color="auto" w:fill="272822"/>
        </w:rPr>
      </w:pPr>
      <w:r w:rsidRPr="000877C2">
        <w:rPr>
          <w:rStyle w:val="hljs-keyword"/>
          <w:rFonts w:asciiTheme="minorHAnsi" w:hAnsiTheme="minorHAnsi" w:cstheme="minorHAnsi"/>
          <w:b/>
          <w:bCs/>
          <w:color w:val="F92672"/>
          <w:sz w:val="28"/>
          <w:szCs w:val="28"/>
          <w:shd w:val="clear" w:color="auto" w:fill="272822"/>
        </w:rPr>
        <w:t>ALTER</w:t>
      </w:r>
      <w:r w:rsidRPr="000877C2">
        <w:rPr>
          <w:rStyle w:val="CdigoHTML"/>
          <w:rFonts w:asciiTheme="minorHAnsi" w:hAnsiTheme="minorHAnsi" w:cstheme="minorHAnsi"/>
          <w:color w:val="DDDDDD"/>
          <w:sz w:val="28"/>
          <w:szCs w:val="28"/>
          <w:shd w:val="clear" w:color="auto" w:fill="272822"/>
        </w:rPr>
        <w:t xml:space="preserve"> </w:t>
      </w:r>
      <w:r w:rsidRPr="000877C2">
        <w:rPr>
          <w:rStyle w:val="hljs-keyword"/>
          <w:rFonts w:asciiTheme="minorHAnsi" w:hAnsiTheme="minorHAnsi" w:cstheme="minorHAnsi"/>
          <w:b/>
          <w:bCs/>
          <w:color w:val="F92672"/>
          <w:sz w:val="28"/>
          <w:szCs w:val="28"/>
          <w:shd w:val="clear" w:color="auto" w:fill="272822"/>
        </w:rPr>
        <w:t>TABLE</w:t>
      </w:r>
      <w:r w:rsidRPr="000877C2">
        <w:rPr>
          <w:rStyle w:val="CdigoHTML"/>
          <w:rFonts w:asciiTheme="minorHAnsi" w:hAnsiTheme="minorHAnsi" w:cstheme="minorHAnsi"/>
          <w:color w:val="DDDDDD"/>
          <w:sz w:val="28"/>
          <w:szCs w:val="28"/>
          <w:shd w:val="clear" w:color="auto" w:fill="272822"/>
        </w:rPr>
        <w:t xml:space="preserve"> </w:t>
      </w:r>
      <w:proofErr w:type="spellStart"/>
      <w:r w:rsidRPr="000877C2">
        <w:rPr>
          <w:rStyle w:val="CdigoHTML"/>
          <w:rFonts w:asciiTheme="minorHAnsi" w:hAnsiTheme="minorHAnsi" w:cstheme="minorHAnsi"/>
          <w:color w:val="DDDDDD"/>
          <w:sz w:val="28"/>
          <w:szCs w:val="28"/>
          <w:shd w:val="clear" w:color="auto" w:fill="272822"/>
        </w:rPr>
        <w:t>nome_da_tabela</w:t>
      </w:r>
      <w:proofErr w:type="spellEnd"/>
    </w:p>
    <w:p w:rsidR="000877C2" w:rsidRPr="000877C2" w:rsidRDefault="000877C2" w:rsidP="000877C2">
      <w:pPr>
        <w:pStyle w:val="Pr-formataoHTML"/>
        <w:shd w:val="clear" w:color="auto" w:fill="272822"/>
        <w:rPr>
          <w:rFonts w:asciiTheme="minorHAnsi" w:hAnsiTheme="minorHAnsi" w:cstheme="minorHAnsi"/>
          <w:color w:val="FFFFFF"/>
          <w:sz w:val="28"/>
          <w:szCs w:val="28"/>
        </w:rPr>
      </w:pPr>
      <w:r w:rsidRPr="000877C2">
        <w:rPr>
          <w:rStyle w:val="hljs-keyword"/>
          <w:rFonts w:asciiTheme="minorHAnsi" w:hAnsiTheme="minorHAnsi" w:cstheme="minorHAnsi"/>
          <w:b/>
          <w:bCs/>
          <w:color w:val="F92672"/>
          <w:sz w:val="28"/>
          <w:szCs w:val="28"/>
          <w:shd w:val="clear" w:color="auto" w:fill="272822"/>
        </w:rPr>
        <w:t>DROP</w:t>
      </w:r>
      <w:r w:rsidRPr="000877C2">
        <w:rPr>
          <w:rStyle w:val="CdigoHTML"/>
          <w:rFonts w:asciiTheme="minorHAnsi" w:hAnsiTheme="minorHAnsi" w:cstheme="minorHAnsi"/>
          <w:color w:val="DDDDDD"/>
          <w:sz w:val="28"/>
          <w:szCs w:val="28"/>
          <w:shd w:val="clear" w:color="auto" w:fill="272822"/>
        </w:rPr>
        <w:t xml:space="preserve"> </w:t>
      </w:r>
      <w:r w:rsidRPr="000877C2">
        <w:rPr>
          <w:rStyle w:val="hljs-keyword"/>
          <w:rFonts w:asciiTheme="minorHAnsi" w:hAnsiTheme="minorHAnsi" w:cstheme="minorHAnsi"/>
          <w:b/>
          <w:bCs/>
          <w:color w:val="F92672"/>
          <w:sz w:val="28"/>
          <w:szCs w:val="28"/>
          <w:shd w:val="clear" w:color="auto" w:fill="272822"/>
        </w:rPr>
        <w:t>COLUMN</w:t>
      </w:r>
      <w:r w:rsidRPr="000877C2">
        <w:rPr>
          <w:rStyle w:val="CdigoHTML"/>
          <w:rFonts w:asciiTheme="minorHAnsi" w:hAnsiTheme="minorHAnsi" w:cstheme="minorHAnsi"/>
          <w:color w:val="DDDDDD"/>
          <w:sz w:val="28"/>
          <w:szCs w:val="28"/>
          <w:shd w:val="clear" w:color="auto" w:fill="272822"/>
        </w:rPr>
        <w:t xml:space="preserve"> </w:t>
      </w:r>
      <w:proofErr w:type="spellStart"/>
      <w:r w:rsidRPr="000877C2">
        <w:rPr>
          <w:rStyle w:val="CdigoHTML"/>
          <w:rFonts w:asciiTheme="minorHAnsi" w:hAnsiTheme="minorHAnsi" w:cstheme="minorHAnsi"/>
          <w:color w:val="DDDDDD"/>
          <w:sz w:val="28"/>
          <w:szCs w:val="28"/>
          <w:shd w:val="clear" w:color="auto" w:fill="272822"/>
        </w:rPr>
        <w:t>nome_da_coluna</w:t>
      </w:r>
      <w:proofErr w:type="spellEnd"/>
      <w:r w:rsidRPr="000877C2">
        <w:rPr>
          <w:rStyle w:val="CdigoHTML"/>
          <w:rFonts w:asciiTheme="minorHAnsi" w:hAnsiTheme="minorHAnsi" w:cstheme="minorHAnsi"/>
          <w:color w:val="DDDDDD"/>
          <w:sz w:val="28"/>
          <w:szCs w:val="28"/>
          <w:shd w:val="clear" w:color="auto" w:fill="272822"/>
        </w:rPr>
        <w:t>;</w:t>
      </w:r>
    </w:p>
    <w:p w:rsidR="000877C2" w:rsidRPr="000877C2" w:rsidRDefault="000877C2" w:rsidP="000877C2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8"/>
          <w:szCs w:val="28"/>
          <w:shd w:val="clear" w:color="auto" w:fill="121212"/>
        </w:rPr>
      </w:pPr>
      <w:r w:rsidRPr="000877C2">
        <w:rPr>
          <w:rFonts w:asciiTheme="minorHAnsi" w:hAnsiTheme="minorHAnsi" w:cstheme="minorHAnsi"/>
          <w:color w:val="C0C0C0"/>
          <w:sz w:val="28"/>
          <w:szCs w:val="28"/>
          <w:shd w:val="clear" w:color="auto" w:fill="121212"/>
        </w:rPr>
        <w:t>Por exemplo:</w:t>
      </w:r>
    </w:p>
    <w:p w:rsidR="000877C2" w:rsidRPr="000877C2" w:rsidRDefault="000877C2" w:rsidP="000877C2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z w:val="28"/>
          <w:szCs w:val="28"/>
          <w:shd w:val="clear" w:color="auto" w:fill="272822"/>
        </w:rPr>
      </w:pPr>
      <w:r w:rsidRPr="000877C2">
        <w:rPr>
          <w:rStyle w:val="hljs-keyword"/>
          <w:rFonts w:asciiTheme="minorHAnsi" w:hAnsiTheme="minorHAnsi" w:cstheme="minorHAnsi"/>
          <w:b/>
          <w:bCs/>
          <w:color w:val="F92672"/>
          <w:sz w:val="28"/>
          <w:szCs w:val="28"/>
          <w:shd w:val="clear" w:color="auto" w:fill="272822"/>
        </w:rPr>
        <w:t>ALTER</w:t>
      </w:r>
      <w:r w:rsidRPr="000877C2">
        <w:rPr>
          <w:rStyle w:val="CdigoHTML"/>
          <w:rFonts w:asciiTheme="minorHAnsi" w:hAnsiTheme="minorHAnsi" w:cstheme="minorHAnsi"/>
          <w:color w:val="DDDDDD"/>
          <w:sz w:val="28"/>
          <w:szCs w:val="28"/>
          <w:shd w:val="clear" w:color="auto" w:fill="272822"/>
        </w:rPr>
        <w:t xml:space="preserve"> </w:t>
      </w:r>
      <w:r w:rsidRPr="000877C2">
        <w:rPr>
          <w:rStyle w:val="hljs-keyword"/>
          <w:rFonts w:asciiTheme="minorHAnsi" w:hAnsiTheme="minorHAnsi" w:cstheme="minorHAnsi"/>
          <w:b/>
          <w:bCs/>
          <w:color w:val="F92672"/>
          <w:sz w:val="28"/>
          <w:szCs w:val="28"/>
          <w:shd w:val="clear" w:color="auto" w:fill="272822"/>
        </w:rPr>
        <w:t>TABLE</w:t>
      </w:r>
      <w:r w:rsidRPr="000877C2">
        <w:rPr>
          <w:rStyle w:val="CdigoHTML"/>
          <w:rFonts w:asciiTheme="minorHAnsi" w:hAnsiTheme="minorHAnsi" w:cstheme="minorHAnsi"/>
          <w:color w:val="DDDDDD"/>
          <w:sz w:val="28"/>
          <w:szCs w:val="28"/>
          <w:shd w:val="clear" w:color="auto" w:fill="272822"/>
        </w:rPr>
        <w:t xml:space="preserve"> Estudantes</w:t>
      </w:r>
    </w:p>
    <w:p w:rsidR="000877C2" w:rsidRPr="000877C2" w:rsidRDefault="000877C2" w:rsidP="000877C2">
      <w:pPr>
        <w:pStyle w:val="Pr-formataoHTML"/>
        <w:shd w:val="clear" w:color="auto" w:fill="272822"/>
        <w:rPr>
          <w:rFonts w:asciiTheme="minorHAnsi" w:hAnsiTheme="minorHAnsi" w:cstheme="minorHAnsi"/>
          <w:color w:val="FFFFFF"/>
          <w:sz w:val="28"/>
          <w:szCs w:val="28"/>
        </w:rPr>
      </w:pPr>
      <w:r w:rsidRPr="000877C2">
        <w:rPr>
          <w:rStyle w:val="hljs-keyword"/>
          <w:rFonts w:asciiTheme="minorHAnsi" w:hAnsiTheme="minorHAnsi" w:cstheme="minorHAnsi"/>
          <w:b/>
          <w:bCs/>
          <w:color w:val="F92672"/>
          <w:sz w:val="28"/>
          <w:szCs w:val="28"/>
          <w:shd w:val="clear" w:color="auto" w:fill="272822"/>
        </w:rPr>
        <w:t>DROP</w:t>
      </w:r>
      <w:r w:rsidRPr="000877C2">
        <w:rPr>
          <w:rStyle w:val="CdigoHTML"/>
          <w:rFonts w:asciiTheme="minorHAnsi" w:hAnsiTheme="minorHAnsi" w:cstheme="minorHAnsi"/>
          <w:color w:val="DDDDDD"/>
          <w:sz w:val="28"/>
          <w:szCs w:val="28"/>
          <w:shd w:val="clear" w:color="auto" w:fill="272822"/>
        </w:rPr>
        <w:t xml:space="preserve"> </w:t>
      </w:r>
      <w:r w:rsidRPr="000877C2">
        <w:rPr>
          <w:rStyle w:val="hljs-keyword"/>
          <w:rFonts w:asciiTheme="minorHAnsi" w:hAnsiTheme="minorHAnsi" w:cstheme="minorHAnsi"/>
          <w:b/>
          <w:bCs/>
          <w:color w:val="F92672"/>
          <w:sz w:val="28"/>
          <w:szCs w:val="28"/>
          <w:shd w:val="clear" w:color="auto" w:fill="272822"/>
        </w:rPr>
        <w:t>COLUMN</w:t>
      </w:r>
      <w:r w:rsidRPr="000877C2">
        <w:rPr>
          <w:rStyle w:val="CdigoHTML"/>
          <w:rFonts w:asciiTheme="minorHAnsi" w:hAnsiTheme="minorHAnsi" w:cstheme="minorHAnsi"/>
          <w:color w:val="DDDDDD"/>
          <w:sz w:val="28"/>
          <w:szCs w:val="28"/>
          <w:shd w:val="clear" w:color="auto" w:fill="272822"/>
        </w:rPr>
        <w:t xml:space="preserve"> Idade;</w:t>
      </w:r>
    </w:p>
    <w:p w:rsidR="000877C2" w:rsidRPr="000877C2" w:rsidRDefault="000877C2" w:rsidP="000877C2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8"/>
          <w:szCs w:val="28"/>
        </w:rPr>
      </w:pPr>
      <w:r w:rsidRPr="000877C2">
        <w:rPr>
          <w:rFonts w:asciiTheme="minorHAnsi" w:hAnsiTheme="minorHAnsi" w:cstheme="minorHAnsi"/>
          <w:color w:val="C0C0C0"/>
          <w:sz w:val="28"/>
          <w:szCs w:val="28"/>
        </w:rPr>
        <w:t>Lembre-se de sempre testar seus comandos SQL em um ambiente controlado antes de implementá-los em um banco de dados de produção. Além disso, é sempre uma boa prática fazer backup dos seus dados antes de fazer alterações estruturais.</w:t>
      </w:r>
    </w:p>
    <w:p w:rsidR="000877C2" w:rsidRPr="000877C2" w:rsidRDefault="000877C2" w:rsidP="000877C2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8"/>
          <w:szCs w:val="28"/>
        </w:rPr>
      </w:pPr>
      <w:r w:rsidRPr="000877C2">
        <w:rPr>
          <w:rFonts w:asciiTheme="minorHAnsi" w:hAnsiTheme="minorHAnsi" w:cstheme="minorHAnsi"/>
          <w:color w:val="C0C0C0"/>
          <w:sz w:val="28"/>
          <w:szCs w:val="28"/>
        </w:rPr>
        <w:t>Praticar o uso dos comandos DROP e ALTER em SQL vai te ajudar a se sentir mais confortável ao lidar com tabelas e outros objetos em um banco de dados. Lembre-se: a prática leva à perfeição!</w:t>
      </w:r>
    </w:p>
    <w:p w:rsidR="000877C2" w:rsidRDefault="000877C2" w:rsidP="000877C2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</w:p>
    <w:p w:rsidR="000877C2" w:rsidRDefault="000877C2" w:rsidP="000877C2"/>
    <w:p w:rsidR="000877C2" w:rsidRDefault="000877C2" w:rsidP="000877C2"/>
    <w:p w:rsidR="000877C2" w:rsidRDefault="000877C2" w:rsidP="000877C2"/>
    <w:p w:rsidR="000877C2" w:rsidRPr="000877C2" w:rsidRDefault="000877C2" w:rsidP="000877C2">
      <w:pPr>
        <w:shd w:val="clear" w:color="auto" w:fill="333333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FFFFFF"/>
          <w:spacing w:val="-8"/>
          <w:kern w:val="36"/>
          <w:sz w:val="32"/>
          <w:szCs w:val="32"/>
          <w:lang w:eastAsia="pt-BR"/>
        </w:rPr>
      </w:pPr>
      <w:r w:rsidRPr="000877C2">
        <w:rPr>
          <w:rFonts w:ascii="Arial" w:eastAsia="Times New Roman" w:hAnsi="Arial" w:cs="Arial"/>
          <w:b/>
          <w:bCs/>
          <w:color w:val="FFFFFF"/>
          <w:spacing w:val="-8"/>
          <w:kern w:val="36"/>
          <w:sz w:val="35"/>
          <w:szCs w:val="35"/>
          <w:lang w:eastAsia="pt-BR"/>
        </w:rPr>
        <w:lastRenderedPageBreak/>
        <w:br/>
        <w:t xml:space="preserve">Para saber mais: </w:t>
      </w:r>
      <w:proofErr w:type="spellStart"/>
      <w:r w:rsidRPr="000877C2">
        <w:rPr>
          <w:rFonts w:ascii="Arial" w:eastAsia="Times New Roman" w:hAnsi="Arial" w:cs="Arial"/>
          <w:b/>
          <w:bCs/>
          <w:color w:val="FFFFFF"/>
          <w:spacing w:val="-8"/>
          <w:kern w:val="36"/>
          <w:sz w:val="35"/>
          <w:szCs w:val="35"/>
          <w:lang w:eastAsia="pt-BR"/>
        </w:rPr>
        <w:t>Primary</w:t>
      </w:r>
      <w:proofErr w:type="spellEnd"/>
      <w:r w:rsidRPr="000877C2">
        <w:rPr>
          <w:rFonts w:ascii="Arial" w:eastAsia="Times New Roman" w:hAnsi="Arial" w:cs="Arial"/>
          <w:b/>
          <w:bCs/>
          <w:color w:val="FFFFFF"/>
          <w:spacing w:val="-8"/>
          <w:kern w:val="36"/>
          <w:sz w:val="35"/>
          <w:szCs w:val="35"/>
          <w:lang w:eastAsia="pt-BR"/>
        </w:rPr>
        <w:t xml:space="preserve"> Key</w:t>
      </w:r>
    </w:p>
    <w:p w:rsidR="000877C2" w:rsidRDefault="000877C2" w:rsidP="000877C2"/>
    <w:p w:rsidR="000877C2" w:rsidRPr="000877C2" w:rsidRDefault="000877C2" w:rsidP="000877C2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0877C2">
        <w:rPr>
          <w:rFonts w:eastAsia="Times New Roman" w:cstheme="minorHAnsi"/>
          <w:color w:val="C0C0C0"/>
          <w:sz w:val="28"/>
          <w:szCs w:val="28"/>
          <w:lang w:eastAsia="pt-BR"/>
        </w:rPr>
        <w:t>A "</w:t>
      </w:r>
      <w:proofErr w:type="spellStart"/>
      <w:r w:rsidRPr="000877C2">
        <w:rPr>
          <w:rFonts w:eastAsia="Times New Roman" w:cstheme="minorHAnsi"/>
          <w:color w:val="C0C0C0"/>
          <w:sz w:val="28"/>
          <w:szCs w:val="28"/>
          <w:lang w:eastAsia="pt-BR"/>
        </w:rPr>
        <w:t>Primary</w:t>
      </w:r>
      <w:proofErr w:type="spellEnd"/>
      <w:r w:rsidRPr="000877C2">
        <w:rPr>
          <w:rFonts w:eastAsia="Times New Roman" w:cstheme="minorHAnsi"/>
          <w:color w:val="C0C0C0"/>
          <w:sz w:val="28"/>
          <w:szCs w:val="28"/>
          <w:lang w:eastAsia="pt-BR"/>
        </w:rPr>
        <w:t xml:space="preserve"> Key" (Chave Primária) é um conceito fundamental no contexto de bancos de dados. Ela desempenha um papel crucial na organização e estruturação dos dados em um banco de dados relacional. Aqui vamos trazer uma explicação mais detalhada porque esse tema é muito importante e fará diferença na sua carreira na área de dados:</w:t>
      </w:r>
    </w:p>
    <w:p w:rsidR="000877C2" w:rsidRPr="000877C2" w:rsidRDefault="000877C2" w:rsidP="000877C2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0877C2">
        <w:rPr>
          <w:rFonts w:eastAsia="Times New Roman" w:cstheme="minorHAnsi"/>
          <w:b/>
          <w:bCs/>
          <w:color w:val="C0C0C0"/>
          <w:sz w:val="28"/>
          <w:szCs w:val="28"/>
          <w:lang w:eastAsia="pt-BR"/>
        </w:rPr>
        <w:t xml:space="preserve">O que é uma </w:t>
      </w:r>
      <w:proofErr w:type="spellStart"/>
      <w:r w:rsidRPr="000877C2">
        <w:rPr>
          <w:rFonts w:eastAsia="Times New Roman" w:cstheme="minorHAnsi"/>
          <w:b/>
          <w:bCs/>
          <w:color w:val="C0C0C0"/>
          <w:sz w:val="28"/>
          <w:szCs w:val="28"/>
          <w:lang w:eastAsia="pt-BR"/>
        </w:rPr>
        <w:t>Primary</w:t>
      </w:r>
      <w:proofErr w:type="spellEnd"/>
      <w:r w:rsidRPr="000877C2">
        <w:rPr>
          <w:rFonts w:eastAsia="Times New Roman" w:cstheme="minorHAnsi"/>
          <w:b/>
          <w:bCs/>
          <w:color w:val="C0C0C0"/>
          <w:sz w:val="28"/>
          <w:szCs w:val="28"/>
          <w:lang w:eastAsia="pt-BR"/>
        </w:rPr>
        <w:t xml:space="preserve"> Key?</w:t>
      </w:r>
    </w:p>
    <w:p w:rsidR="000877C2" w:rsidRDefault="000877C2" w:rsidP="000877C2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0877C2">
        <w:rPr>
          <w:rFonts w:eastAsia="Times New Roman" w:cstheme="minorHAnsi"/>
          <w:color w:val="C0C0C0"/>
          <w:sz w:val="28"/>
          <w:szCs w:val="28"/>
          <w:lang w:eastAsia="pt-BR"/>
        </w:rPr>
        <w:t xml:space="preserve">A </w:t>
      </w:r>
      <w:proofErr w:type="spellStart"/>
      <w:r w:rsidRPr="000877C2">
        <w:rPr>
          <w:rFonts w:eastAsia="Times New Roman" w:cstheme="minorHAnsi"/>
          <w:color w:val="C0C0C0"/>
          <w:sz w:val="28"/>
          <w:szCs w:val="28"/>
          <w:lang w:eastAsia="pt-BR"/>
        </w:rPr>
        <w:t>Primary</w:t>
      </w:r>
      <w:proofErr w:type="spellEnd"/>
      <w:r w:rsidRPr="000877C2">
        <w:rPr>
          <w:rFonts w:eastAsia="Times New Roman" w:cstheme="minorHAnsi"/>
          <w:color w:val="C0C0C0"/>
          <w:sz w:val="28"/>
          <w:szCs w:val="28"/>
          <w:lang w:eastAsia="pt-BR"/>
        </w:rPr>
        <w:t xml:space="preserve"> Key é um campo ou conjunto de campos em uma tabela de banco de dados que serve para identificar de forma exclusiva cada registro nessa tabela. Em outras palavras, é o meio pelo qual o sistema de gerenciamento de banco de dados (SGBD) garante que cada linha de dados seja única e possa ser acessada de forma eficiente.</w:t>
      </w:r>
    </w:p>
    <w:p w:rsidR="000877C2" w:rsidRPr="000877C2" w:rsidRDefault="000877C2" w:rsidP="000877C2">
      <w:bookmarkStart w:id="0" w:name="_GoBack"/>
      <w:bookmarkEnd w:id="0"/>
    </w:p>
    <w:p w:rsidR="000877C2" w:rsidRPr="000877C2" w:rsidRDefault="000877C2" w:rsidP="000877C2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0877C2">
        <w:rPr>
          <w:rFonts w:eastAsia="Times New Roman" w:cstheme="minorHAnsi"/>
          <w:b/>
          <w:bCs/>
          <w:color w:val="C0C0C0"/>
          <w:sz w:val="28"/>
          <w:szCs w:val="28"/>
          <w:lang w:eastAsia="pt-BR"/>
        </w:rPr>
        <w:t xml:space="preserve">Características da </w:t>
      </w:r>
      <w:proofErr w:type="spellStart"/>
      <w:r w:rsidRPr="000877C2">
        <w:rPr>
          <w:rFonts w:eastAsia="Times New Roman" w:cstheme="minorHAnsi"/>
          <w:b/>
          <w:bCs/>
          <w:color w:val="C0C0C0"/>
          <w:sz w:val="28"/>
          <w:szCs w:val="28"/>
          <w:lang w:eastAsia="pt-BR"/>
        </w:rPr>
        <w:t>Primary</w:t>
      </w:r>
      <w:proofErr w:type="spellEnd"/>
      <w:r w:rsidRPr="000877C2">
        <w:rPr>
          <w:rFonts w:eastAsia="Times New Roman" w:cstheme="minorHAnsi"/>
          <w:b/>
          <w:bCs/>
          <w:color w:val="C0C0C0"/>
          <w:sz w:val="28"/>
          <w:szCs w:val="28"/>
          <w:lang w:eastAsia="pt-BR"/>
        </w:rPr>
        <w:t xml:space="preserve"> Key:</w:t>
      </w:r>
    </w:p>
    <w:p w:rsidR="000877C2" w:rsidRPr="000877C2" w:rsidRDefault="000877C2" w:rsidP="000877C2">
      <w:pPr>
        <w:numPr>
          <w:ilvl w:val="0"/>
          <w:numId w:val="10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0877C2">
        <w:rPr>
          <w:rFonts w:eastAsia="Times New Roman" w:cstheme="minorHAnsi"/>
          <w:b/>
          <w:bCs/>
          <w:color w:val="C0C0C0"/>
          <w:sz w:val="28"/>
          <w:szCs w:val="28"/>
          <w:lang w:eastAsia="pt-BR"/>
        </w:rPr>
        <w:t>Unicidade:</w:t>
      </w:r>
      <w:r w:rsidRPr="000877C2">
        <w:rPr>
          <w:rFonts w:eastAsia="Times New Roman" w:cstheme="minorHAnsi"/>
          <w:color w:val="C0C0C0"/>
          <w:sz w:val="28"/>
          <w:szCs w:val="28"/>
          <w:lang w:eastAsia="pt-BR"/>
        </w:rPr>
        <w:t> Cada valor na coluna de chave primária deve ser único em relação a todos os outros valores na mesma coluna. Isso garante que nenhum registro duplicado seja inserido na tabela.</w:t>
      </w:r>
    </w:p>
    <w:p w:rsidR="000877C2" w:rsidRPr="000877C2" w:rsidRDefault="000877C2" w:rsidP="000877C2">
      <w:pPr>
        <w:numPr>
          <w:ilvl w:val="0"/>
          <w:numId w:val="10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0877C2">
        <w:rPr>
          <w:rFonts w:eastAsia="Times New Roman" w:cstheme="minorHAnsi"/>
          <w:b/>
          <w:bCs/>
          <w:color w:val="C0C0C0"/>
          <w:sz w:val="28"/>
          <w:szCs w:val="28"/>
          <w:lang w:eastAsia="pt-BR"/>
        </w:rPr>
        <w:t>Não nulo:</w:t>
      </w:r>
      <w:r w:rsidRPr="000877C2">
        <w:rPr>
          <w:rFonts w:eastAsia="Times New Roman" w:cstheme="minorHAnsi"/>
          <w:color w:val="C0C0C0"/>
          <w:sz w:val="28"/>
          <w:szCs w:val="28"/>
          <w:lang w:eastAsia="pt-BR"/>
        </w:rPr>
        <w:t> A chave primária não pode conter valores nulos. Cada registro deve ter um valor na coluna da chave primária.</w:t>
      </w:r>
    </w:p>
    <w:p w:rsidR="000877C2" w:rsidRDefault="000877C2" w:rsidP="000877C2">
      <w:pPr>
        <w:numPr>
          <w:ilvl w:val="0"/>
          <w:numId w:val="10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0877C2">
        <w:rPr>
          <w:rFonts w:eastAsia="Times New Roman" w:cstheme="minorHAnsi"/>
          <w:b/>
          <w:bCs/>
          <w:color w:val="C0C0C0"/>
          <w:sz w:val="28"/>
          <w:szCs w:val="28"/>
          <w:lang w:eastAsia="pt-BR"/>
        </w:rPr>
        <w:t>Eficiência de pesquisa:</w:t>
      </w:r>
      <w:r w:rsidRPr="000877C2">
        <w:rPr>
          <w:rFonts w:eastAsia="Times New Roman" w:cstheme="minorHAnsi"/>
          <w:color w:val="C0C0C0"/>
          <w:sz w:val="28"/>
          <w:szCs w:val="28"/>
          <w:lang w:eastAsia="pt-BR"/>
        </w:rPr>
        <w:t xml:space="preserve"> A chave primária é usada para acelerar a pesquisa de registros no banco de dados. Os </w:t>
      </w:r>
      <w:proofErr w:type="spellStart"/>
      <w:r w:rsidRPr="000877C2">
        <w:rPr>
          <w:rFonts w:eastAsia="Times New Roman" w:cstheme="minorHAnsi"/>
          <w:color w:val="C0C0C0"/>
          <w:sz w:val="28"/>
          <w:szCs w:val="28"/>
          <w:lang w:eastAsia="pt-BR"/>
        </w:rPr>
        <w:t>SGBDs</w:t>
      </w:r>
      <w:proofErr w:type="spellEnd"/>
      <w:r w:rsidRPr="000877C2">
        <w:rPr>
          <w:rFonts w:eastAsia="Times New Roman" w:cstheme="minorHAnsi"/>
          <w:color w:val="C0C0C0"/>
          <w:sz w:val="28"/>
          <w:szCs w:val="28"/>
          <w:lang w:eastAsia="pt-BR"/>
        </w:rPr>
        <w:t xml:space="preserve"> criam índices automaticamente nas colunas de chave primária para otimizar a recuperação de dados.</w:t>
      </w:r>
    </w:p>
    <w:p w:rsidR="000877C2" w:rsidRPr="000877C2" w:rsidRDefault="000877C2" w:rsidP="000877C2"/>
    <w:p w:rsidR="000877C2" w:rsidRPr="000877C2" w:rsidRDefault="000877C2" w:rsidP="000877C2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0877C2">
        <w:rPr>
          <w:rFonts w:eastAsia="Times New Roman" w:cstheme="minorHAnsi"/>
          <w:b/>
          <w:bCs/>
          <w:color w:val="C0C0C0"/>
          <w:sz w:val="28"/>
          <w:szCs w:val="28"/>
          <w:lang w:eastAsia="pt-BR"/>
        </w:rPr>
        <w:t xml:space="preserve">Por que a </w:t>
      </w:r>
      <w:proofErr w:type="spellStart"/>
      <w:r w:rsidRPr="000877C2">
        <w:rPr>
          <w:rFonts w:eastAsia="Times New Roman" w:cstheme="minorHAnsi"/>
          <w:b/>
          <w:bCs/>
          <w:color w:val="C0C0C0"/>
          <w:sz w:val="28"/>
          <w:szCs w:val="28"/>
          <w:lang w:eastAsia="pt-BR"/>
        </w:rPr>
        <w:t>Primary</w:t>
      </w:r>
      <w:proofErr w:type="spellEnd"/>
      <w:r w:rsidRPr="000877C2">
        <w:rPr>
          <w:rFonts w:eastAsia="Times New Roman" w:cstheme="minorHAnsi"/>
          <w:b/>
          <w:bCs/>
          <w:color w:val="C0C0C0"/>
          <w:sz w:val="28"/>
          <w:szCs w:val="28"/>
          <w:lang w:eastAsia="pt-BR"/>
        </w:rPr>
        <w:t xml:space="preserve"> Key é importante?</w:t>
      </w:r>
    </w:p>
    <w:p w:rsidR="000877C2" w:rsidRPr="000877C2" w:rsidRDefault="000877C2" w:rsidP="000877C2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0877C2">
        <w:rPr>
          <w:rFonts w:eastAsia="Times New Roman" w:cstheme="minorHAnsi"/>
          <w:color w:val="C0C0C0"/>
          <w:sz w:val="28"/>
          <w:szCs w:val="28"/>
          <w:lang w:eastAsia="pt-BR"/>
        </w:rPr>
        <w:t>A chave primária é fundamental para manter a integridade dos dados e garantir que as operações de consulta e atualização sejam eficientes. Veja:</w:t>
      </w:r>
    </w:p>
    <w:p w:rsidR="000877C2" w:rsidRPr="000877C2" w:rsidRDefault="000877C2" w:rsidP="000877C2">
      <w:pPr>
        <w:numPr>
          <w:ilvl w:val="0"/>
          <w:numId w:val="1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0877C2">
        <w:rPr>
          <w:rFonts w:eastAsia="Times New Roman" w:cstheme="minorHAnsi"/>
          <w:b/>
          <w:bCs/>
          <w:color w:val="C0C0C0"/>
          <w:sz w:val="28"/>
          <w:szCs w:val="28"/>
          <w:lang w:eastAsia="pt-BR"/>
        </w:rPr>
        <w:t>Identificação única:</w:t>
      </w:r>
      <w:r w:rsidRPr="000877C2">
        <w:rPr>
          <w:rFonts w:eastAsia="Times New Roman" w:cstheme="minorHAnsi"/>
          <w:color w:val="C0C0C0"/>
          <w:sz w:val="28"/>
          <w:szCs w:val="28"/>
          <w:lang w:eastAsia="pt-BR"/>
        </w:rPr>
        <w:t> Ela permite identificar cada registro de forma única, o que é essencial em muitos cenários de negócios. Por exemplo, em um banco de dados de clientes, a chave primária pode ser o número de identificação de cada cliente.</w:t>
      </w:r>
    </w:p>
    <w:p w:rsidR="000877C2" w:rsidRPr="000877C2" w:rsidRDefault="000877C2" w:rsidP="000877C2">
      <w:pPr>
        <w:numPr>
          <w:ilvl w:val="0"/>
          <w:numId w:val="1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0877C2">
        <w:rPr>
          <w:rFonts w:eastAsia="Times New Roman" w:cstheme="minorHAnsi"/>
          <w:b/>
          <w:bCs/>
          <w:color w:val="C0C0C0"/>
          <w:sz w:val="28"/>
          <w:szCs w:val="28"/>
          <w:lang w:eastAsia="pt-BR"/>
        </w:rPr>
        <w:t>Integridade referencial:</w:t>
      </w:r>
      <w:r w:rsidRPr="000877C2">
        <w:rPr>
          <w:rFonts w:eastAsia="Times New Roman" w:cstheme="minorHAnsi"/>
          <w:color w:val="C0C0C0"/>
          <w:sz w:val="28"/>
          <w:szCs w:val="28"/>
          <w:lang w:eastAsia="pt-BR"/>
        </w:rPr>
        <w:t xml:space="preserve"> A chave primária é usada em relacionamentos entre tabelas para garantir a integridade referencial. </w:t>
      </w:r>
      <w:r w:rsidRPr="000877C2">
        <w:rPr>
          <w:rFonts w:eastAsia="Times New Roman" w:cstheme="minorHAnsi"/>
          <w:color w:val="C0C0C0"/>
          <w:sz w:val="28"/>
          <w:szCs w:val="28"/>
          <w:lang w:eastAsia="pt-BR"/>
        </w:rPr>
        <w:lastRenderedPageBreak/>
        <w:t>Isso significa que os registros relacionados em tabelas diferentes podem ser conectados de maneira confiável.</w:t>
      </w:r>
    </w:p>
    <w:p w:rsidR="000877C2" w:rsidRDefault="000877C2" w:rsidP="000877C2">
      <w:pPr>
        <w:numPr>
          <w:ilvl w:val="0"/>
          <w:numId w:val="1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0877C2">
        <w:rPr>
          <w:rFonts w:eastAsia="Times New Roman" w:cstheme="minorHAnsi"/>
          <w:b/>
          <w:bCs/>
          <w:color w:val="C0C0C0"/>
          <w:sz w:val="28"/>
          <w:szCs w:val="28"/>
          <w:lang w:eastAsia="pt-BR"/>
        </w:rPr>
        <w:t>Eficiência:</w:t>
      </w:r>
      <w:r w:rsidRPr="000877C2">
        <w:rPr>
          <w:rFonts w:eastAsia="Times New Roman" w:cstheme="minorHAnsi"/>
          <w:color w:val="C0C0C0"/>
          <w:sz w:val="28"/>
          <w:szCs w:val="28"/>
          <w:lang w:eastAsia="pt-BR"/>
        </w:rPr>
        <w:t xml:space="preserve"> Como mencionado anteriormente, as chaves primárias são indexadas automaticamente pelos </w:t>
      </w:r>
      <w:proofErr w:type="spellStart"/>
      <w:r w:rsidRPr="000877C2">
        <w:rPr>
          <w:rFonts w:eastAsia="Times New Roman" w:cstheme="minorHAnsi"/>
          <w:color w:val="C0C0C0"/>
          <w:sz w:val="28"/>
          <w:szCs w:val="28"/>
          <w:lang w:eastAsia="pt-BR"/>
        </w:rPr>
        <w:t>SGBDs</w:t>
      </w:r>
      <w:proofErr w:type="spellEnd"/>
      <w:r w:rsidRPr="000877C2">
        <w:rPr>
          <w:rFonts w:eastAsia="Times New Roman" w:cstheme="minorHAnsi"/>
          <w:color w:val="C0C0C0"/>
          <w:sz w:val="28"/>
          <w:szCs w:val="28"/>
          <w:lang w:eastAsia="pt-BR"/>
        </w:rPr>
        <w:t>, tornando as consultas mais rápidas e eficientes.</w:t>
      </w:r>
    </w:p>
    <w:p w:rsidR="000877C2" w:rsidRPr="000877C2" w:rsidRDefault="000877C2" w:rsidP="000877C2"/>
    <w:p w:rsidR="000877C2" w:rsidRPr="000877C2" w:rsidRDefault="000877C2" w:rsidP="000877C2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0877C2">
        <w:rPr>
          <w:rFonts w:eastAsia="Times New Roman" w:cstheme="minorHAnsi"/>
          <w:b/>
          <w:bCs/>
          <w:color w:val="C0C0C0"/>
          <w:sz w:val="28"/>
          <w:szCs w:val="28"/>
          <w:lang w:eastAsia="pt-BR"/>
        </w:rPr>
        <w:t xml:space="preserve">Exemplos de </w:t>
      </w:r>
      <w:proofErr w:type="spellStart"/>
      <w:r w:rsidRPr="000877C2">
        <w:rPr>
          <w:rFonts w:eastAsia="Times New Roman" w:cstheme="minorHAnsi"/>
          <w:b/>
          <w:bCs/>
          <w:color w:val="C0C0C0"/>
          <w:sz w:val="28"/>
          <w:szCs w:val="28"/>
          <w:lang w:eastAsia="pt-BR"/>
        </w:rPr>
        <w:t>Primary</w:t>
      </w:r>
      <w:proofErr w:type="spellEnd"/>
      <w:r w:rsidRPr="000877C2">
        <w:rPr>
          <w:rFonts w:eastAsia="Times New Roman" w:cstheme="minorHAnsi"/>
          <w:b/>
          <w:bCs/>
          <w:color w:val="C0C0C0"/>
          <w:sz w:val="28"/>
          <w:szCs w:val="28"/>
          <w:lang w:eastAsia="pt-BR"/>
        </w:rPr>
        <w:t xml:space="preserve"> Key:</w:t>
      </w:r>
    </w:p>
    <w:p w:rsidR="000877C2" w:rsidRPr="000877C2" w:rsidRDefault="000877C2" w:rsidP="000877C2">
      <w:pPr>
        <w:numPr>
          <w:ilvl w:val="0"/>
          <w:numId w:val="12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0877C2">
        <w:rPr>
          <w:rFonts w:eastAsia="Times New Roman" w:cstheme="minorHAnsi"/>
          <w:color w:val="C0C0C0"/>
          <w:sz w:val="28"/>
          <w:szCs w:val="28"/>
          <w:lang w:eastAsia="pt-BR"/>
        </w:rPr>
        <w:t>Em uma tabela de "Clientes", o número de identificação de cada cliente pode ser a chave primária.</w:t>
      </w:r>
    </w:p>
    <w:p w:rsidR="000877C2" w:rsidRPr="000877C2" w:rsidRDefault="000877C2" w:rsidP="000877C2">
      <w:pPr>
        <w:numPr>
          <w:ilvl w:val="0"/>
          <w:numId w:val="12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0877C2">
        <w:rPr>
          <w:rFonts w:eastAsia="Times New Roman" w:cstheme="minorHAnsi"/>
          <w:color w:val="C0C0C0"/>
          <w:sz w:val="28"/>
          <w:szCs w:val="28"/>
          <w:lang w:eastAsia="pt-BR"/>
        </w:rPr>
        <w:t>Em uma tabela de "Pedidos", um número de pedido exclusivo pode servir como a chave primária.</w:t>
      </w:r>
    </w:p>
    <w:p w:rsidR="000877C2" w:rsidRPr="000877C2" w:rsidRDefault="000877C2" w:rsidP="000877C2">
      <w:pPr>
        <w:numPr>
          <w:ilvl w:val="0"/>
          <w:numId w:val="12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0877C2">
        <w:rPr>
          <w:rFonts w:eastAsia="Times New Roman" w:cstheme="minorHAnsi"/>
          <w:color w:val="C0C0C0"/>
          <w:sz w:val="28"/>
          <w:szCs w:val="28"/>
          <w:lang w:eastAsia="pt-BR"/>
        </w:rPr>
        <w:t>Em uma tabela de "Funcionários", o número de identificação de cada funcionário pode ser a chave primária.</w:t>
      </w:r>
    </w:p>
    <w:p w:rsidR="000877C2" w:rsidRPr="000877C2" w:rsidRDefault="000877C2" w:rsidP="000877C2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0877C2">
        <w:rPr>
          <w:rFonts w:eastAsia="Times New Roman" w:cstheme="minorHAnsi"/>
          <w:color w:val="C0C0C0"/>
          <w:sz w:val="28"/>
          <w:szCs w:val="28"/>
          <w:lang w:eastAsia="pt-BR"/>
        </w:rPr>
        <w:t>Em resumo, a chave primária desempenha um papel central na estrutura de um banco de dados relacional, garantindo a integridade dos dados e possibilitando a recuperação eficiente das informações. É um conceito essencial para qualquer pessoa que trabalhe com bancos de dados e sistemas de informação.</w:t>
      </w:r>
    </w:p>
    <w:p w:rsidR="000877C2" w:rsidRDefault="000877C2" w:rsidP="000877C2"/>
    <w:sectPr w:rsidR="000877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B10C7"/>
    <w:multiLevelType w:val="multilevel"/>
    <w:tmpl w:val="A55AD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A09BB"/>
    <w:multiLevelType w:val="multilevel"/>
    <w:tmpl w:val="154A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93386"/>
    <w:multiLevelType w:val="multilevel"/>
    <w:tmpl w:val="A4DC3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1E0D8A"/>
    <w:multiLevelType w:val="multilevel"/>
    <w:tmpl w:val="36F2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E1838"/>
    <w:multiLevelType w:val="multilevel"/>
    <w:tmpl w:val="B09C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41F0B"/>
    <w:multiLevelType w:val="multilevel"/>
    <w:tmpl w:val="269C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22283"/>
    <w:multiLevelType w:val="multilevel"/>
    <w:tmpl w:val="58DA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0E15ED"/>
    <w:multiLevelType w:val="multilevel"/>
    <w:tmpl w:val="D81EA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E106CC"/>
    <w:multiLevelType w:val="multilevel"/>
    <w:tmpl w:val="E05A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1D7F05"/>
    <w:multiLevelType w:val="multilevel"/>
    <w:tmpl w:val="7130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3D4644"/>
    <w:multiLevelType w:val="multilevel"/>
    <w:tmpl w:val="9FF4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BC7220"/>
    <w:multiLevelType w:val="multilevel"/>
    <w:tmpl w:val="1D02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10"/>
  </w:num>
  <w:num w:numId="6">
    <w:abstractNumId w:val="1"/>
  </w:num>
  <w:num w:numId="7">
    <w:abstractNumId w:val="11"/>
  </w:num>
  <w:num w:numId="8">
    <w:abstractNumId w:val="9"/>
  </w:num>
  <w:num w:numId="9">
    <w:abstractNumId w:val="8"/>
  </w:num>
  <w:num w:numId="10">
    <w:abstractNumId w:val="2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384"/>
    <w:rsid w:val="00077327"/>
    <w:rsid w:val="00085DAE"/>
    <w:rsid w:val="000877C2"/>
    <w:rsid w:val="00380384"/>
    <w:rsid w:val="004B0BAC"/>
    <w:rsid w:val="00516C8E"/>
    <w:rsid w:val="0053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88B9B9-09E2-4A1D-B611-B5163F17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877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5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85DAE"/>
    <w:rPr>
      <w:b/>
      <w:bCs/>
    </w:rPr>
  </w:style>
  <w:style w:type="paragraph" w:styleId="PargrafodaLista">
    <w:name w:val="List Paragraph"/>
    <w:basedOn w:val="Normal"/>
    <w:uiPriority w:val="34"/>
    <w:qFormat/>
    <w:rsid w:val="00085DAE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30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3054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3054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530548"/>
  </w:style>
  <w:style w:type="character" w:customStyle="1" w:styleId="hljs-type">
    <w:name w:val="hljs-type"/>
    <w:basedOn w:val="Fontepargpadro"/>
    <w:rsid w:val="000877C2"/>
  </w:style>
  <w:style w:type="character" w:customStyle="1" w:styleId="Ttulo1Char">
    <w:name w:val="Título 1 Char"/>
    <w:basedOn w:val="Fontepargpadro"/>
    <w:link w:val="Ttulo1"/>
    <w:uiPriority w:val="9"/>
    <w:rsid w:val="000877C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087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1399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2024-09-06T16:24:00Z</dcterms:created>
  <dcterms:modified xsi:type="dcterms:W3CDTF">2024-09-07T02:05:00Z</dcterms:modified>
</cp:coreProperties>
</file>