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649DEEE4" w:rsidR="00FB0CE9" w:rsidRPr="005050CD" w:rsidRDefault="00A64E96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proofErr w:type="spellStart"/>
      <w:r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Twig</w:t>
      </w:r>
      <w:proofErr w:type="spellEnd"/>
    </w:p>
    <w:bookmarkEnd w:id="0"/>
    <w:p w14:paraId="04BF4C33" w14:textId="77777777" w:rsidR="00FB0CE9" w:rsidRPr="005050CD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3E060B52" w14:textId="77777777" w:rsidR="00A64E96" w:rsidRDefault="00A64E96" w:rsidP="00FA367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Entender que es un motor de </w:t>
      </w:r>
      <w:proofErr w:type="spellStart"/>
      <w:r>
        <w:rPr>
          <w:rFonts w:ascii="inherit" w:hAnsi="inherit"/>
          <w:color w:val="666666"/>
        </w:rPr>
        <w:t>templates</w:t>
      </w:r>
      <w:proofErr w:type="spellEnd"/>
    </w:p>
    <w:p w14:paraId="08ED2ED8" w14:textId="77777777" w:rsidR="00A64E96" w:rsidRDefault="00A64E96" w:rsidP="00FA367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Entender la sintaxis de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TWIG</w:t>
      </w:r>
      <w:r>
        <w:rPr>
          <w:rFonts w:ascii="inherit" w:hAnsi="inherit"/>
          <w:color w:val="666666"/>
        </w:rPr>
        <w:t> y ponerla en práctica</w:t>
      </w:r>
    </w:p>
    <w:p w14:paraId="0E2AD715" w14:textId="77777777" w:rsidR="00A64E96" w:rsidRDefault="00A64E96" w:rsidP="00FA367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Desarrollar un proyecto que ponga en práctica los PROS de usar sistema de plantillas.</w:t>
      </w:r>
    </w:p>
    <w:p w14:paraId="1C8A0677" w14:textId="77777777" w:rsidR="00A64E96" w:rsidRDefault="00A64E96" w:rsidP="00FA367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Mejorar tus habilidades en arquitectura, separación de responsabilidades, y buenas prácticas.</w:t>
      </w:r>
    </w:p>
    <w:p w14:paraId="51BF1235" w14:textId="5671E8AF" w:rsidR="00E0583F" w:rsidRPr="005050CD" w:rsidRDefault="00E0583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bookmarkStart w:id="1" w:name="_GoBack"/>
      <w:bookmarkEnd w:id="1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Analiza la interfaz</w:t>
      </w:r>
    </w:p>
    <w:p w14:paraId="5387724F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 xml:space="preserve">Podemos generar un ejecutable en la ruta   sabemos que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go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es un lenguaje tipado</w:t>
      </w:r>
    </w:p>
    <w:p w14:paraId="0E392FF9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Go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build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index.go</w:t>
      </w:r>
      <w:proofErr w:type="spellEnd"/>
      <w:r w:rsidRPr="005050CD">
        <w:rPr>
          <w:rFonts w:ascii="Century Gothic" w:hAnsi="Century Gothic"/>
          <w:color w:val="666666"/>
          <w:sz w:val="27"/>
          <w:szCs w:val="27"/>
        </w:rPr>
        <w:t xml:space="preserve"> </w:t>
      </w:r>
    </w:p>
    <w:p w14:paraId="42F20CD1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 xml:space="preserve">Para compilarlo seria </w:t>
      </w:r>
    </w:p>
    <w:p w14:paraId="5AE291F4" w14:textId="77777777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>./index.exe</w:t>
      </w:r>
    </w:p>
    <w:p w14:paraId="6AF852A5" w14:textId="77777777" w:rsidR="00837FFE" w:rsidRPr="005050CD" w:rsidRDefault="00837FFE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</w:p>
    <w:p w14:paraId="6DC19E01" w14:textId="77777777" w:rsidR="00837FFE" w:rsidRPr="005050CD" w:rsidRDefault="0099601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De esta manera </w:t>
      </w:r>
      <w:proofErr w:type="spellStart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manejamios</w:t>
      </w:r>
      <w:proofErr w:type="spellEnd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 la interfaces de </w:t>
      </w:r>
      <w:proofErr w:type="spellStart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go</w:t>
      </w:r>
      <w:proofErr w:type="spellEnd"/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 con las </w:t>
      </w:r>
    </w:p>
    <w:p w14:paraId="5E5320CF" w14:textId="77777777" w:rsidR="00837FFE" w:rsidRPr="005050CD" w:rsidRDefault="00837FFE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</w:p>
    <w:p w14:paraId="62AF36FE" w14:textId="4B0513EB" w:rsidR="002B379E" w:rsidRPr="005050CD" w:rsidRDefault="0099601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variables </w:t>
      </w:r>
    </w:p>
    <w:p w14:paraId="6F287767" w14:textId="36447F6B" w:rsidR="00837FFE" w:rsidRPr="005050CD" w:rsidRDefault="00837FFE" w:rsidP="00837FF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Una variable es una caja  donde guardamos información  lo </w:t>
      </w:r>
      <w:proofErr w:type="spellStart"/>
      <w:r w:rsidRPr="005050CD">
        <w:rPr>
          <w:rFonts w:ascii="Century Gothic" w:hAnsi="Century Gothic"/>
        </w:rPr>
        <w:t>destinguimos</w:t>
      </w:r>
      <w:proofErr w:type="spellEnd"/>
      <w:r w:rsidRPr="005050CD">
        <w:rPr>
          <w:rFonts w:ascii="Century Gothic" w:hAnsi="Century Gothic"/>
        </w:rPr>
        <w:t xml:space="preserve"> de la siguiente manera con el tipo de datos que </w:t>
      </w:r>
      <w:proofErr w:type="spellStart"/>
      <w:r w:rsidRPr="005050CD">
        <w:rPr>
          <w:rFonts w:ascii="Century Gothic" w:hAnsi="Century Gothic"/>
        </w:rPr>
        <w:t>seria</w:t>
      </w:r>
      <w:proofErr w:type="spellEnd"/>
      <w:r w:rsidRPr="005050CD">
        <w:rPr>
          <w:rFonts w:ascii="Century Gothic" w:hAnsi="Century Gothic"/>
        </w:rPr>
        <w:t xml:space="preserve"> con </w:t>
      </w:r>
      <w:proofErr w:type="spellStart"/>
      <w:r w:rsidRPr="005050CD">
        <w:rPr>
          <w:rFonts w:ascii="Century Gothic" w:hAnsi="Century Gothic"/>
        </w:rPr>
        <w:t>int</w:t>
      </w:r>
      <w:proofErr w:type="spellEnd"/>
      <w:r w:rsidRPr="005050CD">
        <w:rPr>
          <w:rFonts w:ascii="Century Gothic" w:hAnsi="Century Gothic"/>
        </w:rPr>
        <w:t xml:space="preserve">, </w:t>
      </w:r>
      <w:proofErr w:type="spellStart"/>
      <w:r w:rsidRPr="005050CD">
        <w:rPr>
          <w:rFonts w:ascii="Century Gothic" w:hAnsi="Century Gothic"/>
        </w:rPr>
        <w:t>string</w:t>
      </w:r>
      <w:proofErr w:type="spellEnd"/>
      <w:r w:rsidRPr="005050CD">
        <w:rPr>
          <w:rFonts w:ascii="Century Gothic" w:hAnsi="Century Gothic"/>
        </w:rPr>
        <w:t xml:space="preserve">, </w:t>
      </w:r>
      <w:proofErr w:type="spellStart"/>
      <w:r w:rsidRPr="005050CD">
        <w:rPr>
          <w:rFonts w:ascii="Century Gothic" w:hAnsi="Century Gothic"/>
        </w:rPr>
        <w:t>bool</w:t>
      </w:r>
      <w:proofErr w:type="spellEnd"/>
      <w:r w:rsidRPr="005050CD">
        <w:rPr>
          <w:rFonts w:ascii="Century Gothic" w:hAnsi="Century Gothic"/>
        </w:rPr>
        <w:t>, float32, float34</w:t>
      </w:r>
    </w:p>
    <w:p w14:paraId="7ED358B6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</w:pPr>
    </w:p>
    <w:p w14:paraId="19DCC4F9" w14:textId="61F7E9DB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package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main</w:t>
      </w:r>
      <w:proofErr w:type="spellEnd"/>
    </w:p>
    <w:p w14:paraId="457D4D70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73109860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import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fmt</w:t>
      </w:r>
      <w:proofErr w:type="spellEnd"/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5EB2A125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05DCF577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08C194B9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para definir una variable con la palabra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var</w:t>
      </w:r>
      <w:proofErr w:type="spellEnd"/>
    </w:p>
    <w:p w14:paraId="0573436B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suma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8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</w:p>
    <w:p w14:paraId="31EE1AEA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resta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</w:p>
    <w:p w14:paraId="168B61F2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nombre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Robert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7C3939B5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lastRenderedPageBreak/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hola Mundo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nombre)</w:t>
      </w:r>
    </w:p>
    <w:p w14:paraId="3A67C8D2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Aqui</w:t>
      </w:r>
      <w:proofErr w:type="spellEnd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emprimimos</w:t>
      </w:r>
      <w:proofErr w:type="spellEnd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la suma</w:t>
      </w:r>
    </w:p>
    <w:p w14:paraId="3A8FE1B4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(suma)</w:t>
      </w:r>
    </w:p>
    <w:p w14:paraId="3CD27FD2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(resta)</w:t>
      </w:r>
    </w:p>
    <w:p w14:paraId="727E756D" w14:textId="77777777" w:rsidR="0099601F" w:rsidRPr="005050CD" w:rsidRDefault="0099601F" w:rsidP="0099601F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6BB40818" w14:textId="09849BE9" w:rsidR="0099601F" w:rsidRPr="005050CD" w:rsidRDefault="0099601F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09E454CC" w14:textId="3CC316E3" w:rsidR="002B379E" w:rsidRPr="005050CD" w:rsidRDefault="00837FF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En esta parte también se hace una asignación de variable con dos </w:t>
      </w:r>
      <w:proofErr w:type="spellStart"/>
      <w:r w:rsidRPr="005050CD">
        <w:rPr>
          <w:rFonts w:ascii="Century Gothic" w:hAnsi="Century Gothic"/>
          <w:color w:val="666666"/>
        </w:rPr>
        <w:t>puntuos</w:t>
      </w:r>
      <w:proofErr w:type="spellEnd"/>
      <w:r w:rsidRPr="005050CD">
        <w:rPr>
          <w:rFonts w:ascii="Century Gothic" w:hAnsi="Century Gothic"/>
          <w:color w:val="666666"/>
        </w:rPr>
        <w:t xml:space="preserve"> igual := en la cual </w:t>
      </w:r>
      <w:proofErr w:type="spellStart"/>
      <w:r w:rsidRPr="005050CD">
        <w:rPr>
          <w:rFonts w:ascii="Century Gothic" w:hAnsi="Century Gothic"/>
          <w:color w:val="666666"/>
        </w:rPr>
        <w:t>go</w:t>
      </w:r>
      <w:proofErr w:type="spellEnd"/>
      <w:r w:rsidRPr="005050CD">
        <w:rPr>
          <w:rFonts w:ascii="Century Gothic" w:hAnsi="Century Gothic"/>
          <w:color w:val="666666"/>
        </w:rPr>
        <w:t xml:space="preserve"> automáticamente va </w:t>
      </w:r>
      <w:proofErr w:type="spellStart"/>
      <w:r w:rsidRPr="005050CD">
        <w:rPr>
          <w:rFonts w:ascii="Century Gothic" w:hAnsi="Century Gothic"/>
          <w:color w:val="666666"/>
        </w:rPr>
        <w:t>destinguir</w:t>
      </w:r>
      <w:proofErr w:type="spellEnd"/>
      <w:r w:rsidRPr="005050CD">
        <w:rPr>
          <w:rFonts w:ascii="Century Gothic" w:hAnsi="Century Gothic"/>
          <w:color w:val="666666"/>
        </w:rPr>
        <w:t xml:space="preserve"> que tipo de variable es </w:t>
      </w:r>
    </w:p>
    <w:p w14:paraId="6854C5CE" w14:textId="17356E65" w:rsidR="002B379E" w:rsidRPr="005050CD" w:rsidRDefault="002B379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3239C067" w14:textId="1787F2C8" w:rsidR="002B379E" w:rsidRPr="005050CD" w:rsidRDefault="002B379E" w:rsidP="002B379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:= con esta distinci</w:t>
      </w:r>
      <w:r w:rsidR="00837FFE"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ón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 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go</w:t>
      </w:r>
      <w:proofErr w:type="spellEnd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va adivinar que variables es </w:t>
      </w:r>
    </w:p>
    <w:p w14:paraId="6C970535" w14:textId="77777777" w:rsidR="002B379E" w:rsidRPr="005050CD" w:rsidRDefault="002B379E" w:rsidP="002B379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pais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España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77D8C426" w14:textId="77777777" w:rsidR="002B379E" w:rsidRPr="005050CD" w:rsidRDefault="002B379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158F1F96" w14:textId="20D2AD30" w:rsidR="00EC6C64" w:rsidRPr="005050CD" w:rsidRDefault="00837FF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Funciones</w:t>
      </w:r>
    </w:p>
    <w:p w14:paraId="4D4AC435" w14:textId="69D5329A" w:rsidR="00837FFE" w:rsidRPr="005050CD" w:rsidRDefault="00837FF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Para realizar la función hemos de poner </w:t>
      </w:r>
      <w:proofErr w:type="spellStart"/>
      <w:r w:rsidRPr="005050CD">
        <w:rPr>
          <w:rFonts w:ascii="Century Gothic" w:hAnsi="Century Gothic"/>
        </w:rPr>
        <w:t>func</w:t>
      </w:r>
      <w:proofErr w:type="spellEnd"/>
      <w:r w:rsidRPr="005050CD">
        <w:rPr>
          <w:rFonts w:ascii="Century Gothic" w:hAnsi="Century Gothic"/>
        </w:rPr>
        <w:t xml:space="preserve"> </w:t>
      </w:r>
      <w:proofErr w:type="spellStart"/>
      <w:r w:rsidRPr="005050CD">
        <w:rPr>
          <w:rFonts w:ascii="Century Gothic" w:hAnsi="Century Gothic"/>
        </w:rPr>
        <w:t>mas</w:t>
      </w:r>
      <w:proofErr w:type="spellEnd"/>
      <w:r w:rsidRPr="005050CD">
        <w:rPr>
          <w:rFonts w:ascii="Century Gothic" w:hAnsi="Century Gothic"/>
        </w:rPr>
        <w:t xml:space="preserve"> el nombre de la función enviando tres </w:t>
      </w:r>
      <w:proofErr w:type="spellStart"/>
      <w:r w:rsidRPr="005050CD">
        <w:rPr>
          <w:rFonts w:ascii="Century Gothic" w:hAnsi="Century Gothic"/>
        </w:rPr>
        <w:t>paramentros</w:t>
      </w:r>
      <w:proofErr w:type="spellEnd"/>
      <w:r w:rsidRPr="005050CD">
        <w:rPr>
          <w:rFonts w:ascii="Century Gothic" w:hAnsi="Century Gothic"/>
        </w:rPr>
        <w:t>, con sus  tipos de  datos</w:t>
      </w:r>
    </w:p>
    <w:p w14:paraId="41C4DE88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(n1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n2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3899EE49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</w:p>
    <w:p w14:paraId="0457290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1ECEE351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01F35D1E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7047EE56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128F3A0E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1BB2E95B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39AEF95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08A12C32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2A29319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09611766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op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/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6CCB62D8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resultado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n1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/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n2</w:t>
      </w:r>
    </w:p>
    <w:p w14:paraId="519BDA8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631C2438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return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resultado</w:t>
      </w:r>
    </w:p>
    <w:p w14:paraId="49A65FB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0EB3EF5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27F1A4FD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calculator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numero2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 {</w:t>
      </w:r>
    </w:p>
    <w:p w14:paraId="7C53433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Suma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214695DC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+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2BEFDC95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2BEE1ACB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Resta</w:t>
      </w:r>
    </w:p>
    <w:p w14:paraId="6886AF5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Resta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12019565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-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61CCEFAC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Multiplicacon</w:t>
      </w:r>
      <w:proofErr w:type="spellEnd"/>
    </w:p>
    <w:p w14:paraId="0E138B3B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Multiplicacion</w:t>
      </w:r>
      <w:proofErr w:type="spellEnd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1ED0FF92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52E9532A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proofErr w:type="spellStart"/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Division</w:t>
      </w:r>
      <w:proofErr w:type="spellEnd"/>
    </w:p>
    <w:p w14:paraId="5C2844E7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Division</w:t>
      </w:r>
      <w:proofErr w:type="spellEnd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es: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0FE8392C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operacion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(numero1, numero2,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/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))</w:t>
      </w:r>
    </w:p>
    <w:p w14:paraId="5AE60BF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Hola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</w:t>
      </w:r>
    </w:p>
    <w:p w14:paraId="46672C9F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lastRenderedPageBreak/>
        <w:t>}</w:t>
      </w:r>
    </w:p>
    <w:p w14:paraId="7F27BAAE" w14:textId="77777777" w:rsidR="00837FFE" w:rsidRPr="005050CD" w:rsidRDefault="00837FFE" w:rsidP="00837FFE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6686896" w14:textId="7959940E" w:rsidR="00837FFE" w:rsidRPr="005050CD" w:rsidRDefault="00AC2D83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Arrays</w:t>
      </w:r>
      <w:proofErr w:type="spellEnd"/>
    </w:p>
    <w:p w14:paraId="7C91DB90" w14:textId="01769893" w:rsidR="00AC2D83" w:rsidRPr="005050CD" w:rsidRDefault="00AC2D83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666666"/>
          <w:sz w:val="27"/>
          <w:szCs w:val="27"/>
        </w:rPr>
        <w:t xml:space="preserve">En el array solo definimos con los corchetes con sus </w:t>
      </w:r>
      <w:proofErr w:type="spellStart"/>
      <w:r w:rsidRPr="005050CD">
        <w:rPr>
          <w:rFonts w:ascii="Century Gothic" w:hAnsi="Century Gothic"/>
          <w:color w:val="666666"/>
          <w:sz w:val="27"/>
          <w:szCs w:val="27"/>
        </w:rPr>
        <w:t>indice</w:t>
      </w:r>
      <w:proofErr w:type="spellEnd"/>
    </w:p>
    <w:p w14:paraId="03EF463B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0D65F1F2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indicamos cuantos elementos va tener el tipo de elementos</w:t>
      </w:r>
    </w:p>
    <w:p w14:paraId="1AFF8059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</w:p>
    <w:p w14:paraId="56EB88FC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4F2FD4C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Ciudadano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18EC069B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Gran Torino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31C6326A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movies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{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Ciudadano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Gran Torino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1B88D8A3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lo mostramos</w:t>
      </w:r>
    </w:p>
    <w:p w14:paraId="6BEBADAB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movies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])</w:t>
      </w:r>
    </w:p>
    <w:p w14:paraId="4B726BC3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7F9CEE61" w14:textId="77777777" w:rsidR="00AC2D83" w:rsidRPr="005050CD" w:rsidRDefault="00AC2D83" w:rsidP="00AC2D83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1745AEE" w14:textId="7E264D1C" w:rsidR="00AC2D83" w:rsidRPr="005050CD" w:rsidRDefault="00AC2D83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 xml:space="preserve">Array </w:t>
      </w:r>
      <w:proofErr w:type="spellStart"/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multidicionales</w:t>
      </w:r>
      <w:proofErr w:type="spellEnd"/>
    </w:p>
    <w:p w14:paraId="059479E7" w14:textId="77777777" w:rsidR="00B70C1A" w:rsidRPr="005050CD" w:rsidRDefault="00B70C1A" w:rsidP="00B70C1A">
      <w:pPr>
        <w:pStyle w:val="NormalWeb"/>
        <w:shd w:val="clear" w:color="auto" w:fill="FFFFFF"/>
        <w:spacing w:after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Array multidimensional </w:t>
      </w:r>
    </w:p>
    <w:p w14:paraId="2C153F94" w14:textId="77777777" w:rsidR="00B70C1A" w:rsidRPr="005050CD" w:rsidRDefault="00B70C1A" w:rsidP="00B70C1A">
      <w:pPr>
        <w:pStyle w:val="NormalWeb"/>
        <w:shd w:val="clear" w:color="auto" w:fill="FFFFFF"/>
        <w:spacing w:after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Lo hacemos de la siguiente manera </w:t>
      </w:r>
    </w:p>
    <w:p w14:paraId="4634CE22" w14:textId="77777777" w:rsidR="00B70C1A" w:rsidRPr="005050CD" w:rsidRDefault="00B70C1A" w:rsidP="00B70C1A">
      <w:pPr>
        <w:pStyle w:val="NormalWeb"/>
        <w:shd w:val="clear" w:color="auto" w:fill="FFFFFF"/>
        <w:spacing w:after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sacamos toda la </w:t>
      </w:r>
      <w:proofErr w:type="spellStart"/>
      <w:r w:rsidRPr="005050CD">
        <w:rPr>
          <w:rFonts w:ascii="Century Gothic" w:hAnsi="Century Gothic"/>
        </w:rPr>
        <w:t>collecion</w:t>
      </w:r>
      <w:proofErr w:type="spellEnd"/>
      <w:r w:rsidRPr="005050CD">
        <w:rPr>
          <w:rFonts w:ascii="Century Gothic" w:hAnsi="Century Gothic"/>
        </w:rPr>
        <w:t xml:space="preserve"> del array</w:t>
      </w:r>
    </w:p>
    <w:p w14:paraId="1E691E30" w14:textId="7F7813F1" w:rsidR="00AC2D83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ya para mostrarlo los </w:t>
      </w:r>
      <w:proofErr w:type="spellStart"/>
      <w:r w:rsidRPr="005050CD">
        <w:rPr>
          <w:rFonts w:ascii="Century Gothic" w:hAnsi="Century Gothic"/>
        </w:rPr>
        <w:t>sacamion</w:t>
      </w:r>
      <w:proofErr w:type="spellEnd"/>
      <w:r w:rsidRPr="005050CD">
        <w:rPr>
          <w:rFonts w:ascii="Century Gothic" w:hAnsi="Century Gothic"/>
        </w:rPr>
        <w:t xml:space="preserve"> con la </w:t>
      </w:r>
      <w:proofErr w:type="spellStart"/>
      <w:r w:rsidRPr="005050CD">
        <w:rPr>
          <w:rFonts w:ascii="Century Gothic" w:hAnsi="Century Gothic"/>
        </w:rPr>
        <w:t>posicion</w:t>
      </w:r>
      <w:proofErr w:type="spellEnd"/>
      <w:r w:rsidRPr="005050CD">
        <w:rPr>
          <w:rFonts w:ascii="Century Gothic" w:hAnsi="Century Gothic"/>
        </w:rPr>
        <w:t xml:space="preserve"> y el índice</w:t>
      </w:r>
    </w:p>
    <w:p w14:paraId="2D48433F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;</w:t>
      </w:r>
    </w:p>
    <w:p w14:paraId="484883C1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0F361FA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Mientras duermes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340265A6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5B026320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Ciudano</w:t>
      </w:r>
      <w:proofErr w:type="spellEnd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05A1A9F4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El señor de los anillos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601BBA0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2B87B5A1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Gran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torino</w:t>
      </w:r>
      <w:proofErr w:type="spellEnd"/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104FA66D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 todo gas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48F8DBA7" w14:textId="06E27030" w:rsidR="00B70C1A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08B61274" w14:textId="77777777" w:rsidR="005050CD" w:rsidRPr="005050CD" w:rsidRDefault="005050CD" w:rsidP="005050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472C4" w:themeColor="accent1"/>
          <w:sz w:val="32"/>
          <w:szCs w:val="32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</w:rPr>
        <w:t>SLICE</w:t>
      </w:r>
    </w:p>
    <w:p w14:paraId="4BEE968D" w14:textId="77777777" w:rsidR="005050CD" w:rsidRPr="005050CD" w:rsidRDefault="005050CD" w:rsidP="005050CD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SLICE no tiene el numero </w:t>
      </w:r>
      <w:proofErr w:type="spellStart"/>
      <w:r w:rsidRPr="005050CD">
        <w:rPr>
          <w:rFonts w:ascii="Century Gothic" w:hAnsi="Century Gothic"/>
          <w:color w:val="212529"/>
        </w:rPr>
        <w:t>indice</w:t>
      </w:r>
      <w:proofErr w:type="spellEnd"/>
      <w:r w:rsidRPr="005050CD">
        <w:rPr>
          <w:rFonts w:ascii="Century Gothic" w:hAnsi="Century Gothic"/>
          <w:color w:val="212529"/>
        </w:rPr>
        <w:t xml:space="preserve"> marcado es array </w:t>
      </w:r>
      <w:proofErr w:type="spellStart"/>
      <w:r w:rsidRPr="005050CD">
        <w:rPr>
          <w:rFonts w:ascii="Century Gothic" w:hAnsi="Century Gothic"/>
          <w:color w:val="212529"/>
        </w:rPr>
        <w:t>dinamico</w:t>
      </w:r>
      <w:proofErr w:type="spellEnd"/>
      <w:r w:rsidRPr="005050CD">
        <w:rPr>
          <w:rFonts w:ascii="Century Gothic" w:hAnsi="Century Gothic"/>
          <w:color w:val="212529"/>
        </w:rPr>
        <w:t xml:space="preserve"> no</w:t>
      </w:r>
    </w:p>
    <w:p w14:paraId="1B1271B9" w14:textId="77777777" w:rsidR="005050CD" w:rsidRPr="005050CD" w:rsidRDefault="005050CD" w:rsidP="005050CD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necesitamos definir el numero de elemento </w:t>
      </w:r>
    </w:p>
    <w:p w14:paraId="2DA17929" w14:textId="77777777" w:rsidR="005050CD" w:rsidRPr="005050CD" w:rsidRDefault="005050CD" w:rsidP="005050CD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ejemplo con un </w:t>
      </w:r>
      <w:proofErr w:type="spellStart"/>
      <w:r w:rsidRPr="005050CD">
        <w:rPr>
          <w:rFonts w:ascii="Century Gothic" w:hAnsi="Century Gothic"/>
          <w:color w:val="212529"/>
        </w:rPr>
        <w:t>append</w:t>
      </w:r>
      <w:proofErr w:type="spellEnd"/>
      <w:r w:rsidRPr="005050CD">
        <w:rPr>
          <w:rFonts w:ascii="Century Gothic" w:hAnsi="Century Gothic"/>
          <w:color w:val="212529"/>
        </w:rPr>
        <w:t xml:space="preserve"> añadimos </w:t>
      </w:r>
      <w:proofErr w:type="spellStart"/>
      <w:r w:rsidRPr="005050CD">
        <w:rPr>
          <w:rFonts w:ascii="Century Gothic" w:hAnsi="Century Gothic"/>
          <w:color w:val="212529"/>
        </w:rPr>
        <w:t>mas</w:t>
      </w:r>
      <w:proofErr w:type="spellEnd"/>
      <w:r w:rsidRPr="005050CD">
        <w:rPr>
          <w:rFonts w:ascii="Century Gothic" w:hAnsi="Century Gothic"/>
          <w:color w:val="212529"/>
        </w:rPr>
        <w:t xml:space="preserve"> datos con la variable</w:t>
      </w:r>
    </w:p>
    <w:p w14:paraId="26B1E127" w14:textId="77777777" w:rsidR="005050CD" w:rsidRPr="005050CD" w:rsidRDefault="005050CD" w:rsidP="005050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  <w:r w:rsidRPr="005050CD">
        <w:rPr>
          <w:rFonts w:ascii="Century Gothic" w:hAnsi="Century Gothic"/>
          <w:color w:val="212529"/>
        </w:rPr>
        <w:t xml:space="preserve">con </w:t>
      </w:r>
      <w:proofErr w:type="spellStart"/>
      <w:r w:rsidRPr="005050CD">
        <w:rPr>
          <w:rFonts w:ascii="Century Gothic" w:hAnsi="Century Gothic"/>
          <w:color w:val="212529"/>
        </w:rPr>
        <w:t>len</w:t>
      </w:r>
      <w:proofErr w:type="spellEnd"/>
      <w:r w:rsidRPr="005050CD">
        <w:rPr>
          <w:rFonts w:ascii="Century Gothic" w:hAnsi="Century Gothic"/>
          <w:color w:val="212529"/>
        </w:rPr>
        <w:t xml:space="preserve"> podemos ver la longitud que tiene el array</w:t>
      </w:r>
    </w:p>
    <w:p w14:paraId="1117650B" w14:textId="77777777" w:rsidR="005050CD" w:rsidRPr="005050CD" w:rsidRDefault="005050CD" w:rsidP="005050CD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498C2299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[]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{</w:t>
      </w:r>
    </w:p>
    <w:p w14:paraId="20182BFD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lastRenderedPageBreak/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La verdad duele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</w:t>
      </w:r>
    </w:p>
    <w:p w14:paraId="5A5C4BAC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Ciudadano Ejemplar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</w:t>
      </w:r>
    </w:p>
    <w:p w14:paraId="21CFD942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Batman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</w:t>
      </w:r>
    </w:p>
    <w:p w14:paraId="3DCE6F4D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Superman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3390AAE6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FF90FCC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append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Sin </w:t>
      </w:r>
      <w:proofErr w:type="spellStart"/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limites</w:t>
      </w:r>
      <w:proofErr w:type="spellEnd"/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20DFE193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append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Camp Rock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47DD7D6C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append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 todo gas</w:t>
      </w:r>
      <w:r w:rsidRPr="005050CD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17217AD8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7A726571" w14:textId="77777777" w:rsidR="005050CD" w:rsidRPr="005050CD" w:rsidRDefault="005050CD" w:rsidP="005050CD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peliculas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[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])</w:t>
      </w:r>
    </w:p>
    <w:p w14:paraId="37F68E18" w14:textId="77777777" w:rsidR="005050CD" w:rsidRPr="005050CD" w:rsidRDefault="005050CD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2756D40E" w14:textId="777613CB" w:rsidR="00B70C1A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</w:rPr>
        <w:t>Punteros</w:t>
      </w:r>
    </w:p>
    <w:p w14:paraId="492F7B2B" w14:textId="3C906DDB" w:rsidR="00CD5565" w:rsidRPr="005050CD" w:rsidRDefault="00CD5565" w:rsidP="00CD5565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D5565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Para declarar un apuntador en </w:t>
      </w:r>
      <w:proofErr w:type="spellStart"/>
      <w:r w:rsidRPr="00CD5565">
        <w:rPr>
          <w:rFonts w:ascii="Century Gothic" w:eastAsia="Times New Roman" w:hAnsi="Century Gothic" w:cs="Times New Roman"/>
          <w:sz w:val="24"/>
          <w:szCs w:val="24"/>
          <w:lang w:eastAsia="es-ES"/>
        </w:rPr>
        <w:t>Go</w:t>
      </w:r>
      <w:proofErr w:type="spellEnd"/>
      <w:r w:rsidRPr="00CD5565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se utiliza la siguiente sintaxis:</w:t>
      </w:r>
    </w:p>
    <w:p w14:paraId="6271EB1F" w14:textId="77777777" w:rsidR="00CD5565" w:rsidRPr="00CD5565" w:rsidRDefault="00CD5565" w:rsidP="00CD5565">
      <w:pPr>
        <w:pBdr>
          <w:top w:val="single" w:sz="6" w:space="4" w:color="E0E0E0"/>
          <w:left w:val="single" w:sz="6" w:space="8" w:color="E0E0E0"/>
          <w:bottom w:val="single" w:sz="6" w:space="4" w:color="E0E0E0"/>
          <w:right w:val="single" w:sz="6" w:space="4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70" w:lineRule="atLeast"/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</w:pP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TipoApuntador</w:t>
      </w:r>
      <w:proofErr w:type="spellEnd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 xml:space="preserve"> = "*" </w:t>
      </w: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TipoBase</w:t>
      </w:r>
      <w:proofErr w:type="spellEnd"/>
    </w:p>
    <w:p w14:paraId="4755E61E" w14:textId="77777777" w:rsidR="00CD5565" w:rsidRPr="00CD5565" w:rsidRDefault="00CD5565" w:rsidP="00CD5565">
      <w:pPr>
        <w:pBdr>
          <w:top w:val="single" w:sz="6" w:space="4" w:color="E0E0E0"/>
          <w:left w:val="single" w:sz="6" w:space="8" w:color="E0E0E0"/>
          <w:bottom w:val="single" w:sz="6" w:space="4" w:color="E0E0E0"/>
          <w:right w:val="single" w:sz="6" w:space="4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70" w:lineRule="atLeast"/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</w:pP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TipoBase</w:t>
      </w:r>
      <w:proofErr w:type="spellEnd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 xml:space="preserve"> = </w:t>
      </w:r>
      <w:proofErr w:type="spellStart"/>
      <w:r w:rsidRPr="00CD5565">
        <w:rPr>
          <w:rFonts w:ascii="Century Gothic" w:eastAsia="Times New Roman" w:hAnsi="Century Gothic" w:cs="Courier New"/>
          <w:color w:val="717171"/>
          <w:sz w:val="18"/>
          <w:szCs w:val="18"/>
          <w:lang w:eastAsia="es-ES"/>
        </w:rPr>
        <w:t>TipoDato</w:t>
      </w:r>
      <w:proofErr w:type="spellEnd"/>
    </w:p>
    <w:p w14:paraId="3F2E7997" w14:textId="0288F27D" w:rsidR="00CD5565" w:rsidRPr="005050CD" w:rsidRDefault="00CD5565" w:rsidP="00CD5565">
      <w:pPr>
        <w:shd w:val="clear" w:color="auto" w:fill="FFFFFF"/>
        <w:spacing w:before="100" w:beforeAutospacing="1" w:after="360" w:line="240" w:lineRule="auto"/>
        <w:rPr>
          <w:rStyle w:val="kw2"/>
          <w:rFonts w:ascii="Century Gothic" w:hAnsi="Century Gothic" w:cs="Courier New"/>
          <w:color w:val="4DA0D2"/>
          <w:sz w:val="20"/>
          <w:szCs w:val="20"/>
        </w:rPr>
      </w:pPr>
      <w:r w:rsidRPr="005050CD">
        <w:rPr>
          <w:rFonts w:ascii="Century Gothic" w:hAnsi="Century Gothic"/>
          <w:color w:val="333333"/>
          <w:sz w:val="24"/>
          <w:szCs w:val="24"/>
          <w:shd w:val="clear" w:color="auto" w:fill="FFFFFF"/>
        </w:rPr>
        <w:t>En la siguiente línea de código se declara un apuntador a un entero:</w:t>
      </w:r>
    </w:p>
    <w:p w14:paraId="0BD3315F" w14:textId="26A265F7" w:rsidR="00CD5565" w:rsidRPr="00CD5565" w:rsidRDefault="00CD5565" w:rsidP="00CD5565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proofErr w:type="spellStart"/>
      <w:r w:rsidRPr="005050CD">
        <w:rPr>
          <w:rStyle w:val="kw2"/>
          <w:rFonts w:ascii="Century Gothic" w:hAnsi="Century Gothic" w:cs="Courier New"/>
          <w:color w:val="4DA0D2"/>
          <w:sz w:val="18"/>
          <w:szCs w:val="18"/>
        </w:rPr>
        <w:t>var</w:t>
      </w:r>
      <w:proofErr w:type="spellEnd"/>
      <w:r w:rsidRPr="005050CD">
        <w:rPr>
          <w:rFonts w:ascii="Century Gothic" w:hAnsi="Century Gothic" w:cs="Courier New"/>
          <w:color w:val="000000"/>
          <w:sz w:val="18"/>
          <w:szCs w:val="18"/>
        </w:rPr>
        <w:t xml:space="preserve"> </w:t>
      </w:r>
      <w:proofErr w:type="spellStart"/>
      <w:r w:rsidRPr="005050CD">
        <w:rPr>
          <w:rFonts w:ascii="Century Gothic" w:hAnsi="Century Gothic" w:cs="Courier New"/>
          <w:color w:val="000000"/>
          <w:sz w:val="18"/>
          <w:szCs w:val="18"/>
        </w:rPr>
        <w:t>apunta_entero</w:t>
      </w:r>
      <w:proofErr w:type="spellEnd"/>
      <w:r w:rsidRPr="005050CD">
        <w:rPr>
          <w:rFonts w:ascii="Century Gothic" w:hAnsi="Century Gothic" w:cs="Courier New"/>
          <w:color w:val="000000"/>
          <w:sz w:val="18"/>
          <w:szCs w:val="18"/>
        </w:rPr>
        <w:t xml:space="preserve"> </w:t>
      </w:r>
      <w:r w:rsidRPr="005050CD">
        <w:rPr>
          <w:rStyle w:val="sy0"/>
          <w:rFonts w:ascii="Century Gothic" w:hAnsi="Century Gothic" w:cs="Courier New"/>
          <w:color w:val="777777"/>
          <w:sz w:val="18"/>
          <w:szCs w:val="18"/>
        </w:rPr>
        <w:t>*</w:t>
      </w:r>
      <w:proofErr w:type="spellStart"/>
      <w:r w:rsidRPr="005050CD">
        <w:rPr>
          <w:rFonts w:ascii="Century Gothic" w:hAnsi="Century Gothic" w:cs="Courier New"/>
          <w:color w:val="000000"/>
          <w:sz w:val="18"/>
          <w:szCs w:val="18"/>
        </w:rPr>
        <w:t>int</w:t>
      </w:r>
      <w:proofErr w:type="spellEnd"/>
    </w:p>
    <w:p w14:paraId="7EEBCA41" w14:textId="25BF46B2" w:rsidR="00CD5565" w:rsidRPr="005050CD" w:rsidRDefault="00CD5565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b/>
          <w:bCs/>
          <w:color w:val="4472C4" w:themeColor="accent1"/>
          <w:sz w:val="28"/>
          <w:szCs w:val="28"/>
          <w:u w:val="single"/>
        </w:rPr>
      </w:pPr>
      <w:r w:rsidRPr="005050CD">
        <w:rPr>
          <w:rFonts w:ascii="Century Gothic" w:hAnsi="Century Gothic"/>
          <w:b/>
          <w:bCs/>
          <w:color w:val="4472C4" w:themeColor="accent1"/>
          <w:sz w:val="28"/>
          <w:szCs w:val="28"/>
          <w:u w:val="single"/>
        </w:rPr>
        <w:t xml:space="preserve">Como accedemos a la dirección de una variable </w:t>
      </w:r>
    </w:p>
    <w:p w14:paraId="3607F268" w14:textId="2F451D93" w:rsidR="00926F50" w:rsidRPr="005050CD" w:rsidRDefault="00926F50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  <w:r w:rsidRPr="005050CD">
        <w:rPr>
          <w:rFonts w:ascii="Century Gothic" w:hAnsi="Century Gothic"/>
          <w:color w:val="333333"/>
          <w:shd w:val="clear" w:color="auto" w:fill="FFFFFF"/>
        </w:rPr>
        <w:t xml:space="preserve">En la tabla de símbolos todas las variables tienen asignada la dirección de memoria donde se localizan, la cual se puede acceder si le colocamos el operador </w:t>
      </w:r>
      <w:proofErr w:type="spellStart"/>
      <w:r w:rsidRPr="005050CD">
        <w:rPr>
          <w:rFonts w:ascii="Century Gothic" w:hAnsi="Century Gothic"/>
          <w:color w:val="333333"/>
          <w:shd w:val="clear" w:color="auto" w:fill="FFFFFF"/>
        </w:rPr>
        <w:t>ampersand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 xml:space="preserve"> (</w:t>
      </w:r>
      <w:r w:rsidRPr="005050CD">
        <w:rPr>
          <w:rFonts w:ascii="Century Gothic" w:hAnsi="Century Gothic"/>
          <w:i/>
          <w:iCs/>
          <w:color w:val="333333"/>
          <w:shd w:val="clear" w:color="auto" w:fill="FFFFFF"/>
        </w:rPr>
        <w:t>&amp;</w:t>
      </w:r>
      <w:r w:rsidRPr="005050CD">
        <w:rPr>
          <w:rFonts w:ascii="Century Gothic" w:hAnsi="Century Gothic"/>
          <w:color w:val="333333"/>
          <w:shd w:val="clear" w:color="auto" w:fill="FFFFFF"/>
        </w:rPr>
        <w:t>) al inicio de ellas. En el siguiente ejemplo puedes observar dicho operador siendo utilizado para imprimir la dirección de una variable:</w:t>
      </w:r>
    </w:p>
    <w:p w14:paraId="4E579F14" w14:textId="77777777" w:rsidR="00B70C1A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52DF64C5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5F29AE9C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punteros almacenar en un asterisco</w:t>
      </w:r>
    </w:p>
    <w:p w14:paraId="5D1C76BA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x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y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</w:p>
    <w:p w14:paraId="2803B888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almacenando los datos en otra variable</w:t>
      </w:r>
    </w:p>
    <w:p w14:paraId="31CAEFA8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entero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</w:p>
    <w:p w14:paraId="5158C6FD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&amp; con el valor amperson indicamos que accedamos a la direccion de memoria no al valor en si</w:t>
      </w:r>
    </w:p>
    <w:p w14:paraId="55D6B246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x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&amp;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entero</w:t>
      </w:r>
    </w:p>
    <w:p w14:paraId="28820385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y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&amp;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entero</w:t>
      </w:r>
    </w:p>
    <w:p w14:paraId="1ECDC1DC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//</w:t>
      </w:r>
      <w:r w:rsidRPr="005050CD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estamos colocando el asterisco adelante para que muestre el valor si no colocamos vamos a l a direccino</w:t>
      </w:r>
    </w:p>
    <w:p w14:paraId="5692E5C5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x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050CD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</w:p>
    <w:p w14:paraId="5C859008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x)</w:t>
      </w:r>
    </w:p>
    <w:p w14:paraId="0AF3581A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5050CD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*</w:t>
      </w: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y)</w:t>
      </w:r>
    </w:p>
    <w:p w14:paraId="3487A514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52D4BC9E" w14:textId="77777777" w:rsidR="00B70C1A" w:rsidRPr="005050CD" w:rsidRDefault="00B70C1A" w:rsidP="00B70C1A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790D14DF" w14:textId="77777777" w:rsidR="00B70C1A" w:rsidRPr="005050CD" w:rsidRDefault="00B70C1A" w:rsidP="00B70C1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  <w:sz w:val="27"/>
          <w:szCs w:val="27"/>
        </w:rPr>
      </w:pPr>
    </w:p>
    <w:p w14:paraId="35F94B80" w14:textId="77777777" w:rsidR="00B70C1A" w:rsidRPr="005050CD" w:rsidRDefault="00B70C1A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535F2B44" w14:textId="63EB9582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</w:rPr>
        <w:t>Condicional IF</w:t>
      </w:r>
    </w:p>
    <w:p w14:paraId="5FD38D71" w14:textId="71091E33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hd w:val="clear" w:color="auto" w:fill="FFFFFF"/>
        </w:rPr>
      </w:pPr>
      <w:r w:rsidRPr="005050CD">
        <w:rPr>
          <w:rFonts w:ascii="Century Gothic" w:hAnsi="Century Gothic"/>
          <w:color w:val="333333"/>
          <w:shd w:val="clear" w:color="auto" w:fill="FFFFFF"/>
        </w:rPr>
        <w:t>Cuando necesitamos que el programa ejecute ciertas sentencias cuando la condición es verdadera, pero a su vez necesitamos que ejecute otras sentencias solamente cuando la condición es falsa, necesitamos una sentencia condicional 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33333"/>
          <w:shd w:val="clear" w:color="auto" w:fill="FFFFFF"/>
        </w:rPr>
        <w:t>if-else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>.</w:t>
      </w:r>
    </w:p>
    <w:p w14:paraId="05D87395" w14:textId="77777777" w:rsidR="00817DF1" w:rsidRPr="005050CD" w:rsidRDefault="00817DF1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hd w:val="clear" w:color="auto" w:fill="FFFFFF"/>
        </w:rPr>
      </w:pPr>
    </w:p>
    <w:p w14:paraId="279FCD91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389E00B4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variable local de tipo entero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208DC8BE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calificacion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</w:p>
    <w:p w14:paraId="7A5AE235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Sentencia </w:t>
      </w:r>
      <w:proofErr w:type="spellStart"/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if</w:t>
      </w:r>
      <w:proofErr w:type="spellEnd"/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, que verifica si calificación es menor a 6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0BA50C82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calificacion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&lt;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817DF1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55DD9770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817DF1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Si la condición se cumple, imprime</w:t>
      </w:r>
      <w:r w:rsidRPr="00817DF1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31079714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817DF1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Reprobaste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0B3BA99E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}</w:t>
      </w:r>
    </w:p>
    <w:p w14:paraId="0AE6D397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817DF1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Tu calificación fue de: </w:t>
      </w:r>
      <w:r w:rsidRPr="00817DF1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proofErr w:type="spellStart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calificacion</w:t>
      </w:r>
      <w:proofErr w:type="spellEnd"/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544FFC61" w14:textId="77777777" w:rsidR="00817DF1" w:rsidRPr="00817DF1" w:rsidRDefault="00817DF1" w:rsidP="00817DF1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817DF1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487D8ACA" w14:textId="21BE5EDA" w:rsidR="00817DF1" w:rsidRPr="005050CD" w:rsidRDefault="00CD5565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8"/>
          <w:szCs w:val="28"/>
          <w:u w:val="single"/>
        </w:rPr>
      </w:pPr>
      <w:proofErr w:type="spellStart"/>
      <w:r w:rsidRPr="005050CD">
        <w:rPr>
          <w:rFonts w:ascii="Century Gothic" w:hAnsi="Century Gothic"/>
          <w:color w:val="4472C4" w:themeColor="accent1"/>
          <w:sz w:val="28"/>
          <w:szCs w:val="28"/>
          <w:u w:val="single"/>
        </w:rPr>
        <w:t>Switch</w:t>
      </w:r>
      <w:proofErr w:type="spellEnd"/>
    </w:p>
    <w:p w14:paraId="3407ED89" w14:textId="77777777" w:rsidR="00CD5565" w:rsidRPr="00CD5565" w:rsidRDefault="00CD5565" w:rsidP="00CD5565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La sentencia </w:t>
      </w:r>
      <w:proofErr w:type="spellStart"/>
      <w:r w:rsidRPr="00CD5565">
        <w:rPr>
          <w:rFonts w:ascii="Century Gothic" w:eastAsia="Times New Roman" w:hAnsi="Century Gothic" w:cs="Times New Roman"/>
          <w:b/>
          <w:bCs/>
          <w:i/>
          <w:iCs/>
          <w:color w:val="333333"/>
          <w:sz w:val="24"/>
          <w:szCs w:val="24"/>
          <w:lang w:eastAsia="es-ES"/>
        </w:rPr>
        <w:t>switch</w:t>
      </w:r>
      <w:proofErr w:type="spellEnd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 permite evaluar una variable de prueba contra una lista de valores conocidos como casos (</w:t>
      </w:r>
      <w:r w:rsidRPr="00CD5565">
        <w:rPr>
          <w:rFonts w:ascii="Century Gothic" w:eastAsia="Times New Roman" w:hAnsi="Century Gothic" w:cs="Times New Roman"/>
          <w:b/>
          <w:bCs/>
          <w:i/>
          <w:iCs/>
          <w:color w:val="333333"/>
          <w:sz w:val="24"/>
          <w:szCs w:val="24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 xml:space="preserve">). En </w:t>
      </w:r>
      <w:proofErr w:type="spellStart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Go</w:t>
      </w:r>
      <w:proofErr w:type="spellEnd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 xml:space="preserve"> un </w:t>
      </w:r>
      <w:proofErr w:type="spellStart"/>
      <w:r w:rsidRPr="00CD5565">
        <w:rPr>
          <w:rFonts w:ascii="Century Gothic" w:eastAsia="Times New Roman" w:hAnsi="Century Gothic" w:cs="Times New Roman"/>
          <w:b/>
          <w:bCs/>
          <w:i/>
          <w:iCs/>
          <w:color w:val="333333"/>
          <w:sz w:val="24"/>
          <w:szCs w:val="24"/>
          <w:lang w:eastAsia="es-ES"/>
        </w:rPr>
        <w:t>switch</w:t>
      </w:r>
      <w:proofErr w:type="spellEnd"/>
      <w:r w:rsidRPr="00CD5565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 puede ser de dos tipos posible:</w:t>
      </w:r>
    </w:p>
    <w:p w14:paraId="6F5B812E" w14:textId="7C648562" w:rsidR="00CD5565" w:rsidRPr="00CD5565" w:rsidRDefault="00CD5565" w:rsidP="00FA367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b/>
          <w:bCs/>
          <w:color w:val="303030"/>
          <w:sz w:val="21"/>
          <w:szCs w:val="21"/>
          <w:lang w:eastAsia="es-ES"/>
        </w:rPr>
        <w:t>Expresión</w:t>
      </w:r>
      <w:r w:rsidRPr="00CD5565"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  <w:t> – Los casos contienen expresiones que son comparadas con el valor de la variable de prueba</w:t>
      </w:r>
      <w:r w:rsidRPr="005050CD"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  <w:t>.</w:t>
      </w:r>
    </w:p>
    <w:p w14:paraId="6D4BDBC0" w14:textId="030954A5" w:rsidR="00CD5565" w:rsidRPr="005050CD" w:rsidRDefault="00CD5565" w:rsidP="00CD5565">
      <w:pPr>
        <w:shd w:val="clear" w:color="auto" w:fill="292D3E"/>
        <w:spacing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b/>
          <w:bCs/>
          <w:color w:val="303030"/>
          <w:sz w:val="21"/>
          <w:szCs w:val="21"/>
          <w:lang w:eastAsia="es-ES"/>
        </w:rPr>
        <w:t>Tipo</w:t>
      </w:r>
      <w:r w:rsidRPr="00CD5565">
        <w:rPr>
          <w:rFonts w:ascii="Century Gothic" w:eastAsia="Times New Roman" w:hAnsi="Century Gothic" w:cs="Times New Roman"/>
          <w:color w:val="303030"/>
          <w:sz w:val="21"/>
          <w:szCs w:val="21"/>
          <w:lang w:eastAsia="es-ES"/>
        </w:rPr>
        <w:t> – Los casos contienen un tipo de dato que es comparado con el tipo de dato de la variable de prueba.</w:t>
      </w:r>
      <w:r w:rsidRPr="005050CD">
        <w:rPr>
          <w:rFonts w:ascii="Century Gothic" w:hAnsi="Century Gothic"/>
          <w:color w:val="C792EA"/>
          <w:sz w:val="21"/>
          <w:szCs w:val="21"/>
        </w:rPr>
        <w:t xml:space="preserve"> </w:t>
      </w:r>
      <w:proofErr w:type="spellStart"/>
      <w:r w:rsidRPr="005050CD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package</w:t>
      </w:r>
      <w:proofErr w:type="spellEnd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main</w:t>
      </w:r>
      <w:proofErr w:type="spellEnd"/>
    </w:p>
    <w:p w14:paraId="123A521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626CAB4D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import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fmt</w:t>
      </w:r>
      <w:proofErr w:type="spellEnd"/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7DF48C79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29BE068E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7A0E2E27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CD5565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variable local de tipo entero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0D0D93B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hora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int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10</w:t>
      </w:r>
    </w:p>
    <w:p w14:paraId="5CE7BB26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CD5565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Se pasa hora como variable de prueba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4103967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switch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hora {</w:t>
      </w:r>
    </w:p>
    <w:p w14:paraId="41AF4DA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/*</w:t>
      </w:r>
      <w:r w:rsidRPr="00CD5565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Si hora coincide con alguna de las literales especificadas</w:t>
      </w:r>
      <w:r w:rsidRPr="00CD5565">
        <w:rPr>
          <w:rFonts w:ascii="Century Gothic" w:eastAsia="Times New Roman" w:hAnsi="Century Gothic" w:cs="Times New Roman"/>
          <w:color w:val="697098"/>
          <w:sz w:val="21"/>
          <w:szCs w:val="21"/>
          <w:lang w:eastAsia="es-ES"/>
        </w:rPr>
        <w:t>*/</w:t>
      </w:r>
    </w:p>
    <w:p w14:paraId="7D421EDB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2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3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4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6CA6C40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Aún es temprano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54BBF060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5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6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7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490181FE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Está atardeciendo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59E4D56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lastRenderedPageBreak/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8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3ADC7C8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Acaba de oscurecer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37A14CC3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case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9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10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11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420A9DE5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Ya es tarde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2C5837DA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default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:</w:t>
      </w:r>
    </w:p>
    <w:p w14:paraId="4F6381FB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Es demasiado tarde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377E6794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07587A1A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479F0783" w14:textId="2A302EDB" w:rsidR="00CD5565" w:rsidRPr="005050CD" w:rsidRDefault="00CD5565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>Sentencia FOR</w:t>
      </w:r>
    </w:p>
    <w:p w14:paraId="15824A8C" w14:textId="2E1EE267" w:rsidR="00CD5565" w:rsidRPr="005050CD" w:rsidRDefault="00CD5565" w:rsidP="00CD5565">
      <w:pPr>
        <w:shd w:val="clear" w:color="auto" w:fill="FFFFFF"/>
        <w:spacing w:after="0" w:line="390" w:lineRule="atLeast"/>
        <w:ind w:left="708" w:hanging="708"/>
        <w:textAlignment w:val="baseline"/>
        <w:rPr>
          <w:rFonts w:ascii="Century Gothic" w:hAnsi="Century Gothic"/>
          <w:color w:val="333333"/>
          <w:shd w:val="clear" w:color="auto" w:fill="FFFFFF"/>
        </w:rPr>
      </w:pPr>
      <w:r w:rsidRPr="005050CD">
        <w:rPr>
          <w:rFonts w:ascii="Century Gothic" w:hAnsi="Century Gothic"/>
          <w:color w:val="333333"/>
          <w:shd w:val="clear" w:color="auto" w:fill="FFFFFF"/>
        </w:rPr>
        <w:t>La sentencia 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33333"/>
          <w:shd w:val="clear" w:color="auto" w:fill="FFFFFF"/>
        </w:rPr>
        <w:t>for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> controla una sección de código para que se repita una cierta cantidad de veces especificada al escribir el programa o determinada en tiempo de ejecución. La sintaxis es la siguiente</w:t>
      </w:r>
    </w:p>
    <w:p w14:paraId="0D1489A5" w14:textId="4C810631" w:rsidR="00CD5565" w:rsidRPr="005050CD" w:rsidRDefault="00CD5565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333333"/>
          <w:shd w:val="clear" w:color="auto" w:fill="FFFFFF"/>
        </w:rPr>
      </w:pPr>
      <w:proofErr w:type="spellStart"/>
      <w:r w:rsidRPr="005050CD">
        <w:rPr>
          <w:rFonts w:ascii="Century Gothic" w:hAnsi="Century Gothic"/>
          <w:color w:val="333333"/>
          <w:shd w:val="clear" w:color="auto" w:fill="FFFFFF"/>
        </w:rPr>
        <w:t>Go</w:t>
      </w:r>
      <w:proofErr w:type="spellEnd"/>
      <w:r w:rsidRPr="005050CD">
        <w:rPr>
          <w:rFonts w:ascii="Century Gothic" w:hAnsi="Century Gothic"/>
          <w:color w:val="333333"/>
          <w:shd w:val="clear" w:color="auto" w:fill="FFFFFF"/>
        </w:rPr>
        <w:t xml:space="preserve"> cuenta con una sentencia </w:t>
      </w:r>
      <w:r w:rsidRPr="005050CD">
        <w:rPr>
          <w:rFonts w:ascii="Century Gothic" w:hAnsi="Century Gothic"/>
          <w:b/>
          <w:bCs/>
          <w:i/>
          <w:iCs/>
          <w:color w:val="333333"/>
          <w:shd w:val="clear" w:color="auto" w:fill="FFFFFF"/>
        </w:rPr>
        <w:t>break</w:t>
      </w:r>
      <w:r w:rsidRPr="005050CD">
        <w:rPr>
          <w:rFonts w:ascii="Century Gothic" w:hAnsi="Century Gothic"/>
          <w:color w:val="333333"/>
          <w:shd w:val="clear" w:color="auto" w:fill="FFFFFF"/>
        </w:rPr>
        <w:t xml:space="preserve"> cuyos usos son terminar el ciclo más interno en el que esté situado, o bien terminar un case de un </w:t>
      </w:r>
      <w:proofErr w:type="spellStart"/>
      <w:r w:rsidRPr="005050CD">
        <w:rPr>
          <w:rFonts w:ascii="Century Gothic" w:hAnsi="Century Gothic"/>
          <w:color w:val="333333"/>
          <w:shd w:val="clear" w:color="auto" w:fill="FFFFFF"/>
        </w:rPr>
        <w:t>switch</w:t>
      </w:r>
      <w:proofErr w:type="spellEnd"/>
    </w:p>
    <w:p w14:paraId="0CFC4AF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package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main</w:t>
      </w:r>
      <w:proofErr w:type="spellEnd"/>
    </w:p>
    <w:p w14:paraId="45D56B0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import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proofErr w:type="spellStart"/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fmt</w:t>
      </w:r>
      <w:proofErr w:type="spellEnd"/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</w:p>
    <w:p w14:paraId="2776EDD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CD5565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(){</w:t>
      </w:r>
    </w:p>
    <w:p w14:paraId="188E2659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for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i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:=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0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; i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&lt;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10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; i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++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2061D962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Valor de i: </w:t>
      </w:r>
      <w:r w:rsidRPr="00CD5565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%d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i)</w:t>
      </w:r>
    </w:p>
    <w:p w14:paraId="64DD4F27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if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i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==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7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{</w:t>
      </w:r>
    </w:p>
    <w:p w14:paraId="1932811C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 así que saldremos del ciclo...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\n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418FBEE7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  </w:t>
      </w:r>
      <w:r w:rsidRPr="00CD5565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break</w:t>
      </w:r>
    </w:p>
    <w:p w14:paraId="429B7271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}</w:t>
      </w:r>
    </w:p>
    <w:p w14:paraId="608240AD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CD5565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Printf</w:t>
      </w:r>
      <w:proofErr w:type="spellEnd"/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\n</w:t>
      </w:r>
      <w:r w:rsidRPr="00CD5565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7FF80EB3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}</w:t>
      </w:r>
    </w:p>
    <w:p w14:paraId="6A58F1C5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CD5565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713FFF6F" w14:textId="77777777" w:rsidR="00CD5565" w:rsidRPr="00CD5565" w:rsidRDefault="00CD5565" w:rsidP="00CD5565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0CD75F91" w14:textId="0CA5D9F6" w:rsidR="00CD5565" w:rsidRPr="005050CD" w:rsidRDefault="00F83927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For</w:t>
      </w:r>
      <w:proofErr w:type="spellEnd"/>
      <w:r w:rsidRPr="005050CD">
        <w:rPr>
          <w:rFonts w:ascii="Century Gothic" w:hAnsi="Century Gothic"/>
          <w:color w:val="212529"/>
          <w:sz w:val="27"/>
          <w:szCs w:val="27"/>
        </w:rPr>
        <w:t xml:space="preserve"> </w:t>
      </w: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Each</w:t>
      </w:r>
      <w:proofErr w:type="spellEnd"/>
      <w:r w:rsidRPr="005050CD">
        <w:rPr>
          <w:rFonts w:ascii="Century Gothic" w:hAnsi="Century Gothic"/>
          <w:color w:val="212529"/>
          <w:sz w:val="27"/>
          <w:szCs w:val="27"/>
        </w:rPr>
        <w:t xml:space="preserve"> </w:t>
      </w:r>
    </w:p>
    <w:p w14:paraId="51A7622C" w14:textId="1A553148" w:rsidR="00F83927" w:rsidRPr="005050CD" w:rsidRDefault="00F83927" w:rsidP="00CD5565">
      <w:pPr>
        <w:shd w:val="clear" w:color="auto" w:fill="FFFFFF"/>
        <w:spacing w:after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 xml:space="preserve">Aquí recorremos el array saldría los mismo valores pero con menos </w:t>
      </w: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codigo</w:t>
      </w:r>
      <w:proofErr w:type="spellEnd"/>
    </w:p>
    <w:p w14:paraId="4F447D35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peliculas := []string{"Pelicula 1", "El club de la lucha", "A todo gas", "Gran torino"}</w:t>
      </w:r>
    </w:p>
    <w:p w14:paraId="10635C5C" w14:textId="40936B7E" w:rsidR="00817DF1" w:rsidRPr="005050CD" w:rsidRDefault="00817DF1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685C05F7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for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_,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:=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range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peliculas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{</w:t>
      </w:r>
    </w:p>
    <w:p w14:paraId="2D5DCDBE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       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fmt.Println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(</w:t>
      </w:r>
      <w:proofErr w:type="spellStart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pelicula</w:t>
      </w:r>
      <w:proofErr w:type="spellEnd"/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);</w:t>
      </w:r>
    </w:p>
    <w:p w14:paraId="02AAB2EA" w14:textId="77777777" w:rsidR="00F83927" w:rsidRPr="00F83927" w:rsidRDefault="00F83927" w:rsidP="00F83927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F83927">
        <w:rPr>
          <w:rFonts w:ascii="Century Gothic" w:eastAsia="Times New Roman" w:hAnsi="Century Gothic" w:cs="Times New Roman"/>
          <w:i/>
          <w:iCs/>
          <w:color w:val="697098"/>
          <w:sz w:val="21"/>
          <w:szCs w:val="21"/>
          <w:lang w:eastAsia="es-ES"/>
        </w:rPr>
        <w:t>    }</w:t>
      </w:r>
    </w:p>
    <w:p w14:paraId="728FA3D3" w14:textId="77777777" w:rsidR="00F83927" w:rsidRPr="005050CD" w:rsidRDefault="00F83927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2B150FD6" w14:textId="3873F3DD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>STRUCT</w:t>
      </w:r>
    </w:p>
    <w:p w14:paraId="699EB631" w14:textId="77777777" w:rsidR="005C0942" w:rsidRPr="005940BE" w:rsidRDefault="005C0942" w:rsidP="005940BE">
      <w:pPr>
        <w:pStyle w:val="NormalWeb"/>
        <w:shd w:val="clear" w:color="auto" w:fill="FFFFFF"/>
        <w:spacing w:after="0"/>
        <w:textAlignment w:val="baseline"/>
        <w:rPr>
          <w:rFonts w:ascii="Century Gothic" w:hAnsi="Century Gothic"/>
          <w:color w:val="212529"/>
        </w:rPr>
      </w:pPr>
      <w:r w:rsidRPr="005940BE">
        <w:rPr>
          <w:rFonts w:ascii="Century Gothic" w:hAnsi="Century Gothic"/>
          <w:color w:val="212529"/>
        </w:rPr>
        <w:t xml:space="preserve">Se define el tipo de datos personalizado para definirlo como un objeto </w:t>
      </w:r>
    </w:p>
    <w:p w14:paraId="225AE91E" w14:textId="7C3006A8" w:rsidR="005C0942" w:rsidRDefault="005C0942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  <w:r w:rsidRPr="005940BE">
        <w:rPr>
          <w:rFonts w:ascii="Century Gothic" w:hAnsi="Century Gothic"/>
          <w:color w:val="212529"/>
        </w:rPr>
        <w:t xml:space="preserve">indicando con los tipos de modelo </w:t>
      </w:r>
      <w:proofErr w:type="spellStart"/>
      <w:r w:rsidRPr="005940BE">
        <w:rPr>
          <w:rFonts w:ascii="Century Gothic" w:hAnsi="Century Gothic"/>
          <w:color w:val="212529"/>
        </w:rPr>
        <w:t>pasandole</w:t>
      </w:r>
      <w:proofErr w:type="spellEnd"/>
      <w:r w:rsidRPr="005940BE">
        <w:rPr>
          <w:rFonts w:ascii="Century Gothic" w:hAnsi="Century Gothic"/>
          <w:color w:val="212529"/>
        </w:rPr>
        <w:t xml:space="preserve"> unos </w:t>
      </w:r>
      <w:proofErr w:type="spellStart"/>
      <w:r w:rsidRPr="005940BE">
        <w:rPr>
          <w:rFonts w:ascii="Century Gothic" w:hAnsi="Century Gothic"/>
          <w:color w:val="212529"/>
        </w:rPr>
        <w:t>parametros</w:t>
      </w:r>
      <w:proofErr w:type="spellEnd"/>
      <w:r w:rsidRPr="005940BE">
        <w:rPr>
          <w:rFonts w:ascii="Century Gothic" w:hAnsi="Century Gothic"/>
          <w:color w:val="212529"/>
        </w:rPr>
        <w:t xml:space="preserve"> ya definidos</w:t>
      </w:r>
    </w:p>
    <w:p w14:paraId="597C4BB9" w14:textId="1071D93E" w:rsid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7AA7DB9D" w14:textId="14A109CD" w:rsid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0101C961" w14:textId="3C9741CA" w:rsid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11C3BB07" w14:textId="77777777" w:rsidR="005940BE" w:rsidRPr="005940BE" w:rsidRDefault="005940BE" w:rsidP="005940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212529"/>
        </w:rPr>
      </w:pPr>
    </w:p>
    <w:p w14:paraId="5E617E41" w14:textId="77777777" w:rsidR="005940BE" w:rsidRPr="005050CD" w:rsidRDefault="005940BE" w:rsidP="005C094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26F7F230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1112D835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type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Gorra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struct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{</w:t>
      </w:r>
    </w:p>
    <w:p w14:paraId="1AFD28A5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marca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</w:p>
    <w:p w14:paraId="7D0D0F0A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color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string</w:t>
      </w:r>
      <w:proofErr w:type="spellEnd"/>
    </w:p>
    <w:p w14:paraId="7906EF4F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precio </w:t>
      </w:r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float32</w:t>
      </w:r>
    </w:p>
    <w:p w14:paraId="1A17B37F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plana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bool</w:t>
      </w:r>
      <w:proofErr w:type="spellEnd"/>
    </w:p>
    <w:p w14:paraId="1A4DC41D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3469501F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</w:p>
    <w:p w14:paraId="473388F5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func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C0942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main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() {</w:t>
      </w:r>
    </w:p>
    <w:p w14:paraId="1F19F4B9" w14:textId="77777777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var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proofErr w:type="spellStart"/>
      <w:r w:rsidRPr="005C0942">
        <w:rPr>
          <w:rFonts w:ascii="Century Gothic" w:eastAsia="Times New Roman" w:hAnsi="Century Gothic" w:cs="Times New Roman"/>
          <w:color w:val="FFCB6B"/>
          <w:sz w:val="21"/>
          <w:szCs w:val="21"/>
          <w:lang w:eastAsia="es-ES"/>
        </w:rPr>
        <w:t>gorra_negra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</w:t>
      </w:r>
      <w:r w:rsidRPr="005C0942">
        <w:rPr>
          <w:rFonts w:ascii="Century Gothic" w:eastAsia="Times New Roman" w:hAnsi="Century Gothic" w:cs="Times New Roman"/>
          <w:color w:val="C792EA"/>
          <w:sz w:val="21"/>
          <w:szCs w:val="21"/>
          <w:lang w:eastAsia="es-ES"/>
        </w:rPr>
        <w:t>=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Gorra{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Adidas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C3E88D"/>
          <w:sz w:val="21"/>
          <w:szCs w:val="21"/>
          <w:lang w:eastAsia="es-ES"/>
        </w:rPr>
        <w:t>negra</w:t>
      </w:r>
      <w:r w:rsidRPr="005C0942">
        <w:rPr>
          <w:rFonts w:ascii="Century Gothic" w:eastAsia="Times New Roman" w:hAnsi="Century Gothic" w:cs="Times New Roman"/>
          <w:color w:val="D9F5DD"/>
          <w:sz w:val="21"/>
          <w:szCs w:val="21"/>
          <w:lang w:eastAsia="es-ES"/>
        </w:rPr>
        <w:t>"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C0942">
        <w:rPr>
          <w:rFonts w:ascii="Century Gothic" w:eastAsia="Times New Roman" w:hAnsi="Century Gothic" w:cs="Times New Roman"/>
          <w:color w:val="F78C6C"/>
          <w:sz w:val="21"/>
          <w:szCs w:val="21"/>
          <w:lang w:eastAsia="es-ES"/>
        </w:rPr>
        <w:t>18.50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, </w:t>
      </w:r>
      <w:r w:rsidRPr="005C0942">
        <w:rPr>
          <w:rFonts w:ascii="Century Gothic" w:eastAsia="Times New Roman" w:hAnsi="Century Gothic" w:cs="Times New Roman"/>
          <w:color w:val="82AAFF"/>
          <w:sz w:val="21"/>
          <w:szCs w:val="21"/>
          <w:lang w:eastAsia="es-ES"/>
        </w:rPr>
        <w:t>true</w:t>
      </w: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41CE2F41" w14:textId="009C2800" w:rsidR="005C0942" w:rsidRPr="005050CD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    </w:t>
      </w:r>
      <w:proofErr w:type="spellStart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fmt.</w:t>
      </w:r>
      <w:r w:rsidRPr="005C0942">
        <w:rPr>
          <w:rFonts w:ascii="Century Gothic" w:eastAsia="Times New Roman" w:hAnsi="Century Gothic" w:cs="Times New Roman"/>
          <w:color w:val="89DDFF"/>
          <w:sz w:val="21"/>
          <w:szCs w:val="21"/>
          <w:lang w:eastAsia="es-ES"/>
        </w:rPr>
        <w:t>Println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(</w:t>
      </w:r>
      <w:proofErr w:type="spellStart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gorra_negra</w:t>
      </w:r>
      <w:proofErr w:type="spellEnd"/>
      <w:r w:rsidRPr="005C0942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)</w:t>
      </w:r>
    </w:p>
    <w:p w14:paraId="01B74419" w14:textId="6EBC1A1E" w:rsidR="005C0942" w:rsidRPr="005C0942" w:rsidRDefault="005C0942" w:rsidP="005C0942">
      <w:pPr>
        <w:shd w:val="clear" w:color="auto" w:fill="292D3E"/>
        <w:spacing w:after="0" w:line="285" w:lineRule="atLeast"/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</w:pPr>
      <w:r w:rsidRPr="005050CD">
        <w:rPr>
          <w:rFonts w:ascii="Century Gothic" w:eastAsia="Times New Roman" w:hAnsi="Century Gothic" w:cs="Times New Roman"/>
          <w:color w:val="BFC7D5"/>
          <w:sz w:val="21"/>
          <w:szCs w:val="21"/>
          <w:lang w:eastAsia="es-ES"/>
        </w:rPr>
        <w:t>}</w:t>
      </w:r>
    </w:p>
    <w:p w14:paraId="6D03E5D8" w14:textId="77777777" w:rsidR="005C0942" w:rsidRPr="005050CD" w:rsidRDefault="005C0942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212529"/>
          <w:sz w:val="27"/>
          <w:szCs w:val="27"/>
        </w:rPr>
      </w:pPr>
    </w:p>
    <w:p w14:paraId="0C200868" w14:textId="4226B12D" w:rsidR="00F105EA" w:rsidRPr="005050CD" w:rsidRDefault="00F105EA" w:rsidP="00F105E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  <w:shd w:val="clear" w:color="auto" w:fill="FFFFFF"/>
        </w:rPr>
      </w:pPr>
      <w:r w:rsidRPr="005050CD">
        <w:rPr>
          <w:rFonts w:ascii="Century Gothic" w:hAnsi="Century Gothic"/>
          <w:color w:val="212529"/>
          <w:sz w:val="27"/>
          <w:szCs w:val="27"/>
        </w:rPr>
        <w:t>Puede usar datos de cuerpo sin procesar para enviar cualquier cosa que pueda ingresar como texto. Use la pestaña sin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procesar</w:t>
      </w:r>
      <w:r w:rsidRPr="005050CD">
        <w:rPr>
          <w:rFonts w:ascii="Century Gothic" w:hAnsi="Century Gothic"/>
          <w:color w:val="212529"/>
          <w:sz w:val="27"/>
          <w:szCs w:val="27"/>
        </w:rPr>
        <w:t> y la lista desplegable de tipos para indicar el formato de sus datos (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Texto</w:t>
      </w:r>
      <w:r w:rsidRPr="005050CD">
        <w:rPr>
          <w:rFonts w:ascii="Century Gothic" w:hAnsi="Century Gothic"/>
          <w:color w:val="212529"/>
          <w:sz w:val="27"/>
          <w:szCs w:val="27"/>
        </w:rPr>
        <w:t> ,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JavaScript</w:t>
      </w:r>
      <w:r w:rsidRPr="005050CD">
        <w:rPr>
          <w:rFonts w:ascii="Century Gothic" w:hAnsi="Century Gothic"/>
          <w:color w:val="212529"/>
          <w:sz w:val="27"/>
          <w:szCs w:val="27"/>
        </w:rPr>
        <w:t> ,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JSON</w:t>
      </w:r>
      <w:r w:rsidRPr="005050CD">
        <w:rPr>
          <w:rFonts w:ascii="Century Gothic" w:hAnsi="Century Gothic"/>
          <w:color w:val="212529"/>
          <w:sz w:val="27"/>
          <w:szCs w:val="27"/>
        </w:rPr>
        <w:t> ,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HTML</w:t>
      </w:r>
      <w:r w:rsidRPr="005050CD">
        <w:rPr>
          <w:rFonts w:ascii="Century Gothic" w:hAnsi="Century Gothic"/>
          <w:color w:val="212529"/>
          <w:sz w:val="27"/>
          <w:szCs w:val="27"/>
        </w:rPr>
        <w:t> o </w:t>
      </w:r>
      <w:r w:rsidRPr="005050CD">
        <w:rPr>
          <w:rStyle w:val="Textoennegrita"/>
          <w:rFonts w:ascii="Century Gothic" w:eastAsiaTheme="majorEastAsia" w:hAnsi="Century Gothic"/>
          <w:color w:val="212529"/>
          <w:sz w:val="27"/>
          <w:szCs w:val="27"/>
        </w:rPr>
        <w:t>XML</w:t>
      </w:r>
      <w:r w:rsidRPr="005050CD">
        <w:rPr>
          <w:rFonts w:ascii="Century Gothic" w:hAnsi="Century Gothic"/>
          <w:color w:val="212529"/>
          <w:sz w:val="27"/>
          <w:szCs w:val="27"/>
        </w:rPr>
        <w:t xml:space="preserve"> ) y </w:t>
      </w:r>
      <w:proofErr w:type="spellStart"/>
      <w:r w:rsidRPr="005050CD">
        <w:rPr>
          <w:rFonts w:ascii="Century Gothic" w:hAnsi="Century Gothic"/>
          <w:color w:val="212529"/>
          <w:sz w:val="27"/>
          <w:szCs w:val="27"/>
        </w:rPr>
        <w:t>Postman</w:t>
      </w:r>
      <w:proofErr w:type="spellEnd"/>
      <w:r w:rsidRPr="005050CD">
        <w:rPr>
          <w:rFonts w:ascii="Century Gothic" w:hAnsi="Century Gothic"/>
          <w:color w:val="212529"/>
          <w:sz w:val="27"/>
          <w:szCs w:val="27"/>
        </w:rPr>
        <w:t xml:space="preserve"> habilitará el resaltado de sintaxis y agregará los encabezados relevantes a su solicitud.</w:t>
      </w:r>
    </w:p>
    <w:p w14:paraId="3C74AAB1" w14:textId="65487A99" w:rsidR="00F105EA" w:rsidRPr="005940BE" w:rsidRDefault="005940B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  <w:proofErr w:type="spellStart"/>
      <w:r w:rsidRPr="005940BE"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  <w:t>Maps</w:t>
      </w:r>
      <w:proofErr w:type="spellEnd"/>
    </w:p>
    <w:p w14:paraId="389BC05A" w14:textId="52F4C06C" w:rsidR="005940BE" w:rsidRDefault="005940BE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  <w:r w:rsidRPr="005940BE">
        <w:rPr>
          <w:rFonts w:ascii="Century Gothic" w:hAnsi="Century Gothic"/>
          <w:shd w:val="clear" w:color="auto" w:fill="FFFFFF"/>
        </w:rPr>
        <w:t>Nos permite al</w:t>
      </w:r>
      <w:r>
        <w:rPr>
          <w:rFonts w:ascii="Century Gothic" w:hAnsi="Century Gothic"/>
          <w:shd w:val="clear" w:color="auto" w:fill="FFFFFF"/>
        </w:rPr>
        <w:t xml:space="preserve">macenar información de forma similar como lo hacíamos con los </w:t>
      </w:r>
      <w:proofErr w:type="spellStart"/>
      <w:r>
        <w:rPr>
          <w:rFonts w:ascii="Century Gothic" w:hAnsi="Century Gothic"/>
          <w:shd w:val="clear" w:color="auto" w:fill="FFFFFF"/>
        </w:rPr>
        <w:t>arrays</w:t>
      </w:r>
      <w:proofErr w:type="spellEnd"/>
      <w:r>
        <w:rPr>
          <w:rFonts w:ascii="Century Gothic" w:hAnsi="Century Gothic"/>
          <w:shd w:val="clear" w:color="auto" w:fill="FFFFFF"/>
        </w:rPr>
        <w:t xml:space="preserve"> o los </w:t>
      </w:r>
      <w:proofErr w:type="spellStart"/>
      <w:r>
        <w:rPr>
          <w:rFonts w:ascii="Century Gothic" w:hAnsi="Century Gothic"/>
          <w:shd w:val="clear" w:color="auto" w:fill="FFFFFF"/>
        </w:rPr>
        <w:t>slice</w:t>
      </w:r>
      <w:proofErr w:type="spellEnd"/>
      <w:r>
        <w:rPr>
          <w:rFonts w:ascii="Century Gothic" w:hAnsi="Century Gothic"/>
          <w:shd w:val="clear" w:color="auto" w:fill="FFFFFF"/>
        </w:rPr>
        <w:t xml:space="preserve">, pero con un </w:t>
      </w:r>
      <w:proofErr w:type="spellStart"/>
      <w:r>
        <w:rPr>
          <w:rFonts w:ascii="Century Gothic" w:hAnsi="Century Gothic"/>
          <w:shd w:val="clear" w:color="auto" w:fill="FFFFFF"/>
        </w:rPr>
        <w:t>map</w:t>
      </w:r>
      <w:proofErr w:type="spellEnd"/>
      <w:r>
        <w:rPr>
          <w:rFonts w:ascii="Century Gothic" w:hAnsi="Century Gothic"/>
          <w:shd w:val="clear" w:color="auto" w:fill="FFFFFF"/>
        </w:rPr>
        <w:t xml:space="preserve"> tiene la particularidad tiene asociada una llave.</w:t>
      </w:r>
    </w:p>
    <w:p w14:paraId="70A15740" w14:textId="77777777" w:rsidR="005940BE" w:rsidRPr="005940BE" w:rsidRDefault="005940BE" w:rsidP="00FA3672">
      <w:pPr>
        <w:numPr>
          <w:ilvl w:val="0"/>
          <w:numId w:val="1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Mapa = "</w:t>
      </w: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map</w:t>
      </w:r>
      <w:proofErr w:type="spellEnd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" "[" </w:t>
      </w: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TipoLlave</w:t>
      </w:r>
      <w:proofErr w:type="spellEnd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"]" </w:t>
      </w: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TipoElemento</w:t>
      </w:r>
      <w:proofErr w:type="spellEnd"/>
    </w:p>
    <w:p w14:paraId="789D2650" w14:textId="77777777" w:rsidR="005940BE" w:rsidRPr="005940BE" w:rsidRDefault="005940BE" w:rsidP="00FA3672">
      <w:pPr>
        <w:numPr>
          <w:ilvl w:val="0"/>
          <w:numId w:val="1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TipoLlave</w:t>
      </w:r>
      <w:proofErr w:type="spellEnd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= Tipo</w:t>
      </w:r>
    </w:p>
    <w:p w14:paraId="19A4D070" w14:textId="77777777" w:rsidR="005940BE" w:rsidRDefault="005940BE" w:rsidP="005940BE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940BE">
        <w:rPr>
          <w:rFonts w:ascii="Century Gothic" w:eastAsia="Times New Roman" w:hAnsi="Century Gothic" w:cs="Times New Roman"/>
          <w:sz w:val="24"/>
          <w:szCs w:val="24"/>
          <w:lang w:eastAsia="es-ES"/>
        </w:rPr>
        <w:t>En el siguiente ejemplo declaro un </w:t>
      </w:r>
      <w:proofErr w:type="spellStart"/>
      <w:r w:rsidRPr="005940BE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map</w:t>
      </w:r>
      <w:proofErr w:type="spellEnd"/>
      <w:r w:rsidRPr="005940BE">
        <w:rPr>
          <w:rFonts w:ascii="Century Gothic" w:eastAsia="Times New Roman" w:hAnsi="Century Gothic" w:cs="Times New Roman"/>
          <w:sz w:val="24"/>
          <w:szCs w:val="24"/>
          <w:lang w:eastAsia="es-ES"/>
        </w:rPr>
        <w:t> que almacenará días de la semana donde la llave única será un número entero (correspondiente al orden de los días) y el elemento principal (el que no es la llave única) será una cadena de texto:</w:t>
      </w:r>
    </w:p>
    <w:p w14:paraId="01615519" w14:textId="62DD1C0C" w:rsidR="005940BE" w:rsidRDefault="005940BE" w:rsidP="005940BE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diasSemana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make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map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</w:t>
      </w:r>
      <w:proofErr w:type="spellStart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</w:t>
      </w:r>
      <w:proofErr w:type="spellEnd"/>
      <w:r w:rsidRPr="005940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14:paraId="5789DD83" w14:textId="60D83324" w:rsidR="005940BE" w:rsidRPr="00885250" w:rsidRDefault="005940BE" w:rsidP="005940BE">
      <w:pPr>
        <w:shd w:val="clear" w:color="auto" w:fill="FFFFFF"/>
        <w:spacing w:before="100" w:beforeAutospacing="1" w:after="360" w:line="240" w:lineRule="auto"/>
        <w:rPr>
          <w:rFonts w:ascii="Century Gothic" w:hAnsi="Century Gothic"/>
          <w:color w:val="333333"/>
          <w:shd w:val="clear" w:color="auto" w:fill="FFFFFF"/>
        </w:rPr>
      </w:pPr>
      <w:r w:rsidRPr="00885250">
        <w:rPr>
          <w:rFonts w:ascii="Century Gothic" w:hAnsi="Century Gothic"/>
          <w:color w:val="333333"/>
          <w:shd w:val="clear" w:color="auto" w:fill="FFFFFF"/>
        </w:rPr>
        <w:t>Para insertar elementos en el </w:t>
      </w:r>
      <w:proofErr w:type="spellStart"/>
      <w:r w:rsidRPr="00885250">
        <w:rPr>
          <w:rFonts w:ascii="Century Gothic" w:hAnsi="Century Gothic"/>
          <w:b/>
          <w:bCs/>
          <w:color w:val="333333"/>
          <w:shd w:val="clear" w:color="auto" w:fill="FFFFFF"/>
        </w:rPr>
        <w:t>map</w:t>
      </w:r>
      <w:proofErr w:type="spellEnd"/>
      <w:r w:rsidRPr="00885250">
        <w:rPr>
          <w:rFonts w:ascii="Century Gothic" w:hAnsi="Century Gothic"/>
          <w:color w:val="333333"/>
          <w:shd w:val="clear" w:color="auto" w:fill="FFFFFF"/>
        </w:rPr>
        <w:t> anterior (uno a uno):</w:t>
      </w:r>
    </w:p>
    <w:p w14:paraId="3379CB3B" w14:textId="77777777" w:rsidR="005940BE" w:rsidRPr="005940BE" w:rsidRDefault="005940BE" w:rsidP="00FA3672">
      <w:pPr>
        <w:numPr>
          <w:ilvl w:val="0"/>
          <w:numId w:val="1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1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"Domingo"</w:t>
      </w:r>
    </w:p>
    <w:p w14:paraId="6276536C" w14:textId="77777777" w:rsidR="005940BE" w:rsidRPr="005940BE" w:rsidRDefault="005940BE" w:rsidP="00FA3672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2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  <w:proofErr w:type="gramStart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Lunes</w:t>
      </w:r>
      <w:proofErr w:type="gramEnd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</w:p>
    <w:p w14:paraId="706B50E4" w14:textId="77777777" w:rsidR="005940BE" w:rsidRPr="005940BE" w:rsidRDefault="005940BE" w:rsidP="00FA3672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3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  <w:proofErr w:type="gramStart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Martes</w:t>
      </w:r>
      <w:proofErr w:type="gramEnd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</w:p>
    <w:p w14:paraId="600B21EE" w14:textId="77777777" w:rsidR="005940BE" w:rsidRPr="005940BE" w:rsidRDefault="005940BE" w:rsidP="00FA3672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4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  <w:proofErr w:type="gramStart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Miércoles</w:t>
      </w:r>
      <w:proofErr w:type="gramEnd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</w:p>
    <w:p w14:paraId="26217EE7" w14:textId="77777777" w:rsidR="005940BE" w:rsidRPr="005940BE" w:rsidRDefault="005940BE" w:rsidP="00FA3672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5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  <w:proofErr w:type="gramStart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Jueves</w:t>
      </w:r>
      <w:proofErr w:type="gramEnd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</w:p>
    <w:p w14:paraId="6E0E3CC8" w14:textId="77777777" w:rsidR="005940BE" w:rsidRPr="005940BE" w:rsidRDefault="005940BE" w:rsidP="00FA3672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6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  <w:proofErr w:type="gramStart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Viernes</w:t>
      </w:r>
      <w:proofErr w:type="gramEnd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</w:p>
    <w:p w14:paraId="333EAED5" w14:textId="77777777" w:rsidR="005940BE" w:rsidRPr="005940BE" w:rsidRDefault="005940BE" w:rsidP="00FA3672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lastRenderedPageBreak/>
        <w:t>diasSemana</w:t>
      </w:r>
      <w:proofErr w:type="spellEnd"/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5940BE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7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=</w:t>
      </w:r>
      <w:r w:rsidRPr="005940BE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  <w:proofErr w:type="gramStart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Sábado</w:t>
      </w:r>
      <w:proofErr w:type="gramEnd"/>
      <w:r w:rsidRPr="005940BE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</w:t>
      </w:r>
    </w:p>
    <w:p w14:paraId="612ECDC8" w14:textId="77777777" w:rsidR="005940BE" w:rsidRPr="005940BE" w:rsidRDefault="005940BE" w:rsidP="005940BE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D673254" w14:textId="3B19BF41" w:rsidR="005940BE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  <w:r>
        <w:rPr>
          <w:rFonts w:ascii="Century Gothic" w:hAnsi="Century Gothic"/>
          <w:shd w:val="clear" w:color="auto" w:fill="FFFFFF"/>
        </w:rPr>
        <w:t>Para recorrer todos los elementos debemos ser los siguientes</w:t>
      </w:r>
    </w:p>
    <w:p w14:paraId="56C739A9" w14:textId="77777777" w:rsidR="00885250" w:rsidRPr="00885250" w:rsidRDefault="00885250" w:rsidP="0088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:=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range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diasSemana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</w:p>
    <w:p w14:paraId="33FBE741" w14:textId="77777777" w:rsidR="00885250" w:rsidRPr="00885250" w:rsidRDefault="00885250" w:rsidP="0088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fmt.Println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("El día",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"de la semana es", 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diasSemana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</w:t>
      </w:r>
      <w:proofErr w:type="spellStart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</w:t>
      </w:r>
      <w:proofErr w:type="spellEnd"/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])</w:t>
      </w:r>
    </w:p>
    <w:p w14:paraId="61E380CD" w14:textId="77777777" w:rsidR="00885250" w:rsidRPr="00885250" w:rsidRDefault="00885250" w:rsidP="0088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852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14:paraId="2C7A45CB" w14:textId="77777777" w:rsidR="00885250" w:rsidRPr="00885250" w:rsidRDefault="00885250" w:rsidP="00885250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r w:rsidRPr="00885250">
        <w:rPr>
          <w:rFonts w:ascii="Century Gothic" w:eastAsia="Times New Roman" w:hAnsi="Century Gothic" w:cs="Times New Roman"/>
          <w:b/>
          <w:bCs/>
          <w:color w:val="333333"/>
          <w:sz w:val="24"/>
          <w:szCs w:val="24"/>
          <w:lang w:eastAsia="es-ES"/>
        </w:rPr>
        <w:t>Para buscar un elemento es necesario utilizar una asignación doble</w:t>
      </w:r>
    </w:p>
    <w:p w14:paraId="275EE2D7" w14:textId="64EE778C" w:rsidR="00885250" w:rsidRPr="00885250" w:rsidRDefault="00885250" w:rsidP="00885250">
      <w:pPr>
        <w:shd w:val="clear" w:color="auto" w:fill="FFFFFF"/>
        <w:spacing w:before="100" w:beforeAutospacing="1" w:after="360" w:line="240" w:lineRule="auto"/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</w:pPr>
      <w:r w:rsidRPr="00885250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En donde la primera variable almacenará el resultado de la consulta y la segunda variable (generalmente llamada </w:t>
      </w:r>
      <w:r w:rsidRPr="00885250">
        <w:rPr>
          <w:rFonts w:ascii="Century Gothic" w:eastAsia="Times New Roman" w:hAnsi="Century Gothic" w:cs="Times New Roman"/>
          <w:i/>
          <w:iCs/>
          <w:color w:val="333333"/>
          <w:sz w:val="24"/>
          <w:szCs w:val="24"/>
          <w:lang w:eastAsia="es-ES"/>
        </w:rPr>
        <w:t>ok</w:t>
      </w:r>
      <w:r w:rsidRPr="00885250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&lt;) será inicializada con un valor </w:t>
      </w:r>
      <w:proofErr w:type="spellStart"/>
      <w:r w:rsidRPr="00885250">
        <w:rPr>
          <w:rFonts w:ascii="Century Gothic" w:eastAsia="Times New Roman" w:hAnsi="Century Gothic" w:cs="Times New Roman"/>
          <w:i/>
          <w:iCs/>
          <w:color w:val="333333"/>
          <w:sz w:val="24"/>
          <w:szCs w:val="24"/>
          <w:lang w:eastAsia="es-ES"/>
        </w:rPr>
        <w:t>bool</w:t>
      </w:r>
      <w:proofErr w:type="spellEnd"/>
      <w:r w:rsidRPr="00885250">
        <w:rPr>
          <w:rFonts w:ascii="Century Gothic" w:eastAsia="Times New Roman" w:hAnsi="Century Gothic" w:cs="Times New Roman"/>
          <w:i/>
          <w:iCs/>
          <w:color w:val="333333"/>
          <w:sz w:val="24"/>
          <w:szCs w:val="24"/>
          <w:lang w:eastAsia="es-ES"/>
        </w:rPr>
        <w:t xml:space="preserve"> true</w:t>
      </w:r>
      <w:r w:rsidRPr="00885250">
        <w:rPr>
          <w:rFonts w:ascii="Century Gothic" w:eastAsia="Times New Roman" w:hAnsi="Century Gothic" w:cs="Times New Roman"/>
          <w:color w:val="333333"/>
          <w:sz w:val="24"/>
          <w:szCs w:val="24"/>
          <w:lang w:eastAsia="es-ES"/>
        </w:rPr>
        <w:t> si el elemento existe:</w:t>
      </w:r>
    </w:p>
    <w:p w14:paraId="1C6B32CF" w14:textId="77777777" w:rsidR="00885250" w:rsidRPr="00885250" w:rsidRDefault="00885250" w:rsidP="00FA3672">
      <w:pPr>
        <w:numPr>
          <w:ilvl w:val="0"/>
          <w:numId w:val="1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string_dia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,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ok 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:=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diasSemana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[</w:t>
      </w:r>
      <w:r w:rsidRPr="00885250">
        <w:rPr>
          <w:rFonts w:ascii="inherit" w:eastAsia="Times New Roman" w:hAnsi="inherit" w:cs="Courier New"/>
          <w:color w:val="009999"/>
          <w:sz w:val="18"/>
          <w:szCs w:val="18"/>
          <w:lang w:eastAsia="es-ES"/>
        </w:rPr>
        <w:t>8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]</w:t>
      </w:r>
    </w:p>
    <w:p w14:paraId="5788EB11" w14:textId="77777777" w:rsidR="00885250" w:rsidRPr="00885250" w:rsidRDefault="00885250" w:rsidP="00FA3672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</w:p>
    <w:p w14:paraId="3AAECA09" w14:textId="77777777" w:rsidR="00885250" w:rsidRPr="00885250" w:rsidRDefault="00885250" w:rsidP="00FA3672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ES"/>
        </w:rPr>
        <w:t>if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(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ok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){</w:t>
      </w:r>
    </w:p>
    <w:p w14:paraId="5E899375" w14:textId="77777777" w:rsidR="00885250" w:rsidRPr="00885250" w:rsidRDefault="00885250" w:rsidP="00FA3672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fmt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.</w:t>
      </w:r>
      <w:r w:rsidRPr="00885250">
        <w:rPr>
          <w:rFonts w:ascii="inherit" w:eastAsia="Times New Roman" w:hAnsi="inherit" w:cs="Courier New"/>
          <w:color w:val="0086B3"/>
          <w:sz w:val="18"/>
          <w:szCs w:val="18"/>
          <w:lang w:eastAsia="es-ES"/>
        </w:rPr>
        <w:t>Println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(</w:t>
      </w:r>
      <w:r w:rsidRPr="00885250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"El elemento sí existe y almacena:"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,</w:t>
      </w:r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string_dia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)</w:t>
      </w:r>
    </w:p>
    <w:p w14:paraId="5EEAE7B0" w14:textId="77777777" w:rsidR="00885250" w:rsidRPr="00885250" w:rsidRDefault="00885250" w:rsidP="00FA3672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}</w:t>
      </w:r>
      <w:proofErr w:type="spellStart"/>
      <w:r w:rsidRPr="00885250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ES"/>
        </w:rPr>
        <w:t>else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{</w:t>
      </w:r>
    </w:p>
    <w:p w14:paraId="74C73243" w14:textId="77777777" w:rsidR="00885250" w:rsidRPr="00885250" w:rsidRDefault="00885250" w:rsidP="00FA3672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proofErr w:type="spellStart"/>
      <w:r w:rsidRPr="0088525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fmt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.</w:t>
      </w:r>
      <w:r w:rsidRPr="00885250">
        <w:rPr>
          <w:rFonts w:ascii="inherit" w:eastAsia="Times New Roman" w:hAnsi="inherit" w:cs="Courier New"/>
          <w:color w:val="0086B3"/>
          <w:sz w:val="18"/>
          <w:szCs w:val="18"/>
          <w:lang w:eastAsia="es-ES"/>
        </w:rPr>
        <w:t>Println</w:t>
      </w:r>
      <w:proofErr w:type="spellEnd"/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(</w:t>
      </w:r>
      <w:r w:rsidRPr="00885250">
        <w:rPr>
          <w:rFonts w:ascii="inherit" w:eastAsia="Times New Roman" w:hAnsi="inherit" w:cs="Courier New"/>
          <w:color w:val="DD1144"/>
          <w:sz w:val="18"/>
          <w:szCs w:val="18"/>
          <w:lang w:eastAsia="es-ES"/>
        </w:rPr>
        <w:t>"El elemento no existe"</w:t>
      </w: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)</w:t>
      </w:r>
    </w:p>
    <w:p w14:paraId="18E020B0" w14:textId="77777777" w:rsidR="00885250" w:rsidRPr="00885250" w:rsidRDefault="00885250" w:rsidP="00FA3672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ES"/>
        </w:rPr>
      </w:pPr>
      <w:r w:rsidRPr="00885250">
        <w:rPr>
          <w:rFonts w:ascii="inherit" w:eastAsia="Times New Roman" w:hAnsi="inherit" w:cs="Courier New"/>
          <w:color w:val="777777"/>
          <w:sz w:val="18"/>
          <w:szCs w:val="18"/>
          <w:lang w:eastAsia="es-ES"/>
        </w:rPr>
        <w:t>}</w:t>
      </w:r>
    </w:p>
    <w:p w14:paraId="65CAF50E" w14:textId="22B0128D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Para consultar el tamaño de un </w:t>
      </w:r>
      <w:proofErr w:type="spellStart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map</w:t>
      </w:r>
      <w:proofErr w:type="spellEnd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se utiliza la función </w:t>
      </w:r>
      <w:proofErr w:type="spellStart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len</w:t>
      </w:r>
      <w:proofErr w:type="spellEnd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()</w:t>
      </w: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 como lo hacíamos con </w:t>
      </w:r>
      <w:proofErr w:type="spellStart"/>
      <w:r w:rsidRPr="00885250">
        <w:rPr>
          <w:rFonts w:ascii="Century Gothic" w:hAnsi="Century Gothic"/>
          <w:i/>
          <w:iCs/>
          <w:color w:val="333333"/>
          <w:sz w:val="22"/>
          <w:szCs w:val="22"/>
          <w:shd w:val="clear" w:color="auto" w:fill="FFFFFF"/>
        </w:rPr>
        <w:t>slices</w:t>
      </w:r>
      <w:proofErr w:type="spellEnd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:</w:t>
      </w:r>
    </w:p>
    <w:p w14:paraId="57C46DE8" w14:textId="12547E95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br0"/>
          <w:rFonts w:ascii="Century Gothic" w:hAnsi="Century Gothic" w:cs="Courier New"/>
          <w:color w:val="777777"/>
          <w:sz w:val="22"/>
          <w:szCs w:val="22"/>
        </w:rPr>
      </w:pPr>
      <w:proofErr w:type="spellStart"/>
      <w:r w:rsidRPr="00885250">
        <w:rPr>
          <w:rFonts w:ascii="Century Gothic" w:hAnsi="Century Gothic" w:cs="Courier New"/>
          <w:color w:val="000000"/>
          <w:sz w:val="22"/>
          <w:szCs w:val="22"/>
        </w:rPr>
        <w:t>len</w:t>
      </w:r>
      <w:proofErr w:type="spellEnd"/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(</w:t>
      </w:r>
      <w:proofErr w:type="spellStart"/>
      <w:r w:rsidRPr="00885250">
        <w:rPr>
          <w:rFonts w:ascii="Century Gothic" w:hAnsi="Century Gothic" w:cs="Courier New"/>
          <w:color w:val="000000"/>
          <w:sz w:val="22"/>
          <w:szCs w:val="22"/>
        </w:rPr>
        <w:t>diasSemana</w:t>
      </w:r>
      <w:proofErr w:type="spellEnd"/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)</w:t>
      </w:r>
    </w:p>
    <w:p w14:paraId="4E88D9E4" w14:textId="731BEFC5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br0"/>
          <w:rFonts w:ascii="Century Gothic" w:hAnsi="Century Gothic" w:cs="Courier New"/>
          <w:color w:val="777777"/>
          <w:sz w:val="22"/>
          <w:szCs w:val="22"/>
        </w:rPr>
      </w:pPr>
    </w:p>
    <w:p w14:paraId="11CA40A5" w14:textId="2BFE8390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La función </w:t>
      </w:r>
      <w:proofErr w:type="spellStart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delete</w:t>
      </w:r>
      <w:proofErr w:type="spellEnd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()</w:t>
      </w:r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 permite eliminar elementos de un </w:t>
      </w:r>
      <w:proofErr w:type="spellStart"/>
      <w:r w:rsidRPr="00885250">
        <w:rPr>
          <w:rFonts w:ascii="Century Gothic" w:hAnsi="Century Gothic"/>
          <w:b/>
          <w:bCs/>
          <w:color w:val="333333"/>
          <w:sz w:val="22"/>
          <w:szCs w:val="22"/>
          <w:shd w:val="clear" w:color="auto" w:fill="FFFFFF"/>
        </w:rPr>
        <w:t>map</w:t>
      </w:r>
      <w:proofErr w:type="spellEnd"/>
      <w:r w:rsidRPr="00885250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 a través de la llave única de estos:</w:t>
      </w:r>
    </w:p>
    <w:p w14:paraId="5E0A05C0" w14:textId="4D29F834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co1"/>
          <w:rFonts w:ascii="Century Gothic" w:hAnsi="Century Gothic" w:cs="Courier New"/>
          <w:color w:val="9999AA"/>
          <w:sz w:val="22"/>
          <w:szCs w:val="22"/>
        </w:rPr>
      </w:pPr>
      <w:proofErr w:type="spellStart"/>
      <w:r w:rsidRPr="00885250">
        <w:rPr>
          <w:rStyle w:val="kw1"/>
          <w:rFonts w:ascii="Century Gothic" w:hAnsi="Century Gothic" w:cs="Courier New"/>
          <w:b/>
          <w:bCs/>
          <w:color w:val="286491"/>
          <w:sz w:val="22"/>
          <w:szCs w:val="22"/>
        </w:rPr>
        <w:t>delete</w:t>
      </w:r>
      <w:proofErr w:type="spellEnd"/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(</w:t>
      </w:r>
      <w:proofErr w:type="spellStart"/>
      <w:r w:rsidRPr="00885250">
        <w:rPr>
          <w:rFonts w:ascii="Century Gothic" w:hAnsi="Century Gothic" w:cs="Courier New"/>
          <w:color w:val="000000"/>
          <w:sz w:val="22"/>
          <w:szCs w:val="22"/>
        </w:rPr>
        <w:t>diasSemana</w:t>
      </w:r>
      <w:proofErr w:type="spellEnd"/>
      <w:r w:rsidRPr="00885250">
        <w:rPr>
          <w:rStyle w:val="sy0"/>
          <w:rFonts w:ascii="Century Gothic" w:eastAsiaTheme="majorEastAsia" w:hAnsi="Century Gothic" w:cs="Courier New"/>
          <w:color w:val="777777"/>
          <w:sz w:val="22"/>
          <w:szCs w:val="22"/>
        </w:rPr>
        <w:t>,</w:t>
      </w:r>
      <w:r w:rsidRPr="00885250">
        <w:rPr>
          <w:rFonts w:ascii="Century Gothic" w:hAnsi="Century Gothic" w:cs="Courier New"/>
          <w:color w:val="000000"/>
          <w:sz w:val="22"/>
          <w:szCs w:val="22"/>
        </w:rPr>
        <w:t xml:space="preserve"> </w:t>
      </w:r>
      <w:r w:rsidRPr="00885250">
        <w:rPr>
          <w:rStyle w:val="nu0"/>
          <w:rFonts w:ascii="Century Gothic" w:hAnsi="Century Gothic" w:cs="Courier New"/>
          <w:color w:val="009999"/>
          <w:sz w:val="22"/>
          <w:szCs w:val="22"/>
        </w:rPr>
        <w:t>2</w:t>
      </w:r>
      <w:r w:rsidRPr="00885250">
        <w:rPr>
          <w:rStyle w:val="br0"/>
          <w:rFonts w:ascii="Century Gothic" w:hAnsi="Century Gothic" w:cs="Courier New"/>
          <w:color w:val="777777"/>
          <w:sz w:val="22"/>
          <w:szCs w:val="22"/>
        </w:rPr>
        <w:t>)</w:t>
      </w:r>
      <w:r w:rsidRPr="00885250">
        <w:rPr>
          <w:rStyle w:val="co1"/>
          <w:rFonts w:ascii="Century Gothic" w:hAnsi="Century Gothic" w:cs="Courier New"/>
          <w:color w:val="9999AA"/>
          <w:sz w:val="22"/>
          <w:szCs w:val="22"/>
        </w:rPr>
        <w:t xml:space="preserve"> //Elimina el elemento con la llave 2</w:t>
      </w:r>
    </w:p>
    <w:p w14:paraId="5E23CE69" w14:textId="6330EC04" w:rsidR="00885250" w:rsidRPr="00885250" w:rsidRDefault="00885250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  <w:shd w:val="clear" w:color="auto" w:fill="FFFFFF"/>
        </w:rPr>
      </w:pPr>
    </w:p>
    <w:p w14:paraId="041C261E" w14:textId="5E2B561E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  <w:r w:rsidRPr="00CD4BBD"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  <w:t>INTERFACE</w:t>
      </w:r>
    </w:p>
    <w:p w14:paraId="3F939A7C" w14:textId="1C9A5BDE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</w:p>
    <w:p w14:paraId="68C31ECD" w14:textId="787C16BA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</w:pPr>
      <w:r>
        <w:rPr>
          <w:rFonts w:ascii="Century Gothic" w:hAnsi="Century Gothic"/>
          <w:color w:val="4472C4" w:themeColor="accent1"/>
          <w:sz w:val="32"/>
          <w:szCs w:val="32"/>
          <w:shd w:val="clear" w:color="auto" w:fill="FFFFFF"/>
        </w:rPr>
        <w:t>ERROR</w:t>
      </w:r>
    </w:p>
    <w:p w14:paraId="23E9DF61" w14:textId="4B80E7AA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</w:p>
    <w:p w14:paraId="2B44359B" w14:textId="72C954C5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</w:p>
    <w:p w14:paraId="30C60520" w14:textId="44059E27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  <w:r>
        <w:rPr>
          <w:rFonts w:ascii="Century Gothic" w:hAnsi="Century Gothic"/>
          <w:shd w:val="clear" w:color="auto" w:fill="FFFFFF"/>
        </w:rPr>
        <w:t xml:space="preserve">Practica </w:t>
      </w:r>
      <w:proofErr w:type="spellStart"/>
      <w:r>
        <w:rPr>
          <w:rFonts w:ascii="Century Gothic" w:hAnsi="Century Gothic"/>
          <w:shd w:val="clear" w:color="auto" w:fill="FFFFFF"/>
        </w:rPr>
        <w:t>teorica</w:t>
      </w:r>
      <w:proofErr w:type="spellEnd"/>
      <w:r>
        <w:rPr>
          <w:rFonts w:ascii="Century Gothic" w:hAnsi="Century Gothic"/>
          <w:shd w:val="clear" w:color="auto" w:fill="FFFFFF"/>
        </w:rPr>
        <w:t xml:space="preserve"> </w:t>
      </w:r>
    </w:p>
    <w:p w14:paraId="2691189C" w14:textId="73176469" w:rsid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Una vez completada la parte teórica pasarás a realizar la práctica. Deberás desarrollar una API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Rest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que sea capaz de recibir las siguientes peticiones y enviar una respuesta a cada una de ellas:</w:t>
      </w:r>
    </w:p>
    <w:p w14:paraId="1B96D354" w14:textId="77777777" w:rsidR="00CD4BBD" w:rsidRPr="00CD4BBD" w:rsidRDefault="00CD4BBD" w:rsidP="00FA3672">
      <w:pPr>
        <w:numPr>
          <w:ilvl w:val="0"/>
          <w:numId w:val="19"/>
        </w:numPr>
        <w:shd w:val="clear" w:color="auto" w:fill="FFFFFF"/>
        <w:spacing w:after="0" w:line="390" w:lineRule="atLeast"/>
        <w:ind w:left="21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Petición que devuelva solo los siguientes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headers</w:t>
      </w:r>
      <w:proofErr w:type="spellEnd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:</w:t>
      </w:r>
    </w:p>
    <w:p w14:paraId="0435EE86" w14:textId="77777777" w:rsidR="00CD4BBD" w:rsidRPr="00CD4BBD" w:rsidRDefault="00CD4BBD" w:rsidP="00FA3672">
      <w:pPr>
        <w:numPr>
          <w:ilvl w:val="1"/>
          <w:numId w:val="19"/>
        </w:numPr>
        <w:shd w:val="clear" w:color="auto" w:fill="FFFFFF"/>
        <w:spacing w:after="0" w:line="390" w:lineRule="atLeast"/>
        <w:ind w:left="42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HTTP status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code</w:t>
      </w:r>
      <w:proofErr w:type="spellEnd"/>
    </w:p>
    <w:p w14:paraId="240C3637" w14:textId="77777777" w:rsidR="00CD4BBD" w:rsidRPr="00CD4BBD" w:rsidRDefault="00CD4BBD" w:rsidP="00FA3672">
      <w:pPr>
        <w:numPr>
          <w:ilvl w:val="1"/>
          <w:numId w:val="19"/>
        </w:numPr>
        <w:shd w:val="clear" w:color="auto" w:fill="FFFFFF"/>
        <w:spacing w:after="0" w:line="390" w:lineRule="atLeast"/>
        <w:ind w:left="42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lastRenderedPageBreak/>
        <w:t xml:space="preserve">Un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header</w:t>
      </w:r>
      <w:proofErr w:type="spellEnd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 personalizado</w:t>
      </w:r>
    </w:p>
    <w:p w14:paraId="0388A3EA" w14:textId="77777777" w:rsidR="00CD4BBD" w:rsidRPr="00CD4BBD" w:rsidRDefault="00CD4BBD" w:rsidP="00FA3672">
      <w:pPr>
        <w:numPr>
          <w:ilvl w:val="2"/>
          <w:numId w:val="19"/>
        </w:numPr>
        <w:shd w:val="clear" w:color="auto" w:fill="FFFFFF"/>
        <w:spacing w:after="0" w:line="390" w:lineRule="atLeast"/>
        <w:ind w:left="630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</w:pPr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Ejemplo: Server → A </w:t>
      </w:r>
      <w:proofErr w:type="spellStart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>Go</w:t>
      </w:r>
      <w:proofErr w:type="spellEnd"/>
      <w:r w:rsidRPr="00CD4BBD">
        <w:rPr>
          <w:rFonts w:ascii="inherit" w:eastAsia="Times New Roman" w:hAnsi="inherit" w:cs="Times New Roman"/>
          <w:color w:val="666666"/>
          <w:sz w:val="24"/>
          <w:szCs w:val="24"/>
          <w:lang w:eastAsia="es-ES"/>
        </w:rPr>
        <w:t xml:space="preserve"> Web Server</w:t>
      </w:r>
    </w:p>
    <w:p w14:paraId="2C0509DF" w14:textId="77777777" w:rsidR="00CD4BBD" w:rsidRPr="00CD4BBD" w:rsidRDefault="00CD4BBD" w:rsidP="00FA3672">
      <w:pPr>
        <w:numPr>
          <w:ilvl w:val="0"/>
          <w:numId w:val="19"/>
        </w:numPr>
        <w:shd w:val="clear" w:color="auto" w:fill="FFFFFF"/>
        <w:spacing w:after="0" w:line="240" w:lineRule="auto"/>
        <w:ind w:left="210"/>
        <w:textAlignment w:val="baseline"/>
        <w:rPr>
          <w:rFonts w:ascii="inherit" w:eastAsia="Times New Roman" w:hAnsi="inherit" w:cs="Times New Roman"/>
          <w:color w:val="212529"/>
          <w:sz w:val="24"/>
          <w:szCs w:val="24"/>
          <w:lang w:eastAsia="es-ES"/>
        </w:rPr>
      </w:pPr>
    </w:p>
    <w:p w14:paraId="7B6FA81E" w14:textId="77777777" w:rsidR="00CD4BBD" w:rsidRDefault="00CD4BBD" w:rsidP="00FA367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 una plantilla HTML</w:t>
      </w:r>
    </w:p>
    <w:p w14:paraId="05918083" w14:textId="77777777" w:rsidR="00CD4BBD" w:rsidRDefault="00CD4BBD" w:rsidP="00FA3672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Puedes usar cualquier código HTML, lo importante es que sepas cómo hacer que la API devuelva la petición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desde un fichero HTML</w:t>
      </w:r>
    </w:p>
    <w:p w14:paraId="39FBCD93" w14:textId="77777777" w:rsidR="00CD4BBD" w:rsidRDefault="00CD4BBD" w:rsidP="00FA367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 XML</w:t>
      </w:r>
    </w:p>
    <w:p w14:paraId="0C0A4BC9" w14:textId="77777777" w:rsidR="00CD4BBD" w:rsidRDefault="00CD4BBD" w:rsidP="00FA3672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un objeto que contenga la siguiente estructura:</w:t>
      </w:r>
    </w:p>
    <w:p w14:paraId="020A0729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>&lt;</w:t>
      </w:r>
      <w:proofErr w:type="spellStart"/>
      <w:r>
        <w:rPr>
          <w:color w:val="212529"/>
        </w:rPr>
        <w:t>Profile</w:t>
      </w:r>
      <w:proofErr w:type="spellEnd"/>
      <w:r>
        <w:rPr>
          <w:color w:val="212529"/>
        </w:rPr>
        <w:t>&gt;</w:t>
      </w:r>
    </w:p>
    <w:p w14:paraId="55C158A8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&lt;</w:t>
      </w:r>
      <w:proofErr w:type="spellStart"/>
      <w:r>
        <w:rPr>
          <w:color w:val="212529"/>
        </w:rPr>
        <w:t>Name</w:t>
      </w:r>
      <w:proofErr w:type="spellEnd"/>
      <w:r>
        <w:rPr>
          <w:color w:val="212529"/>
        </w:rPr>
        <w:t>&gt;</w:t>
      </w:r>
      <w:proofErr w:type="spellStart"/>
      <w:r>
        <w:rPr>
          <w:color w:val="212529"/>
        </w:rPr>
        <w:t>Your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name</w:t>
      </w:r>
      <w:proofErr w:type="spellEnd"/>
      <w:r>
        <w:rPr>
          <w:color w:val="212529"/>
        </w:rPr>
        <w:t>&lt;/</w:t>
      </w:r>
      <w:proofErr w:type="spellStart"/>
      <w:r>
        <w:rPr>
          <w:color w:val="212529"/>
        </w:rPr>
        <w:t>Name</w:t>
      </w:r>
      <w:proofErr w:type="spellEnd"/>
      <w:r>
        <w:rPr>
          <w:color w:val="212529"/>
        </w:rPr>
        <w:t>&gt;</w:t>
      </w:r>
    </w:p>
    <w:p w14:paraId="7572F7AD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&lt;Hobbies&gt;</w:t>
      </w:r>
    </w:p>
    <w:p w14:paraId="5694A61A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  &lt;Hobby&gt;Hobby 1&lt;/Hobby&gt;</w:t>
      </w:r>
    </w:p>
    <w:p w14:paraId="1FB50FD6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  &lt;Hobby&gt;Hobby 2&lt;/Hobby&gt;</w:t>
      </w:r>
    </w:p>
    <w:p w14:paraId="002D36CC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 xml:space="preserve">  &lt;/Hobbies&gt;</w:t>
      </w:r>
    </w:p>
    <w:p w14:paraId="619BF079" w14:textId="77777777" w:rsidR="00CD4BBD" w:rsidRDefault="00CD4BBD" w:rsidP="00CD4BBD">
      <w:pPr>
        <w:pStyle w:val="HTMLconformatoprevio"/>
        <w:shd w:val="clear" w:color="auto" w:fill="FFFFFF"/>
        <w:textAlignment w:val="baseline"/>
        <w:rPr>
          <w:color w:val="212529"/>
        </w:rPr>
      </w:pPr>
      <w:r>
        <w:rPr>
          <w:color w:val="212529"/>
        </w:rPr>
        <w:t>&lt;/</w:t>
      </w:r>
      <w:proofErr w:type="spellStart"/>
      <w:r>
        <w:rPr>
          <w:color w:val="212529"/>
        </w:rPr>
        <w:t>Profile</w:t>
      </w:r>
      <w:proofErr w:type="spellEnd"/>
      <w:r>
        <w:rPr>
          <w:color w:val="212529"/>
        </w:rPr>
        <w:t>&gt;</w:t>
      </w:r>
    </w:p>
    <w:p w14:paraId="36652CEC" w14:textId="77777777" w:rsidR="00CD4BBD" w:rsidRDefault="00CD4BBD" w:rsidP="00FA36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JSON</w:t>
      </w:r>
    </w:p>
    <w:p w14:paraId="62792F3A" w14:textId="77777777" w:rsidR="00CD4BBD" w:rsidRDefault="00CD4BBD" w:rsidP="00FA3672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un objeto que contenga la estructura usada anteriormente pero en lenguaje </w:t>
      </w:r>
      <w:proofErr w:type="spellStart"/>
      <w:r>
        <w:rPr>
          <w:rStyle w:val="Textoennegrita"/>
          <w:rFonts w:ascii="inherit" w:hAnsi="inherit"/>
          <w:color w:val="666666"/>
          <w:bdr w:val="none" w:sz="0" w:space="0" w:color="auto" w:frame="1"/>
        </w:rPr>
        <w:t>json</w:t>
      </w:r>
      <w:proofErr w:type="spellEnd"/>
    </w:p>
    <w:p w14:paraId="5E15A793" w14:textId="77777777" w:rsidR="00CD4BBD" w:rsidRDefault="00CD4BBD" w:rsidP="00FA36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 un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texto plano</w:t>
      </w:r>
    </w:p>
    <w:p w14:paraId="7FCA94A1" w14:textId="77777777" w:rsidR="00CD4BBD" w:rsidRDefault="00CD4BBD" w:rsidP="00FA3672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información a tu elección en texto plano</w:t>
      </w:r>
    </w:p>
    <w:p w14:paraId="19B4E9B7" w14:textId="77777777" w:rsidR="00CD4BBD" w:rsidRDefault="00CD4BBD" w:rsidP="00FA36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Petición que devuelva una imagen</w:t>
      </w:r>
    </w:p>
    <w:p w14:paraId="4C76C375" w14:textId="77777777" w:rsidR="00CD4BBD" w:rsidRDefault="00CD4BBD" w:rsidP="00FA3672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La API deberá devolver una imagen a tu elección obtenida a través de un fichero</w:t>
      </w:r>
    </w:p>
    <w:p w14:paraId="63740D33" w14:textId="77777777" w:rsidR="00CD4BBD" w:rsidRPr="00CD4BBD" w:rsidRDefault="00CD4BBD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hd w:val="clear" w:color="auto" w:fill="FFFFFF"/>
        </w:rPr>
      </w:pPr>
    </w:p>
    <w:p w14:paraId="394A4EE9" w14:textId="66DB3F66" w:rsidR="00912165" w:rsidRPr="005050CD" w:rsidRDefault="00912165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  <w:shd w:val="clear" w:color="auto" w:fill="FFFFFF"/>
        </w:rPr>
      </w:pPr>
      <w:proofErr w:type="spellStart"/>
      <w:r w:rsidRPr="005050CD">
        <w:rPr>
          <w:rFonts w:ascii="Century Gothic" w:hAnsi="Century Gothic"/>
          <w:color w:val="4472C4" w:themeColor="accent1"/>
          <w:sz w:val="27"/>
          <w:szCs w:val="27"/>
          <w:shd w:val="clear" w:color="auto" w:fill="FFFFFF"/>
        </w:rPr>
        <w:t>Collection</w:t>
      </w:r>
      <w:proofErr w:type="spellEnd"/>
    </w:p>
    <w:p w14:paraId="23E1C7D9" w14:textId="77777777" w:rsidR="00912165" w:rsidRPr="005050CD" w:rsidRDefault="00912165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Textoennegrita"/>
          <w:rFonts w:ascii="Century Gothic" w:hAnsi="Century Gothic"/>
          <w:color w:val="4472C4" w:themeColor="accent1"/>
          <w:bdr w:val="none" w:sz="0" w:space="0" w:color="auto" w:frame="1"/>
        </w:rPr>
      </w:pPr>
    </w:p>
    <w:p w14:paraId="5BC4CEF5" w14:textId="77777777" w:rsidR="00912165" w:rsidRPr="005050CD" w:rsidRDefault="00912165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Style w:val="Textoennegrita"/>
          <w:rFonts w:ascii="Century Gothic" w:hAnsi="Century Gothic"/>
          <w:color w:val="666666"/>
          <w:bdr w:val="none" w:sz="0" w:space="0" w:color="auto" w:frame="1"/>
        </w:rPr>
      </w:pPr>
    </w:p>
    <w:p w14:paraId="08A0DFC5" w14:textId="77777777" w:rsidR="00E0583F" w:rsidRPr="005050CD" w:rsidRDefault="00E0583F" w:rsidP="00E0583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</w:p>
    <w:p w14:paraId="617F7D23" w14:textId="77777777" w:rsidR="005C4CA0" w:rsidRPr="005050CD" w:rsidRDefault="005C4CA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2F09E79" w14:textId="77777777" w:rsidR="00AA2AB7" w:rsidRPr="005050C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7FA0E121" w14:textId="77777777" w:rsidR="00DF7A0A" w:rsidRPr="005050CD" w:rsidRDefault="00DF7A0A" w:rsidP="00DF7A0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API de ejemplo: </w:t>
      </w:r>
      <w:hyperlink r:id="rId7" w:history="1">
        <w:r w:rsidRPr="005050CD">
          <w:rPr>
            <w:rStyle w:val="Hipervnculo"/>
            <w:rFonts w:ascii="Century Gothic" w:hAnsi="Century Gothic"/>
            <w:color w:val="007BFF"/>
            <w:bdr w:val="none" w:sz="0" w:space="0" w:color="auto" w:frame="1"/>
          </w:rPr>
          <w:t>http://dummy.restapiexample.com/</w:t>
        </w:r>
      </w:hyperlink>
    </w:p>
    <w:p w14:paraId="59E99F01" w14:textId="77777777" w:rsidR="00DF7A0A" w:rsidRPr="005050CD" w:rsidRDefault="00DF7A0A" w:rsidP="00FA367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Crea una nueva </w:t>
      </w:r>
      <w:proofErr w:type="spellStart"/>
      <w:r w:rsidRPr="005050CD">
        <w:rPr>
          <w:rFonts w:ascii="Century Gothic" w:hAnsi="Century Gothic"/>
          <w:color w:val="666666"/>
        </w:rPr>
        <w:t>Collection</w:t>
      </w:r>
      <w:proofErr w:type="spellEnd"/>
      <w:r w:rsidRPr="005050CD">
        <w:rPr>
          <w:rFonts w:ascii="Century Gothic" w:hAnsi="Century Gothic"/>
          <w:color w:val="666666"/>
        </w:rPr>
        <w:t xml:space="preserve"> de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POSTMAN</w:t>
      </w:r>
      <w:r w:rsidRPr="005050CD">
        <w:rPr>
          <w:rFonts w:ascii="Century Gothic" w:hAnsi="Century Gothic"/>
          <w:color w:val="666666"/>
        </w:rPr>
        <w:t> ( investiga previamente sobre ello )</w:t>
      </w:r>
    </w:p>
    <w:p w14:paraId="7285D87B" w14:textId="77777777" w:rsidR="00DF7A0A" w:rsidRPr="005050CD" w:rsidRDefault="00DF7A0A" w:rsidP="00FA367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una petición para cada uno de los siguientes métodos tal y como muestra la imagen superior:</w:t>
      </w:r>
    </w:p>
    <w:p w14:paraId="13CECED6" w14:textId="77777777" w:rsidR="00DF7A0A" w:rsidRPr="005050CD" w:rsidRDefault="00DF7A0A" w:rsidP="00FA367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GET</w:t>
      </w:r>
    </w:p>
    <w:p w14:paraId="7FE1ADCC" w14:textId="77777777" w:rsidR="00DF7A0A" w:rsidRPr="005050CD" w:rsidRDefault="00DF7A0A" w:rsidP="00FA367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POST</w:t>
      </w:r>
    </w:p>
    <w:p w14:paraId="0FD564F2" w14:textId="77777777" w:rsidR="00DF7A0A" w:rsidRPr="005050CD" w:rsidRDefault="00DF7A0A" w:rsidP="00FA367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PUT</w:t>
      </w:r>
    </w:p>
    <w:p w14:paraId="088E58E1" w14:textId="77777777" w:rsidR="00DF7A0A" w:rsidRPr="005050CD" w:rsidRDefault="00DF7A0A" w:rsidP="00FA367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DELETE</w:t>
      </w:r>
    </w:p>
    <w:p w14:paraId="57F475B8" w14:textId="77777777" w:rsidR="00DF7A0A" w:rsidRPr="005050CD" w:rsidRDefault="00DF7A0A" w:rsidP="00DF7A0A">
      <w:pPr>
        <w:pStyle w:val="NormalWeb"/>
        <w:shd w:val="clear" w:color="auto" w:fill="EAE6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lastRenderedPageBreak/>
        <w:t xml:space="preserve">La idea principal es que sepas de </w:t>
      </w:r>
      <w:proofErr w:type="spellStart"/>
      <w:r w:rsidRPr="005050CD">
        <w:rPr>
          <w:rFonts w:ascii="Century Gothic" w:hAnsi="Century Gothic"/>
          <w:color w:val="666666"/>
        </w:rPr>
        <w:t>que</w:t>
      </w:r>
      <w:proofErr w:type="spellEnd"/>
      <w:r w:rsidRPr="005050CD">
        <w:rPr>
          <w:rFonts w:ascii="Century Gothic" w:hAnsi="Century Gothic"/>
          <w:color w:val="666666"/>
        </w:rPr>
        <w:t xml:space="preserve"> forma usar cada tipo de petición y poder así </w:t>
      </w:r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testear</w:t>
      </w:r>
      <w:r w:rsidRPr="005050CD">
        <w:rPr>
          <w:rFonts w:ascii="Century Gothic" w:hAnsi="Century Gothic"/>
          <w:color w:val="666666"/>
        </w:rPr>
        <w:t> Aplicaciones propias o de terceros. Por ejemplo, para la petición que haga uso del método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GET </w:t>
      </w:r>
      <w:r w:rsidRPr="005050CD">
        <w:rPr>
          <w:rFonts w:ascii="Century Gothic" w:hAnsi="Century Gothic"/>
          <w:color w:val="666666"/>
        </w:rPr>
        <w:t>llamarías a “</w:t>
      </w:r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/</w:t>
      </w:r>
      <w:proofErr w:type="spellStart"/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employee</w:t>
      </w:r>
      <w:proofErr w:type="spellEnd"/>
      <w:r w:rsidRPr="005050CD">
        <w:rPr>
          <w:rFonts w:ascii="Century Gothic" w:hAnsi="Century Gothic"/>
          <w:color w:val="666666"/>
        </w:rPr>
        <w:t>” para la de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POST</w:t>
      </w:r>
      <w:r w:rsidRPr="005050CD">
        <w:rPr>
          <w:rFonts w:ascii="Century Gothic" w:hAnsi="Century Gothic"/>
          <w:color w:val="666666"/>
        </w:rPr>
        <w:t> “</w:t>
      </w:r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/</w:t>
      </w:r>
      <w:proofErr w:type="spellStart"/>
      <w:r w:rsidRPr="005050CD">
        <w:rPr>
          <w:rStyle w:val="nfasis"/>
          <w:rFonts w:ascii="Century Gothic" w:hAnsi="Century Gothic"/>
          <w:color w:val="666666"/>
          <w:bdr w:val="none" w:sz="0" w:space="0" w:color="auto" w:frame="1"/>
        </w:rPr>
        <w:t>create</w:t>
      </w:r>
      <w:proofErr w:type="spellEnd"/>
      <w:r w:rsidRPr="005050CD">
        <w:rPr>
          <w:rFonts w:ascii="Century Gothic" w:hAnsi="Century Gothic"/>
          <w:color w:val="666666"/>
        </w:rPr>
        <w:t>”, …</w:t>
      </w:r>
    </w:p>
    <w:p w14:paraId="585506B5" w14:textId="77777777" w:rsidR="00DF7A0A" w:rsidRPr="005050CD" w:rsidRDefault="00DF7A0A" w:rsidP="00FA36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 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testing</w:t>
      </w:r>
      <w:proofErr w:type="spellEnd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 </w:t>
      </w:r>
      <w:r w:rsidRPr="005050CD">
        <w:rPr>
          <w:rFonts w:ascii="Century Gothic" w:hAnsi="Century Gothic"/>
          <w:color w:val="666666"/>
        </w:rPr>
        <w:t>para cada petición anterior donde comprobarás que la respuesta cumpla con las siguientes condiciones:</w:t>
      </w:r>
    </w:p>
    <w:p w14:paraId="50EF390D" w14:textId="77777777" w:rsidR="00DF7A0A" w:rsidRPr="005050CD" w:rsidRDefault="00DF7A0A" w:rsidP="00FA367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El código del estado es el esperado</w:t>
      </w:r>
    </w:p>
    <w:p w14:paraId="046C85C3" w14:textId="77777777" w:rsidR="00DF7A0A" w:rsidRPr="005050CD" w:rsidRDefault="00DF7A0A" w:rsidP="00FA367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El nombre del código del estado es el correspondiente (OK, </w:t>
      </w:r>
      <w:proofErr w:type="spellStart"/>
      <w:r w:rsidRPr="005050CD">
        <w:rPr>
          <w:rFonts w:ascii="Century Gothic" w:hAnsi="Century Gothic"/>
          <w:color w:val="666666"/>
        </w:rPr>
        <w:t>Created</w:t>
      </w:r>
      <w:proofErr w:type="spellEnd"/>
      <w:r w:rsidRPr="005050CD">
        <w:rPr>
          <w:rFonts w:ascii="Century Gothic" w:hAnsi="Century Gothic"/>
          <w:color w:val="666666"/>
        </w:rPr>
        <w:t>, …)</w:t>
      </w:r>
    </w:p>
    <w:p w14:paraId="52543BBE" w14:textId="77777777" w:rsidR="00DF7A0A" w:rsidRPr="005050CD" w:rsidRDefault="00DF7A0A" w:rsidP="00FA367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La respuesta tiene 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body</w:t>
      </w:r>
      <w:proofErr w:type="spellEnd"/>
    </w:p>
    <w:p w14:paraId="0484C0D1" w14:textId="77777777" w:rsidR="00DF7A0A" w:rsidRPr="005050CD" w:rsidRDefault="00DF7A0A" w:rsidP="00FA367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La respuesta es en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JSON</w:t>
      </w:r>
    </w:p>
    <w:p w14:paraId="73E5CEC4" w14:textId="77777777" w:rsidR="00DF7A0A" w:rsidRPr="005050CD" w:rsidRDefault="00DF7A0A" w:rsidP="00FA367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 xml:space="preserve">El </w:t>
      </w:r>
      <w:proofErr w:type="spellStart"/>
      <w:r w:rsidRPr="005050CD">
        <w:rPr>
          <w:rFonts w:ascii="Century Gothic" w:hAnsi="Century Gothic"/>
          <w:color w:val="666666"/>
        </w:rPr>
        <w:t>header</w:t>
      </w:r>
      <w:proofErr w:type="spellEnd"/>
      <w:r w:rsidRPr="005050CD">
        <w:rPr>
          <w:rFonts w:ascii="Century Gothic" w:hAnsi="Century Gothic"/>
          <w:color w:val="666666"/>
        </w:rPr>
        <w:t xml:space="preserve"> tiene “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Content-</w:t>
      </w:r>
      <w:proofErr w:type="spellStart"/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Type</w:t>
      </w:r>
      <w:proofErr w:type="spellEnd"/>
      <w:r w:rsidRPr="005050CD">
        <w:rPr>
          <w:rFonts w:ascii="Century Gothic" w:hAnsi="Century Gothic"/>
          <w:color w:val="666666"/>
        </w:rPr>
        <w:t>”</w:t>
      </w:r>
    </w:p>
    <w:p w14:paraId="523A21EC" w14:textId="77777777" w:rsidR="00DF7A0A" w:rsidRPr="005050CD" w:rsidRDefault="00DF7A0A" w:rsidP="00FA367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El tiempo de respuesta es inferior a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200ms</w:t>
      </w:r>
    </w:p>
    <w:p w14:paraId="1B344A28" w14:textId="77777777" w:rsidR="00DF7A0A" w:rsidRPr="005050CD" w:rsidRDefault="00DF7A0A" w:rsidP="00FA36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monitor </w:t>
      </w:r>
      <w:r w:rsidRPr="005050CD">
        <w:rPr>
          <w:rFonts w:ascii="Century Gothic" w:hAnsi="Century Gothic"/>
          <w:color w:val="666666"/>
        </w:rPr>
        <w:t>que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ejecute cada 5 min</w:t>
      </w:r>
      <w:r w:rsidRPr="005050CD">
        <w:rPr>
          <w:rFonts w:ascii="Century Gothic" w:hAnsi="Century Gothic"/>
          <w:color w:val="666666"/>
        </w:rPr>
        <w:t> la colección creada anteriormente</w:t>
      </w:r>
    </w:p>
    <w:p w14:paraId="400D97D4" w14:textId="77777777" w:rsidR="00DF7A0A" w:rsidRPr="005050CD" w:rsidRDefault="00DF7A0A" w:rsidP="00FA36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Crea un </w:t>
      </w: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documento API</w:t>
      </w:r>
      <w:r w:rsidRPr="005050CD">
        <w:rPr>
          <w:rFonts w:ascii="Century Gothic" w:hAnsi="Century Gothic"/>
          <w:color w:val="666666"/>
        </w:rPr>
        <w:t xml:space="preserve"> de la colección anterior con la aplicación de </w:t>
      </w:r>
      <w:proofErr w:type="spellStart"/>
      <w:r w:rsidRPr="005050CD">
        <w:rPr>
          <w:rFonts w:ascii="Century Gothic" w:hAnsi="Century Gothic"/>
          <w:color w:val="666666"/>
        </w:rPr>
        <w:t>Postman</w:t>
      </w:r>
      <w:proofErr w:type="spellEnd"/>
    </w:p>
    <w:p w14:paraId="64867BCD" w14:textId="77777777" w:rsidR="00DF7A0A" w:rsidRPr="005050CD" w:rsidRDefault="00DF7A0A" w:rsidP="00FA36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Century Gothic" w:hAnsi="Century Gothic"/>
          <w:color w:val="666666"/>
        </w:rPr>
      </w:pPr>
      <w:r w:rsidRPr="005050CD">
        <w:rPr>
          <w:rStyle w:val="Textoennegrita"/>
          <w:rFonts w:ascii="Century Gothic" w:hAnsi="Century Gothic"/>
          <w:color w:val="666666"/>
          <w:bdr w:val="none" w:sz="0" w:space="0" w:color="auto" w:frame="1"/>
        </w:rPr>
        <w:t>Exporta la colección</w:t>
      </w:r>
      <w:r w:rsidRPr="005050CD">
        <w:rPr>
          <w:rFonts w:ascii="Century Gothic" w:hAnsi="Century Gothic"/>
          <w:color w:val="666666"/>
        </w:rPr>
        <w:t xml:space="preserve"> creada e </w:t>
      </w:r>
      <w:proofErr w:type="spellStart"/>
      <w:r w:rsidRPr="005050CD">
        <w:rPr>
          <w:rFonts w:ascii="Century Gothic" w:hAnsi="Century Gothic"/>
          <w:color w:val="666666"/>
        </w:rPr>
        <w:t>importala</w:t>
      </w:r>
      <w:proofErr w:type="spellEnd"/>
      <w:r w:rsidRPr="005050CD">
        <w:rPr>
          <w:rFonts w:ascii="Century Gothic" w:hAnsi="Century Gothic"/>
          <w:color w:val="666666"/>
        </w:rPr>
        <w:t xml:space="preserve"> de nuevo en </w:t>
      </w:r>
      <w:proofErr w:type="spellStart"/>
      <w:r w:rsidRPr="005050CD">
        <w:rPr>
          <w:rFonts w:ascii="Century Gothic" w:hAnsi="Century Gothic"/>
          <w:color w:val="666666"/>
        </w:rPr>
        <w:t>Postman</w:t>
      </w:r>
      <w:proofErr w:type="spellEnd"/>
      <w:r w:rsidRPr="005050CD">
        <w:rPr>
          <w:rFonts w:ascii="Century Gothic" w:hAnsi="Century Gothic"/>
          <w:color w:val="666666"/>
        </w:rPr>
        <w:t xml:space="preserve"> (deberás incorporar el fichero generado en el repositorio del proyecto.</w:t>
      </w:r>
    </w:p>
    <w:p w14:paraId="164854DF" w14:textId="77777777" w:rsidR="00DF7A0A" w:rsidRPr="005050CD" w:rsidRDefault="00DF7A0A" w:rsidP="00DF7A0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666666"/>
        </w:rPr>
      </w:pPr>
      <w:r w:rsidRPr="005050CD">
        <w:rPr>
          <w:rFonts w:ascii="Century Gothic" w:hAnsi="Century Gothic"/>
          <w:color w:val="666666"/>
        </w:rPr>
        <w:t>Deberás documentar todas las acciones realizadas anteriormente y realizar capturas de pantalla de todos los procesos.</w:t>
      </w:r>
    </w:p>
    <w:p w14:paraId="5C442A6F" w14:textId="77777777" w:rsidR="008F36B0" w:rsidRPr="005050CD" w:rsidRDefault="008F36B0" w:rsidP="00082FFE">
      <w:pPr>
        <w:spacing w:before="200" w:after="0" w:line="276" w:lineRule="auto"/>
        <w:jc w:val="both"/>
        <w:rPr>
          <w:rFonts w:ascii="Century Gothic" w:eastAsia="Times New Roman" w:hAnsi="Century Gothic" w:cs="Times New Roman"/>
          <w:color w:val="0070C0"/>
          <w:sz w:val="28"/>
          <w:szCs w:val="28"/>
          <w:lang w:eastAsia="es-ES"/>
        </w:rPr>
      </w:pPr>
    </w:p>
    <w:p w14:paraId="5F1D8D40" w14:textId="744B472C" w:rsidR="00124235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</w:rPr>
      </w:pPr>
      <w:r w:rsidRPr="005050CD">
        <w:rPr>
          <w:rFonts w:ascii="Century Gothic" w:hAnsi="Century Gothic"/>
          <w:color w:val="4472C4" w:themeColor="accent1"/>
        </w:rPr>
        <w:t xml:space="preserve">Este interfaz solo debe realizarse si el usuario esta </w:t>
      </w:r>
      <w:proofErr w:type="spellStart"/>
      <w:r w:rsidRPr="005050CD">
        <w:rPr>
          <w:rFonts w:ascii="Century Gothic" w:hAnsi="Century Gothic"/>
          <w:color w:val="4472C4" w:themeColor="accent1"/>
        </w:rPr>
        <w:t>logeado</w:t>
      </w:r>
      <w:proofErr w:type="spellEnd"/>
      <w:r w:rsidR="00562F07" w:rsidRPr="005050CD">
        <w:rPr>
          <w:rFonts w:ascii="Century Gothic" w:hAnsi="Century Gothic"/>
          <w:color w:val="4472C4" w:themeColor="accent1"/>
        </w:rPr>
        <w:t xml:space="preserve"> a parte administrativo</w:t>
      </w:r>
    </w:p>
    <w:p w14:paraId="57454F2B" w14:textId="57437170" w:rsidR="00124235" w:rsidRPr="005050CD" w:rsidRDefault="00392933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  <w:shd w:val="clear" w:color="auto" w:fill="FFFFFF"/>
        </w:rPr>
        <w:t>Es importante que tengas en cuenta los roles de usuario ya que un usuario </w:t>
      </w:r>
      <w:r w:rsidRPr="005050CD">
        <w:rPr>
          <w:rStyle w:val="Textoennegrita"/>
          <w:rFonts w:ascii="Century Gothic" w:hAnsi="Century Gothic"/>
          <w:bdr w:val="none" w:sz="0" w:space="0" w:color="auto" w:frame="1"/>
          <w:shd w:val="clear" w:color="auto" w:fill="FFFFFF"/>
        </w:rPr>
        <w:t xml:space="preserve">no 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  <w:shd w:val="clear" w:color="auto" w:fill="FFFFFF"/>
        </w:rPr>
        <w:t>logeado</w:t>
      </w:r>
      <w:proofErr w:type="spellEnd"/>
      <w:r w:rsidRPr="005050CD">
        <w:rPr>
          <w:rFonts w:ascii="Century Gothic" w:hAnsi="Century Gothic"/>
          <w:shd w:val="clear" w:color="auto" w:fill="FFFFFF"/>
        </w:rPr>
        <w:t> no debería poder realizar las acciones de un usuario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  <w:shd w:val="clear" w:color="auto" w:fill="FFFFFF"/>
        </w:rPr>
        <w:t>logeado</w:t>
      </w:r>
      <w:proofErr w:type="spellEnd"/>
      <w:r w:rsidRPr="005050CD">
        <w:rPr>
          <w:rFonts w:ascii="Century Gothic" w:hAnsi="Century Gothic"/>
          <w:shd w:val="clear" w:color="auto" w:fill="FFFFFF"/>
        </w:rPr>
        <w:t>.</w:t>
      </w:r>
    </w:p>
    <w:p w14:paraId="15740BE5" w14:textId="4B1F5652" w:rsidR="00440249" w:rsidRPr="005050CD" w:rsidRDefault="00440249" w:rsidP="009025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</w:rPr>
      </w:pPr>
      <w:r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También desarrollarás un panel de control para poder gestionar los </w:t>
      </w:r>
      <w:proofErr w:type="spellStart"/>
      <w:r w:rsidR="00392933" w:rsidRPr="005050CD">
        <w:rPr>
          <w:rFonts w:ascii="Century Gothic" w:hAnsi="Century Gothic"/>
          <w:color w:val="4472C4" w:themeColor="accent1"/>
          <w:sz w:val="28"/>
          <w:szCs w:val="28"/>
        </w:rPr>
        <w:t>los</w:t>
      </w:r>
      <w:proofErr w:type="spellEnd"/>
      <w:r w:rsidR="00392933"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392933" w:rsidRPr="005050CD">
        <w:rPr>
          <w:rFonts w:ascii="Century Gothic" w:hAnsi="Century Gothic"/>
          <w:color w:val="4472C4" w:themeColor="accent1"/>
          <w:sz w:val="28"/>
          <w:szCs w:val="28"/>
        </w:rPr>
        <w:t>about</w:t>
      </w:r>
      <w:proofErr w:type="spellEnd"/>
      <w:r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 que cubrirá las siguientes necesidades</w:t>
      </w:r>
      <w:r w:rsidR="00124235" w:rsidRPr="005050CD">
        <w:rPr>
          <w:rFonts w:ascii="Century Gothic" w:hAnsi="Century Gothic"/>
          <w:color w:val="4472C4" w:themeColor="accent1"/>
          <w:sz w:val="28"/>
          <w:szCs w:val="28"/>
        </w:rPr>
        <w:t xml:space="preserve"> </w:t>
      </w:r>
      <w:proofErr w:type="spellStart"/>
      <w:r w:rsidR="00124235" w:rsidRPr="005050CD">
        <w:rPr>
          <w:rFonts w:ascii="Century Gothic" w:hAnsi="Century Gothic"/>
          <w:color w:val="4472C4" w:themeColor="accent1"/>
          <w:sz w:val="28"/>
          <w:szCs w:val="28"/>
        </w:rPr>
        <w:t>Backend</w:t>
      </w:r>
      <w:proofErr w:type="spellEnd"/>
      <w:r w:rsidRPr="005050CD">
        <w:rPr>
          <w:rFonts w:ascii="Century Gothic" w:hAnsi="Century Gothic"/>
          <w:color w:val="4472C4" w:themeColor="accent1"/>
          <w:sz w:val="28"/>
          <w:szCs w:val="28"/>
        </w:rPr>
        <w:t>:</w:t>
      </w:r>
    </w:p>
    <w:p w14:paraId="65BAB6CB" w14:textId="77777777" w:rsidR="00392933" w:rsidRPr="005050CD" w:rsidRDefault="00392933" w:rsidP="00392933">
      <w:pPr>
        <w:spacing w:after="0" w:line="276" w:lineRule="auto"/>
        <w:ind w:left="720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</w:p>
    <w:p w14:paraId="50063E79" w14:textId="7BC8E9B5" w:rsidR="00392933" w:rsidRPr="005050CD" w:rsidRDefault="00392933" w:rsidP="0039293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login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para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identifacarse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panel de control.</w:t>
      </w:r>
    </w:p>
    <w:p w14:paraId="1A977DAD" w14:textId="77777777" w:rsidR="00392933" w:rsidRPr="005050CD" w:rsidRDefault="00392933" w:rsidP="0039293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Hacer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logout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40BD27E5" w14:textId="77777777" w:rsidR="00392933" w:rsidRPr="005050CD" w:rsidRDefault="00392933" w:rsidP="0039293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Modificar la información de resumen sobre ti (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About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)</w:t>
      </w:r>
    </w:p>
    <w:p w14:paraId="33B0520F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CRUD de las tecnologías</w:t>
      </w:r>
    </w:p>
    <w:p w14:paraId="0E48E970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CRUD de las experiencias</w:t>
      </w:r>
    </w:p>
    <w:p w14:paraId="1E3014F4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CRUD de las </w:t>
      </w:r>
      <w:proofErr w:type="spellStart"/>
      <w:r w:rsidRPr="005050CD">
        <w:rPr>
          <w:rFonts w:ascii="Century Gothic" w:hAnsi="Century Gothic"/>
        </w:rPr>
        <w:t>soft</w:t>
      </w:r>
      <w:proofErr w:type="spellEnd"/>
      <w:r w:rsidRPr="005050CD">
        <w:rPr>
          <w:rFonts w:ascii="Century Gothic" w:hAnsi="Century Gothic"/>
        </w:rPr>
        <w:t xml:space="preserve"> </w:t>
      </w:r>
      <w:proofErr w:type="spellStart"/>
      <w:r w:rsidRPr="005050CD">
        <w:rPr>
          <w:rFonts w:ascii="Century Gothic" w:hAnsi="Century Gothic"/>
        </w:rPr>
        <w:t>skills</w:t>
      </w:r>
      <w:proofErr w:type="spellEnd"/>
    </w:p>
    <w:p w14:paraId="35A08F03" w14:textId="77777777" w:rsidR="00392933" w:rsidRPr="005050CD" w:rsidRDefault="00392933" w:rsidP="00392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Listar peticiones de contacto que se han realizado</w:t>
      </w:r>
    </w:p>
    <w:p w14:paraId="655EA09C" w14:textId="77777777" w:rsidR="00392933" w:rsidRPr="005050CD" w:rsidRDefault="00392933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</w:p>
    <w:p w14:paraId="4C351F83" w14:textId="2D06B79D" w:rsidR="00900978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Implementación del proyecto</w:t>
      </w:r>
    </w:p>
    <w:p w14:paraId="2F321F04" w14:textId="77777777" w:rsidR="00900978" w:rsidRPr="005050CD" w:rsidRDefault="00900978" w:rsidP="00900978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Para llevar a cabo este proyecto será necesario que tengas en cuenta dos roles principales.</w:t>
      </w:r>
    </w:p>
    <w:p w14:paraId="30DCA4FC" w14:textId="77777777" w:rsidR="00900978" w:rsidRPr="005050CD" w:rsidRDefault="00900978" w:rsidP="00FA367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sistema de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backend</w:t>
      </w:r>
      <w:proofErr w:type="spellEnd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que se encarga de obtener la información de la base de datos</w:t>
      </w:r>
    </w:p>
    <w:p w14:paraId="1BB22ACB" w14:textId="77777777" w:rsidR="00900978" w:rsidRPr="005050CD" w:rsidRDefault="00900978" w:rsidP="00FA367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sistema de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frontend</w:t>
      </w:r>
      <w:proofErr w:type="spellEnd"/>
      <w:r w:rsidRPr="005050CD">
        <w:rPr>
          <w:rFonts w:ascii="Century Gothic" w:hAnsi="Century Gothic"/>
        </w:rPr>
        <w:t xml:space="preserve"> que se encargará de consumir lo datos que provee tu propio sistema de </w:t>
      </w:r>
      <w:proofErr w:type="spellStart"/>
      <w:r w:rsidRPr="005050CD">
        <w:rPr>
          <w:rFonts w:ascii="Century Gothic" w:hAnsi="Century Gothic"/>
        </w:rPr>
        <w:t>backend</w:t>
      </w:r>
      <w:proofErr w:type="spellEnd"/>
      <w:r w:rsidRPr="005050CD">
        <w:rPr>
          <w:rFonts w:ascii="Century Gothic" w:hAnsi="Century Gothic"/>
        </w:rPr>
        <w:t>.</w:t>
      </w:r>
    </w:p>
    <w:p w14:paraId="1D208005" w14:textId="77777777" w:rsidR="00900978" w:rsidRPr="005050CD" w:rsidRDefault="00900978" w:rsidP="00FA367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Es importante que tengas en cuenta que existen dos “Frontales”:</w:t>
      </w:r>
    </w:p>
    <w:p w14:paraId="02DC043B" w14:textId="77777777" w:rsidR="00900978" w:rsidRPr="005050CD" w:rsidRDefault="00900978" w:rsidP="00FA367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portfolio público</w:t>
      </w:r>
    </w:p>
    <w:p w14:paraId="4D9AF8B1" w14:textId="77777777" w:rsidR="00900978" w:rsidRPr="005050CD" w:rsidRDefault="00900978" w:rsidP="00FA367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El panel de control que se usará para gestionar la información del porfolio</w:t>
      </w:r>
    </w:p>
    <w:p w14:paraId="3582509E" w14:textId="64651F01" w:rsidR="00900978" w:rsidRPr="005050CD" w:rsidRDefault="00900978" w:rsidP="00900978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b/>
          <w:bCs/>
          <w:color w:val="0070C0"/>
          <w:u w:val="single"/>
        </w:rPr>
      </w:pPr>
      <w:r w:rsidRPr="005050CD">
        <w:rPr>
          <w:rFonts w:ascii="Century Gothic" w:hAnsi="Century Gothic"/>
          <w:b/>
          <w:bCs/>
          <w:color w:val="0070C0"/>
          <w:u w:val="single"/>
        </w:rPr>
        <w:t>La Arquitectura</w:t>
      </w:r>
    </w:p>
    <w:p w14:paraId="675CA6EB" w14:textId="00F797AC" w:rsidR="00900978" w:rsidRPr="005050CD" w:rsidRDefault="00900978" w:rsidP="00900978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Es importante que la lógica de la aplicación (el dominio) esté totalmente aislado del resto de la aplicación y que uses el patrón de arquitectura </w:t>
      </w:r>
      <w:r w:rsidRPr="005050CD">
        <w:rPr>
          <w:rStyle w:val="Textoennegrita"/>
          <w:rFonts w:ascii="Century Gothic" w:eastAsiaTheme="majorEastAsia" w:hAnsi="Century Gothic"/>
          <w:bdr w:val="none" w:sz="0" w:space="0" w:color="auto" w:frame="1"/>
        </w:rPr>
        <w:t>MVC</w:t>
      </w:r>
      <w:r w:rsidRPr="005050CD">
        <w:rPr>
          <w:rFonts w:ascii="Century Gothic" w:hAnsi="Century Gothic"/>
        </w:rPr>
        <w:t>. Este patrón te obligará a organizar tu código de forma limpia y clara.</w:t>
      </w:r>
    </w:p>
    <w:p w14:paraId="7DADA323" w14:textId="77777777" w:rsidR="00124235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u w:val="single"/>
        </w:rPr>
      </w:pPr>
    </w:p>
    <w:p w14:paraId="06AF50FC" w14:textId="77777777" w:rsidR="009B1A92" w:rsidRPr="005050CD" w:rsidRDefault="009B1A92" w:rsidP="009B1A92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Especificaciones del proyecto</w:t>
      </w:r>
    </w:p>
    <w:p w14:paraId="1092BB90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 usar GIT desde el inicio del proyecto</w:t>
      </w:r>
    </w:p>
    <w:p w14:paraId="683232D1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desarrollar el proyecto con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NodeJS</w:t>
      </w:r>
      <w:proofErr w:type="spellEnd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y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ExpressJS</w:t>
      </w:r>
      <w:proofErr w:type="spellEnd"/>
    </w:p>
    <w:p w14:paraId="68D45BE8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Deberás usar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MySql</w:t>
      </w:r>
      <w:proofErr w:type="spellEnd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para gestionar la base de datos.</w:t>
      </w:r>
    </w:p>
    <w:p w14:paraId="35D6C745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Todo el código debe de estar debidamente documentado</w:t>
      </w:r>
    </w:p>
    <w:p w14:paraId="0BA782CD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 incluir una pequeña guía de usuario para entender cómo interactuar con la herramienta</w:t>
      </w:r>
    </w:p>
    <w:p w14:paraId="3451B90E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La interfaz debe de ser totalmente </w:t>
      </w:r>
      <w:proofErr w:type="spellStart"/>
      <w:r w:rsidRPr="005050CD">
        <w:rPr>
          <w:rStyle w:val="Textoennegrita"/>
          <w:rFonts w:ascii="Century Gothic" w:hAnsi="Century Gothic"/>
          <w:bdr w:val="none" w:sz="0" w:space="0" w:color="auto" w:frame="1"/>
        </w:rPr>
        <w:t>responsive</w:t>
      </w:r>
      <w:proofErr w:type="spellEnd"/>
    </w:p>
    <w:p w14:paraId="3E352BF9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Todos los comentarios incluidos en el código tienen que estar escritos en inglés</w:t>
      </w:r>
    </w:p>
    <w:p w14:paraId="18E4B9CA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Usa el estilo de código </w:t>
      </w:r>
      <w:proofErr w:type="spellStart"/>
      <w:r w:rsidRPr="005050CD">
        <w:rPr>
          <w:rFonts w:ascii="Century Gothic" w:hAnsi="Century Gothic"/>
        </w:rPr>
        <w:t>camelCase</w:t>
      </w:r>
      <w:proofErr w:type="spellEnd"/>
    </w:p>
    <w:p w14:paraId="19B8350E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En el caso de estar usando HTML nunca uses estilos en línea</w:t>
      </w:r>
    </w:p>
    <w:p w14:paraId="4AD8162E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En el caso de estar usando diferentes lenguajes de programación siempre define la implementación en términos separados</w:t>
      </w:r>
    </w:p>
    <w:p w14:paraId="5ED7B01C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Es recomendado dividir las tareas en varias subtareas para que de esta forma puedas asociar cada paso en particular de la construcción con un </w:t>
      </w:r>
      <w:proofErr w:type="spellStart"/>
      <w:r w:rsidRPr="005050CD">
        <w:rPr>
          <w:rFonts w:ascii="Century Gothic" w:hAnsi="Century Gothic"/>
        </w:rPr>
        <w:t>commit</w:t>
      </w:r>
      <w:proofErr w:type="spellEnd"/>
      <w:r w:rsidRPr="005050CD">
        <w:rPr>
          <w:rFonts w:ascii="Century Gothic" w:hAnsi="Century Gothic"/>
        </w:rPr>
        <w:t xml:space="preserve"> específico</w:t>
      </w:r>
    </w:p>
    <w:p w14:paraId="138C145E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lastRenderedPageBreak/>
        <w:t>Para la documentación del proyecto es requerida una versión en PDF dentro del repositorio</w:t>
      </w:r>
    </w:p>
    <w:p w14:paraId="7FF606BA" w14:textId="77777777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Debes intentar en la medida de lo posible que los </w:t>
      </w:r>
      <w:proofErr w:type="spellStart"/>
      <w:r w:rsidRPr="005050CD">
        <w:rPr>
          <w:rFonts w:ascii="Century Gothic" w:hAnsi="Century Gothic"/>
        </w:rPr>
        <w:t>commits</w:t>
      </w:r>
      <w:proofErr w:type="spellEnd"/>
      <w:r w:rsidRPr="005050CD">
        <w:rPr>
          <w:rFonts w:ascii="Century Gothic" w:hAnsi="Century Gothic"/>
        </w:rPr>
        <w:t xml:space="preserve"> y las tareas planificadas sean lo mismo</w:t>
      </w:r>
    </w:p>
    <w:p w14:paraId="1C6D10B3" w14:textId="7ED93B46" w:rsidR="00900978" w:rsidRPr="005050CD" w:rsidRDefault="00900978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Borra los ficheros que no se usen</w:t>
      </w:r>
    </w:p>
    <w:p w14:paraId="6EC3F878" w14:textId="7E84C6F2" w:rsidR="00C76FBA" w:rsidRPr="005050CD" w:rsidRDefault="00C76FBA" w:rsidP="00FA367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  <w:shd w:val="clear" w:color="auto" w:fill="FFFFFF"/>
        </w:rPr>
        <w:t xml:space="preserve">Intenta usar un </w:t>
      </w:r>
      <w:proofErr w:type="spellStart"/>
      <w:r w:rsidRPr="005050CD">
        <w:rPr>
          <w:rFonts w:ascii="Century Gothic" w:hAnsi="Century Gothic"/>
          <w:shd w:val="clear" w:color="auto" w:fill="FFFFFF"/>
        </w:rPr>
        <w:t>Linter</w:t>
      </w:r>
      <w:proofErr w:type="spellEnd"/>
      <w:r w:rsidRPr="005050CD">
        <w:rPr>
          <w:rFonts w:ascii="Century Gothic" w:hAnsi="Century Gothic"/>
          <w:shd w:val="clear" w:color="auto" w:fill="FFFFFF"/>
        </w:rPr>
        <w:t xml:space="preserve"> de PHP para que tu código sea lo más conciso y estándar posible</w:t>
      </w:r>
    </w:p>
    <w:p w14:paraId="481C2125" w14:textId="17AEE662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BC9053C" w14:textId="77777777" w:rsidR="00B35B20" w:rsidRPr="005050CD" w:rsidRDefault="00B35B2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A305ADC" w14:textId="77777777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5050C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40"/>
        <w:gridCol w:w="2200"/>
        <w:gridCol w:w="2200"/>
      </w:tblGrid>
      <w:tr w:rsidR="00AA2AB7" w:rsidRPr="005050CD" w14:paraId="4769A95B" w14:textId="77777777" w:rsidTr="00AA2AB7">
        <w:trPr>
          <w:trHeight w:val="600"/>
        </w:trPr>
        <w:tc>
          <w:tcPr>
            <w:tcW w:w="24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4DDEC4F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Tarea</w:t>
            </w:r>
          </w:p>
        </w:tc>
        <w:tc>
          <w:tcPr>
            <w:tcW w:w="244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20BF42CE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 xml:space="preserve">Prioridad 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6472A3D6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Horas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D044221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Dificultad</w:t>
            </w:r>
          </w:p>
        </w:tc>
      </w:tr>
      <w:tr w:rsidR="00AA2AB7" w:rsidRPr="005050CD" w14:paraId="79DC79E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2D8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9535E1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0ABB0" w14:textId="327EDE2B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6C8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2E746FC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3D3F21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AAB8F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29C0385" w14:textId="3BE27A49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3FF3B0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495E08F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F0A15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Búsqueda Previa    de información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9AEF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91975" w14:textId="77777777" w:rsidR="00AA2AB7" w:rsidRPr="005050CD" w:rsidRDefault="000A0E0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028967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3A6711C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789B4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de repositorio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EB1A7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E62D47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0,15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07EC56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01B21A7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20C1BA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4C14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67B04A" w14:textId="3A84BCC0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E2C52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244B0DFB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8AE5B5E" w14:textId="6D4696D9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Estructura </w:t>
            </w:r>
            <w:r w:rsidR="00634C73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index</w:t>
            </w:r>
            <w:r w:rsidR="00B35B2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.js</w:t>
            </w: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F3DC99" w14:textId="17DB4E16" w:rsidR="00AA2AB7" w:rsidRPr="005050CD" w:rsidRDefault="00B35B2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D62B3F1" w14:textId="47762AE1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,30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E9E2700" w14:textId="45647DCF" w:rsidR="00AA2AB7" w:rsidRPr="005050CD" w:rsidRDefault="00B35B2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E81A086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2DFF" w14:textId="286360A3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Template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engine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(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pug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) 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Routes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58B59" w14:textId="72CCA86F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F849D" w14:textId="166BD2CA" w:rsidR="00AA2AB7" w:rsidRPr="005050CD" w:rsidRDefault="00634C73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F461D" w14:textId="470E5002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7F3073B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DF8144A" w14:textId="4EC6D44A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Arquitectura MVC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12F2C0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9B8FDE2" w14:textId="21358ED5" w:rsidR="00AA2AB7" w:rsidRPr="005050CD" w:rsidRDefault="00634C73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F08BD0" w14:textId="12A2349D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77400A3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D331EF" w14:textId="6D07460C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Views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  <w:proofErr w:type="spellStart"/>
            <w:r w:rsidR="00634C73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layout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F4F34" w14:textId="3798692A" w:rsidR="00AA2AB7" w:rsidRPr="005050CD" w:rsidRDefault="00634C73" w:rsidP="0032146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FE4C44" w14:textId="49300855" w:rsidR="00AA2AB7" w:rsidRPr="005050CD" w:rsidRDefault="006D79E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:00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0B1DC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5689324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8496481" w14:textId="55431451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Index.pug</w:t>
            </w:r>
            <w:proofErr w:type="spellEnd"/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2A162EF" w14:textId="3E6D0A45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5D3BE6" w14:textId="1B304606" w:rsidR="00AA2AB7" w:rsidRPr="005050C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CFAE8F" w14:textId="7CFF1C90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0E9D3D5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1BB33" w14:textId="7630E39D" w:rsidR="00AA2AB7" w:rsidRPr="005050CD" w:rsidRDefault="005A7F1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Controllers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D75551" w14:textId="36A2C1F6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0CA55" w14:textId="26CCFFE3" w:rsidR="00AA2AB7" w:rsidRPr="005050CD" w:rsidRDefault="005A7F1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8F0AC6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321460" w:rsidRPr="005050CD" w14:paraId="1B47147E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5C4ECE3" w14:textId="221C4D6C" w:rsidR="00321460" w:rsidRPr="005050CD" w:rsidRDefault="005A7F1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BD </w:t>
            </w: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conect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4EC0B9D9" w14:textId="66A4A36B" w:rsidR="00321460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2A69D90" w14:textId="09C312BC" w:rsidR="00321460" w:rsidRPr="005050CD" w:rsidRDefault="005A7F1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CF76E15" w14:textId="22C16289" w:rsidR="00321460" w:rsidRPr="005050CD" w:rsidRDefault="005A7F10" w:rsidP="005A7F1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5A7F10" w:rsidRPr="005050CD" w14:paraId="1F47481C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0E9D8BA" w14:textId="2EE3E143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Models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762C1ED3" w14:textId="6AFD5D11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5A77AE4" w14:textId="01392533" w:rsidR="005A7F10" w:rsidRPr="005050CD" w:rsidRDefault="005A7F10" w:rsidP="005A7F10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5224894" w14:textId="4385D136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5A7F10" w:rsidRPr="005050CD" w14:paraId="336F5114" w14:textId="77777777" w:rsidTr="00E0583F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245D8B1" w14:textId="2EB8DFA7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lastRenderedPageBreak/>
              <w:t>Crud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por sesión 2 horas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2C96DCDD" w14:textId="64BABB84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32A3C69B" w14:textId="17C5B09B" w:rsidR="005A7F10" w:rsidRPr="005050CD" w:rsidRDefault="005A7F10" w:rsidP="00E0583F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6. horas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006E440" w14:textId="77777777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</w:p>
        </w:tc>
      </w:tr>
      <w:tr w:rsidR="00AA2AB7" w:rsidRPr="005050CD" w14:paraId="4DFFB77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1475CF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9C758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8A24D9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1B453C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11979B48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2D26F7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/ Corrección Errores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CC56B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6E851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F4C0DC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</w:tbl>
    <w:p w14:paraId="002CC717" w14:textId="77777777" w:rsidR="0099413A" w:rsidRPr="005050CD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222CC659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Tenemos previsto terminar el proyecto en </w:t>
      </w:r>
      <w:r w:rsidR="005A7F10" w:rsidRPr="005050CD">
        <w:rPr>
          <w:rFonts w:ascii="Century Gothic" w:hAnsi="Century Gothic"/>
          <w:sz w:val="24"/>
          <w:szCs w:val="24"/>
        </w:rPr>
        <w:t>32</w:t>
      </w:r>
      <w:r w:rsidRPr="005050CD">
        <w:rPr>
          <w:rFonts w:ascii="Century Gothic" w:hAnsi="Century Gothic"/>
          <w:sz w:val="24"/>
          <w:szCs w:val="24"/>
        </w:rPr>
        <w:t xml:space="preserve">  Horas </w:t>
      </w:r>
    </w:p>
    <w:p w14:paraId="0298362A" w14:textId="77777777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En las cual damos 8 horas </w:t>
      </w:r>
      <w:r w:rsidR="00590939" w:rsidRPr="005050CD">
        <w:rPr>
          <w:rFonts w:ascii="Century Gothic" w:hAnsi="Century Gothic"/>
          <w:sz w:val="24"/>
          <w:szCs w:val="24"/>
        </w:rPr>
        <w:t>más</w:t>
      </w:r>
      <w:r w:rsidRPr="005050CD"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2462AA26" w14:textId="77777777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</w:p>
    <w:p w14:paraId="5806A7B4" w14:textId="78F93C55" w:rsidR="006D79E5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0C8C924D" w14:textId="26BD7096" w:rsidR="006D79E5" w:rsidRPr="005050CD" w:rsidRDefault="000532F6" w:rsidP="00FA3672">
      <w:pPr>
        <w:pStyle w:val="Prrafodelista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5050CD">
        <w:rPr>
          <w:rFonts w:ascii="Century Gothic" w:hAnsi="Century Gothic"/>
          <w:sz w:val="28"/>
          <w:szCs w:val="28"/>
        </w:rPr>
        <w:t>Petición</w:t>
      </w:r>
      <w:r w:rsidR="006D79E5" w:rsidRPr="005050CD">
        <w:rPr>
          <w:rFonts w:ascii="Century Gothic" w:hAnsi="Century Gothic"/>
          <w:sz w:val="28"/>
          <w:szCs w:val="28"/>
        </w:rPr>
        <w:t xml:space="preserve"> a la base de datos solución hay varias petición como hacerlo</w:t>
      </w:r>
    </w:p>
    <w:p w14:paraId="0452B2BC" w14:textId="7B2F5651" w:rsidR="006D79E5" w:rsidRPr="005050CD" w:rsidRDefault="006D79E5" w:rsidP="00FA3672">
      <w:pPr>
        <w:pStyle w:val="Prrafodelista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5050CD">
        <w:rPr>
          <w:rFonts w:ascii="Century Gothic" w:hAnsi="Century Gothic"/>
          <w:sz w:val="28"/>
          <w:szCs w:val="28"/>
        </w:rPr>
        <w:t xml:space="preserve">Controlador llamando al </w:t>
      </w:r>
      <w:proofErr w:type="spellStart"/>
      <w:r w:rsidRPr="005050CD">
        <w:rPr>
          <w:rFonts w:ascii="Century Gothic" w:hAnsi="Century Gothic"/>
          <w:sz w:val="28"/>
          <w:szCs w:val="28"/>
        </w:rPr>
        <w:t>model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 solución con un </w:t>
      </w:r>
      <w:proofErr w:type="spellStart"/>
      <w:r w:rsidRPr="005050CD">
        <w:rPr>
          <w:rFonts w:ascii="Century Gothic" w:hAnsi="Century Gothic"/>
          <w:sz w:val="28"/>
          <w:szCs w:val="28"/>
        </w:rPr>
        <w:t>requiere_once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del </w:t>
      </w:r>
      <w:proofErr w:type="spellStart"/>
      <w:r w:rsidRPr="005050CD">
        <w:rPr>
          <w:rFonts w:ascii="Century Gothic" w:hAnsi="Century Gothic"/>
          <w:sz w:val="28"/>
          <w:szCs w:val="28"/>
        </w:rPr>
        <w:t>model</w:t>
      </w:r>
      <w:proofErr w:type="spellEnd"/>
    </w:p>
    <w:p w14:paraId="757A588B" w14:textId="318F5C31" w:rsidR="006D79E5" w:rsidRPr="005050CD" w:rsidRDefault="006D79E5" w:rsidP="00FA3672">
      <w:pPr>
        <w:pStyle w:val="Prrafodelista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 w:rsidRPr="005050CD">
        <w:rPr>
          <w:rFonts w:ascii="Century Gothic" w:hAnsi="Century Gothic"/>
          <w:sz w:val="28"/>
          <w:szCs w:val="28"/>
        </w:rPr>
        <w:t>Controllador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enviando datos a </w:t>
      </w:r>
      <w:proofErr w:type="spellStart"/>
      <w:r w:rsidRPr="005050CD">
        <w:rPr>
          <w:rFonts w:ascii="Century Gothic" w:hAnsi="Century Gothic"/>
          <w:sz w:val="28"/>
          <w:szCs w:val="28"/>
        </w:rPr>
        <w:t>views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correctamente solución petición desde </w:t>
      </w:r>
      <w:proofErr w:type="spellStart"/>
      <w:r w:rsidRPr="005050CD">
        <w:rPr>
          <w:rFonts w:ascii="Century Gothic" w:hAnsi="Century Gothic"/>
          <w:sz w:val="28"/>
          <w:szCs w:val="28"/>
        </w:rPr>
        <w:t>views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desde </w:t>
      </w:r>
      <w:proofErr w:type="spellStart"/>
      <w:r w:rsidRPr="005050CD">
        <w:rPr>
          <w:rFonts w:ascii="Century Gothic" w:hAnsi="Century Gothic"/>
          <w:sz w:val="28"/>
          <w:szCs w:val="28"/>
        </w:rPr>
        <w:t>action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con el controlador </w:t>
      </w:r>
      <w:proofErr w:type="spellStart"/>
      <w:r w:rsidRPr="005050CD">
        <w:rPr>
          <w:rFonts w:ascii="Century Gothic" w:hAnsi="Century Gothic"/>
          <w:sz w:val="28"/>
          <w:szCs w:val="28"/>
        </w:rPr>
        <w:t>mas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el método</w:t>
      </w:r>
    </w:p>
    <w:p w14:paraId="0A7072C8" w14:textId="2B290141" w:rsidR="000A0E05" w:rsidRPr="005050CD" w:rsidRDefault="006D79E5" w:rsidP="00FA3672">
      <w:pPr>
        <w:pStyle w:val="Prrafodelista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5050CD">
        <w:rPr>
          <w:rFonts w:ascii="Century Gothic" w:hAnsi="Century Gothic"/>
          <w:sz w:val="28"/>
          <w:szCs w:val="28"/>
        </w:rPr>
        <w:t xml:space="preserve">En </w:t>
      </w:r>
      <w:proofErr w:type="spellStart"/>
      <w:r w:rsidRPr="005050CD">
        <w:rPr>
          <w:rFonts w:ascii="Century Gothic" w:hAnsi="Century Gothic"/>
          <w:sz w:val="28"/>
          <w:szCs w:val="28"/>
        </w:rPr>
        <w:t>rutamient</w:t>
      </w:r>
      <w:r w:rsidR="005A7F10" w:rsidRPr="005050CD">
        <w:rPr>
          <w:rFonts w:ascii="Century Gothic" w:hAnsi="Century Gothic"/>
          <w:sz w:val="28"/>
          <w:szCs w:val="28"/>
        </w:rPr>
        <w:t>o</w:t>
      </w:r>
      <w:proofErr w:type="spellEnd"/>
      <w:r w:rsidR="005A7F10" w:rsidRPr="005050CD">
        <w:rPr>
          <w:rFonts w:ascii="Century Gothic" w:hAnsi="Century Gothic"/>
          <w:sz w:val="28"/>
          <w:szCs w:val="28"/>
        </w:rPr>
        <w:t xml:space="preserve"> de </w:t>
      </w:r>
      <w:proofErr w:type="spellStart"/>
      <w:r w:rsidR="005A7F10" w:rsidRPr="005050CD">
        <w:rPr>
          <w:rFonts w:ascii="Century Gothic" w:hAnsi="Century Gothic"/>
          <w:sz w:val="28"/>
          <w:szCs w:val="28"/>
        </w:rPr>
        <w:t>controller</w:t>
      </w:r>
      <w:proofErr w:type="spellEnd"/>
      <w:r w:rsidR="005A7F10" w:rsidRPr="005050CD">
        <w:rPr>
          <w:rFonts w:ascii="Century Gothic" w:hAnsi="Century Gothic"/>
          <w:sz w:val="28"/>
          <w:szCs w:val="28"/>
        </w:rPr>
        <w:t xml:space="preserve"> con </w:t>
      </w:r>
      <w:proofErr w:type="spellStart"/>
      <w:r w:rsidR="005A7F10" w:rsidRPr="005050CD">
        <w:rPr>
          <w:rFonts w:ascii="Century Gothic" w:hAnsi="Century Gothic"/>
          <w:sz w:val="28"/>
          <w:szCs w:val="28"/>
        </w:rPr>
        <w:t>routes</w:t>
      </w:r>
      <w:proofErr w:type="spellEnd"/>
    </w:p>
    <w:p w14:paraId="68F9AF6D" w14:textId="0753EC34" w:rsidR="005A7F10" w:rsidRPr="005050CD" w:rsidRDefault="005A7F10" w:rsidP="00FA3672">
      <w:pPr>
        <w:pStyle w:val="Prrafodelista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 w:rsidRPr="005050CD">
        <w:rPr>
          <w:rFonts w:ascii="Century Gothic" w:hAnsi="Century Gothic"/>
          <w:sz w:val="28"/>
          <w:szCs w:val="28"/>
        </w:rPr>
        <w:t>Crud</w:t>
      </w:r>
      <w:proofErr w:type="spellEnd"/>
      <w:r w:rsidRPr="005050CD">
        <w:rPr>
          <w:rFonts w:ascii="Century Gothic" w:hAnsi="Century Gothic"/>
          <w:sz w:val="28"/>
          <w:szCs w:val="28"/>
        </w:rPr>
        <w:t xml:space="preserve"> por </w:t>
      </w:r>
      <w:proofErr w:type="spellStart"/>
      <w:r w:rsidRPr="005050CD">
        <w:rPr>
          <w:rFonts w:ascii="Century Gothic" w:hAnsi="Century Gothic"/>
          <w:sz w:val="28"/>
          <w:szCs w:val="28"/>
        </w:rPr>
        <w:t>seccion</w:t>
      </w:r>
      <w:proofErr w:type="spellEnd"/>
    </w:p>
    <w:p w14:paraId="24A13AA8" w14:textId="5BDF0562" w:rsidR="005A7F10" w:rsidRPr="005050CD" w:rsidRDefault="005A7F10" w:rsidP="00FA3672">
      <w:pPr>
        <w:pStyle w:val="Prrafodelista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 w:rsidRPr="005050CD">
        <w:rPr>
          <w:rFonts w:ascii="Century Gothic" w:hAnsi="Century Gothic"/>
          <w:sz w:val="28"/>
          <w:szCs w:val="28"/>
        </w:rPr>
        <w:t>Login</w:t>
      </w:r>
      <w:proofErr w:type="spellEnd"/>
    </w:p>
    <w:p w14:paraId="16F019A8" w14:textId="77777777" w:rsidR="000A0E05" w:rsidRPr="005050C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41501F3" w14:textId="77777777" w:rsidR="009B1A92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Pr="005050C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lastRenderedPageBreak/>
        <w:drawing>
          <wp:inline distT="0" distB="0" distL="0" distR="0" wp14:anchorId="0F280BF1" wp14:editId="1306015C">
            <wp:extent cx="5514975" cy="5327374"/>
            <wp:effectExtent l="0" t="0" r="0" b="260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2CDDDA0" w14:textId="77777777" w:rsidR="00590939" w:rsidRPr="005050CD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Métricas de Calidad</w:t>
      </w:r>
    </w:p>
    <w:p w14:paraId="4EBBFC12" w14:textId="77777777" w:rsidR="00590939" w:rsidRPr="005050CD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A pesar de que el proyecto debe adherirse a todos los </w:t>
      </w:r>
      <w:hyperlink r:id="rId14" w:anchor="heading=h.rf0k2roeckt1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050CD">
        <w:rPr>
          <w:rFonts w:ascii="Century Gothic" w:hAnsi="Century Gothic"/>
          <w:lang w:val="es"/>
        </w:rPr>
        <w:t xml:space="preserve"> </w:t>
      </w:r>
      <w:hyperlink r:id="rId15" w:anchor="heading=h.xr3uz2kyop9d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050CD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050CD">
        <w:rPr>
          <w:rFonts w:ascii="Century Gothic" w:hAnsi="Century Gothic"/>
          <w:lang w:val="es"/>
        </w:rPr>
        <w:t xml:space="preserve">del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9AAD014" w14:textId="5E530292" w:rsidR="006D79E5" w:rsidRPr="005050CD" w:rsidRDefault="006D79E5" w:rsidP="00FA367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Levantar el </w:t>
      </w:r>
      <w:proofErr w:type="spellStart"/>
      <w:r w:rsidR="005A7F10"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npm</w:t>
      </w:r>
      <w:proofErr w:type="spellEnd"/>
      <w:r w:rsidR="005A7F10"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server</w:t>
      </w:r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conectándose a  </w:t>
      </w:r>
      <w:proofErr w:type="spellStart"/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mysql</w:t>
      </w:r>
      <w:proofErr w:type="spellEnd"/>
      <w:r w:rsidRPr="005050C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y localhost.</w:t>
      </w:r>
    </w:p>
    <w:p w14:paraId="1CC21A2E" w14:textId="33ED3510" w:rsidR="00590939" w:rsidRPr="005050CD" w:rsidRDefault="00590939" w:rsidP="00FA367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utilizamos Visual Studio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Code</w:t>
      </w:r>
      <w:proofErr w:type="spellEnd"/>
    </w:p>
    <w:p w14:paraId="5D730FCE" w14:textId="21436999" w:rsidR="00590939" w:rsidRPr="005050CD" w:rsidRDefault="00590939" w:rsidP="00FA367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debe estar libre de pelusas</w:t>
      </w:r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22323B69" w14:textId="77777777" w:rsidR="00590939" w:rsidRPr="005050CD" w:rsidRDefault="00590939" w:rsidP="00FA367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7C1E025C" w14:textId="77777777" w:rsidR="00590939" w:rsidRPr="005050CD" w:rsidRDefault="00590939" w:rsidP="00FA3672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ser compatible con los principales navegadores del mercado:</w:t>
      </w:r>
    </w:p>
    <w:p w14:paraId="264D6DBF" w14:textId="77777777" w:rsidR="00590939" w:rsidRPr="005050CD" w:rsidRDefault="00590939" w:rsidP="00FA367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Internet Explorer 11 o superior.</w:t>
      </w:r>
    </w:p>
    <w:p w14:paraId="037808A4" w14:textId="77777777" w:rsidR="00590939" w:rsidRPr="005050CD" w:rsidRDefault="00590939" w:rsidP="00FA367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Safari en una de sus últimas versiones.</w:t>
      </w:r>
    </w:p>
    <w:p w14:paraId="2EF01D4C" w14:textId="77777777" w:rsidR="00590939" w:rsidRPr="005050CD" w:rsidRDefault="00590939" w:rsidP="00FA3672">
      <w:pPr>
        <w:numPr>
          <w:ilvl w:val="1"/>
          <w:numId w:val="3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Firefox en una de sus últimas versiones.</w:t>
      </w:r>
    </w:p>
    <w:p w14:paraId="4CA0BC68" w14:textId="77777777" w:rsidR="00590939" w:rsidRPr="005050CD" w:rsidRDefault="00590939" w:rsidP="00FA3672">
      <w:pPr>
        <w:numPr>
          <w:ilvl w:val="1"/>
          <w:numId w:val="3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>Chrome en una de sus últimas versiones.</w:t>
      </w:r>
    </w:p>
    <w:p w14:paraId="4D68CCC7" w14:textId="77777777" w:rsidR="00590939" w:rsidRPr="005050CD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Pr="005050CD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1FA76D2A" w14:textId="77777777" w:rsidR="00395DD7" w:rsidRPr="005050CD" w:rsidRDefault="00395DD7" w:rsidP="00FA3672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Retrasos de proyecto.</w:t>
      </w:r>
    </w:p>
    <w:p w14:paraId="371DDC24" w14:textId="7AE62E2E" w:rsidR="00372B68" w:rsidRPr="005050CD" w:rsidRDefault="00395DD7" w:rsidP="00FA3672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Pérdida o daños de material de trabajo</w:t>
      </w:r>
      <w:r w:rsidR="006D79E5"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.</w:t>
      </w:r>
    </w:p>
    <w:p w14:paraId="27DA9FBF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23306256" w14:textId="2CE784FE" w:rsidR="00BF103D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r w:rsidR="000532F6" w:rsidRPr="005050CD">
        <w:rPr>
          <w:rFonts w:ascii="Century Gothic" w:hAnsi="Century Gothic"/>
          <w:color w:val="4472C4" w:themeColor="accent1"/>
          <w:sz w:val="24"/>
          <w:szCs w:val="24"/>
        </w:rPr>
        <w:t>https://github.com/robertfox11/NodeJS_PortFolio.git</w:t>
      </w:r>
    </w:p>
    <w:p w14:paraId="744BAD0F" w14:textId="06C3DE36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163B08FF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71D4CB84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5050CD" w:rsidRDefault="00372B68" w:rsidP="00FA3672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5050CD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5050CD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A partir de la realización de la estructura se continuó trabajando solamente en la </w:t>
      </w:r>
    </w:p>
    <w:p w14:paraId="71C310F8" w14:textId="77777777" w:rsidR="00372B68" w:rsidRPr="005050CD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636EE803" w14:textId="77777777" w:rsidR="00372B68" w:rsidRPr="005050CD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6" w:history="1">
        <w:r w:rsidRPr="005050C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5050CD" w:rsidRDefault="00372B68" w:rsidP="00372B68">
      <w:pPr>
        <w:rPr>
          <w:rFonts w:ascii="Century Gothic" w:hAnsi="Century Gothic" w:cs="Times New Roman"/>
        </w:rPr>
      </w:pPr>
    </w:p>
    <w:p w14:paraId="765B2117" w14:textId="77777777" w:rsidR="00E95CD5" w:rsidRPr="005050CD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proofErr w:type="spellStart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Herramiento</w:t>
      </w:r>
      <w:proofErr w:type="spellEnd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del proyecto</w:t>
      </w:r>
    </w:p>
    <w:p w14:paraId="362244FD" w14:textId="77777777" w:rsidR="00E95CD5" w:rsidRPr="005050CD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lastRenderedPageBreak/>
        <w:t>Se utilizaron diferentes herramientas en el desarrollo del proyecto. Son los siguientes:</w:t>
      </w:r>
    </w:p>
    <w:p w14:paraId="5BBD6F6E" w14:textId="77777777" w:rsidR="00E95CD5" w:rsidRPr="005050CD" w:rsidRDefault="00E95CD5" w:rsidP="00FA3672">
      <w:pPr>
        <w:pStyle w:val="NormalWeb"/>
        <w:numPr>
          <w:ilvl w:val="0"/>
          <w:numId w:val="4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5050CD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5050CD">
        <w:rPr>
          <w:rFonts w:ascii="Century Gothic" w:hAnsi="Century Gothic"/>
          <w:lang w:val="es"/>
        </w:rPr>
        <w:t xml:space="preserve"> de trabajo.</w:t>
      </w:r>
    </w:p>
    <w:p w14:paraId="0D68C0C8" w14:textId="64ECF728" w:rsidR="00E95CD5" w:rsidRPr="005050CD" w:rsidRDefault="00E95CD5" w:rsidP="00FA367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5050CD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71D299BD" w14:textId="6B3FA52F" w:rsidR="002859C3" w:rsidRPr="005050CD" w:rsidRDefault="000532F6" w:rsidP="00FA367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NodJS</w:t>
      </w:r>
      <w:proofErr w:type="spellEnd"/>
      <w:r w:rsidR="002859C3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,</w:t>
      </w: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para realizar la el proyecto con el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framework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express</w:t>
      </w:r>
      <w:proofErr w:type="spellEnd"/>
    </w:p>
    <w:p w14:paraId="327E580D" w14:textId="44999BB0" w:rsidR="000532F6" w:rsidRPr="005050CD" w:rsidRDefault="000532F6" w:rsidP="00FA367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Npm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, para descargar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librerias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</w:t>
      </w:r>
    </w:p>
    <w:p w14:paraId="06B868C4" w14:textId="77777777" w:rsidR="00E95CD5" w:rsidRPr="005050CD" w:rsidRDefault="00E95CD5" w:rsidP="00FA367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5050CD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5050CD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5050CD" w:rsidRDefault="00E95CD5" w:rsidP="00FA367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5050CD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3973F07D" w14:textId="77777777" w:rsidR="00E95CD5" w:rsidRPr="005050CD" w:rsidRDefault="00FA3672" w:rsidP="00FA367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8" w:history="1">
        <w:r w:rsidR="00E95CD5" w:rsidRPr="005050C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050CD">
        <w:rPr>
          <w:rFonts w:ascii="Century Gothic" w:hAnsi="Century Gothic"/>
          <w:lang w:val="es"/>
        </w:rPr>
        <w:t xml:space="preserve"> </w:t>
      </w:r>
      <w:r w:rsidR="00E95CD5" w:rsidRPr="005050CD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2FDDCF24" w14:textId="77777777" w:rsidR="00E95CD5" w:rsidRPr="005050CD" w:rsidRDefault="00FA3672" w:rsidP="00FA367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  <w:sz w:val="22"/>
          <w:szCs w:val="22"/>
        </w:rPr>
      </w:pPr>
      <w:hyperlink r:id="rId19" w:history="1">
        <w:proofErr w:type="spellStart"/>
        <w:r w:rsidR="00E95CD5" w:rsidRPr="005050C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  <w:proofErr w:type="spellEnd"/>
      </w:hyperlink>
      <w:r w:rsidR="00E95CD5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050CD">
        <w:rPr>
          <w:rFonts w:ascii="Century Gothic" w:hAnsi="Century Gothic"/>
          <w:lang w:val="es"/>
        </w:rPr>
        <w:t xml:space="preserve"> </w:t>
      </w:r>
      <w:r w:rsidR="00E95CD5" w:rsidRPr="005050CD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6B6068D9" w14:textId="77777777" w:rsidR="00E95CD5" w:rsidRPr="005050CD" w:rsidRDefault="00E95CD5" w:rsidP="00220BB8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CA345B0" w14:textId="77777777" w:rsidR="00372B68" w:rsidRPr="005050CD" w:rsidRDefault="00372B68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5050CD">
        <w:rPr>
          <w:rFonts w:ascii="Century Gothic" w:hAnsi="Century Gothic"/>
          <w:color w:val="353744"/>
          <w:u w:val="single"/>
          <w:lang w:val="es"/>
        </w:rPr>
        <w:t>insertar</w:t>
      </w:r>
      <w:r w:rsidRPr="005050CD">
        <w:rPr>
          <w:rFonts w:ascii="Century Gothic" w:hAnsi="Century Gothic"/>
          <w:color w:val="353744"/>
          <w:lang w:val="es"/>
        </w:rPr>
        <w:t xml:space="preserve"> en la rama </w:t>
      </w: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050CD">
        <w:rPr>
          <w:rFonts w:ascii="Century Gothic" w:hAnsi="Century Gothic"/>
          <w:lang w:val="es"/>
        </w:rPr>
        <w:t xml:space="preserve"> de desarrollo.</w:t>
      </w:r>
    </w:p>
    <w:p w14:paraId="57C97178" w14:textId="233021EA" w:rsidR="00C92972" w:rsidRPr="005050CD" w:rsidRDefault="00372B68" w:rsidP="00676ADD">
      <w:p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5050CD">
        <w:rPr>
          <w:rFonts w:ascii="Century Gothic" w:hAnsi="Century Gothic"/>
          <w:color w:val="353744"/>
          <w:sz w:val="24"/>
          <w:szCs w:val="24"/>
          <w:lang w:val="es"/>
        </w:rPr>
        <w:t>los mensajes de confirmación finalizan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0891D6EB" w14:textId="29DAA21E" w:rsidR="000532F6" w:rsidRPr="005050CD" w:rsidRDefault="000532F6" w:rsidP="00FA3672">
      <w:pPr>
        <w:pStyle w:val="Prrafodelista"/>
        <w:numPr>
          <w:ilvl w:val="0"/>
          <w:numId w:val="12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Utilizaremos un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template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index.pug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que las instalaremos con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npm</w:t>
      </w:r>
      <w:proofErr w:type="spellEnd"/>
    </w:p>
    <w:p w14:paraId="5DC4D01D" w14:textId="51DC8419" w:rsidR="008C3EA9" w:rsidRPr="005050CD" w:rsidRDefault="008C3EA9" w:rsidP="00FA3672">
      <w:pPr>
        <w:pStyle w:val="Prrafodelista"/>
        <w:numPr>
          <w:ilvl w:val="0"/>
          <w:numId w:val="7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Las relaciones principal para la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logica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funcional es [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class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7FCFF39C" w14:textId="77777777" w:rsidR="00C92972" w:rsidRPr="005050CD" w:rsidRDefault="00372B68" w:rsidP="00FA3672">
      <w:pPr>
        <w:pStyle w:val="Prrafodelista"/>
        <w:numPr>
          <w:ilvl w:val="0"/>
          <w:numId w:val="7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las confirmaciones relacionadas principalmente con los cambios CSS comienzan con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styling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5050CD" w:rsidRDefault="00372B68" w:rsidP="00FA3672">
      <w:pPr>
        <w:pStyle w:val="Prrafodelista"/>
        <w:numPr>
          <w:ilvl w:val="0"/>
          <w:numId w:val="7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5050C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layout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397C1EC0" w:rsidR="005D43A6" w:rsidRPr="005050CD" w:rsidRDefault="005D43A6" w:rsidP="00FA3672">
      <w:pPr>
        <w:pStyle w:val="Prrafodelista"/>
        <w:numPr>
          <w:ilvl w:val="0"/>
          <w:numId w:val="7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 con el proyecto añadiendo carpetas o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documentacion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,</w:t>
      </w:r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>plugins</w:t>
      </w:r>
      <w:proofErr w:type="spellEnd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, </w:t>
      </w:r>
      <w:proofErr w:type="spellStart"/>
      <w:r w:rsidR="004B7ADF" w:rsidRPr="005050CD">
        <w:rPr>
          <w:rFonts w:ascii="Century Gothic" w:hAnsi="Century Gothic"/>
          <w:color w:val="353744"/>
          <w:sz w:val="24"/>
          <w:szCs w:val="24"/>
          <w:lang w:val="es"/>
        </w:rPr>
        <w:t>library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="003C2BB3"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us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0F84939B" w:rsidR="00372B68" w:rsidRPr="005050CD" w:rsidRDefault="00372B68" w:rsidP="00FA3672">
      <w:pPr>
        <w:pStyle w:val="Prrafodelista"/>
        <w:numPr>
          <w:ilvl w:val="0"/>
          <w:numId w:val="7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relacionados principalmente con la documentación, </w:t>
      </w:r>
      <w:r w:rsidRPr="005050C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documentation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C1F58C1" w14:textId="4B16D007" w:rsidR="00676ADD" w:rsidRPr="005050CD" w:rsidRDefault="00676ADD" w:rsidP="00FA3672">
      <w:pPr>
        <w:pStyle w:val="Prrafodelista"/>
        <w:numPr>
          <w:ilvl w:val="0"/>
          <w:numId w:val="7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Para </w:t>
      </w:r>
      <w:proofErr w:type="spellStart"/>
      <w:r w:rsidR="000532F6" w:rsidRPr="005050CD">
        <w:rPr>
          <w:rFonts w:ascii="Century Gothic" w:hAnsi="Century Gothic"/>
          <w:color w:val="353744"/>
          <w:sz w:val="24"/>
          <w:szCs w:val="24"/>
          <w:lang w:val="es"/>
        </w:rPr>
        <w:t>NodeJS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vista la relacionamos con [</w:t>
      </w:r>
      <w:r w:rsidR="000532F6" w:rsidRPr="005050CD">
        <w:rPr>
          <w:rFonts w:ascii="Century Gothic" w:hAnsi="Century Gothic"/>
          <w:color w:val="353744"/>
          <w:sz w:val="24"/>
          <w:szCs w:val="24"/>
          <w:lang w:val="es"/>
        </w:rPr>
        <w:t>Proyecto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]</w:t>
      </w:r>
    </w:p>
    <w:p w14:paraId="686C560F" w14:textId="53B90988" w:rsidR="00E9753D" w:rsidRPr="005050CD" w:rsidRDefault="00E9753D" w:rsidP="00FA3672">
      <w:pPr>
        <w:pStyle w:val="Prrafodelista"/>
        <w:numPr>
          <w:ilvl w:val="0"/>
          <w:numId w:val="7"/>
        </w:numPr>
        <w:rPr>
          <w:rFonts w:ascii="Century Gothic" w:hAnsi="Century Gothic"/>
          <w:color w:val="353744"/>
          <w:sz w:val="24"/>
          <w:szCs w:val="24"/>
          <w:lang w:val="es"/>
        </w:rPr>
      </w:pP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Esctructura</w:t>
      </w:r>
      <w:proofErr w:type="spellEnd"/>
      <w:r w:rsidR="007906E9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7906E9" w:rsidRPr="005050CD">
        <w:rPr>
          <w:rFonts w:ascii="Century Gothic" w:hAnsi="Century Gothic"/>
          <w:color w:val="353744"/>
          <w:sz w:val="24"/>
          <w:szCs w:val="24"/>
          <w:lang w:val="es"/>
        </w:rPr>
        <w:t>mvc</w:t>
      </w:r>
      <w:proofErr w:type="spellEnd"/>
    </w:p>
    <w:p w14:paraId="1F0A5AAB" w14:textId="77777777" w:rsidR="00372B68" w:rsidRPr="005050CD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5050CD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38E7A334" w:rsidR="00372B68" w:rsidRPr="005050CD" w:rsidRDefault="00795640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lastRenderedPageBreak/>
        <w:t>Proyecto</w:t>
      </w:r>
      <w:r w:rsidR="000532F6" w:rsidRPr="005050CD">
        <w:rPr>
          <w:rFonts w:ascii="Century Gothic" w:hAnsi="Century Gothic" w:cs="Arial"/>
          <w:color w:val="353744"/>
        </w:rPr>
        <w:t>NodeJS</w:t>
      </w:r>
      <w:proofErr w:type="spellEnd"/>
      <w:r w:rsidR="00372B68" w:rsidRPr="005050CD">
        <w:rPr>
          <w:rFonts w:ascii="Century Gothic" w:hAnsi="Century Gothic" w:cs="Arial"/>
          <w:color w:val="353744"/>
        </w:rPr>
        <w:t>/</w:t>
      </w:r>
    </w:p>
    <w:p w14:paraId="380017C2" w14:textId="73A9CC86" w:rsidR="00372B68" w:rsidRPr="005050CD" w:rsidRDefault="000532F6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public</w:t>
      </w:r>
      <w:proofErr w:type="spellEnd"/>
      <w:r w:rsidR="00372B68" w:rsidRPr="005050CD">
        <w:rPr>
          <w:rFonts w:ascii="Century Gothic" w:hAnsi="Century Gothic" w:cs="Arial"/>
          <w:color w:val="353744"/>
        </w:rPr>
        <w:t>/</w:t>
      </w:r>
    </w:p>
    <w:p w14:paraId="769C369B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img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proofErr w:type="spellStart"/>
      <w:r w:rsidRPr="005050CD">
        <w:rPr>
          <w:rFonts w:ascii="Century Gothic" w:hAnsi="Century Gothic" w:cs="Arial"/>
          <w:color w:val="353744"/>
        </w:rPr>
        <w:t>js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todos los scripts utilizados en la interfaz de usuario.</w:t>
      </w:r>
    </w:p>
    <w:p w14:paraId="4F856ABA" w14:textId="154DE46B" w:rsidR="006D79E5" w:rsidRPr="005050CD" w:rsidRDefault="00372B68" w:rsidP="00361832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  <w:color w:val="353744"/>
          <w:lang w:val="es"/>
        </w:rPr>
      </w:pPr>
      <w:proofErr w:type="spellStart"/>
      <w:r w:rsidRPr="005050CD">
        <w:rPr>
          <w:rFonts w:ascii="Century Gothic" w:hAnsi="Century Gothic" w:cs="Arial"/>
          <w:color w:val="353744"/>
        </w:rPr>
        <w:t>css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751071C" w14:textId="312CEAE1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Config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proofErr w:type="spellStart"/>
      <w:r w:rsidRPr="005050CD">
        <w:rPr>
          <w:rFonts w:ascii="Century Gothic" w:hAnsi="Century Gothic" w:cs="Arial"/>
          <w:color w:val="353744"/>
        </w:rPr>
        <w:t>config.php</w:t>
      </w:r>
      <w:proofErr w:type="spellEnd"/>
    </w:p>
    <w:p w14:paraId="233B96A7" w14:textId="11F9B034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Configuración de en </w:t>
      </w:r>
      <w:proofErr w:type="spellStart"/>
      <w:r w:rsidRPr="005050CD">
        <w:rPr>
          <w:rFonts w:ascii="Century Gothic" w:hAnsi="Century Gothic" w:cs="Arial"/>
          <w:color w:val="353744"/>
        </w:rPr>
        <w:t>rutamiento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principal</w:t>
      </w:r>
    </w:p>
    <w:p w14:paraId="32E97017" w14:textId="5591DCA4" w:rsidR="006D79E5" w:rsidRPr="005050C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proofErr w:type="spellStart"/>
      <w:r w:rsidR="00361832" w:rsidRPr="005050CD">
        <w:rPr>
          <w:rFonts w:ascii="Century Gothic" w:hAnsi="Century Gothic" w:cs="Arial"/>
          <w:color w:val="353744"/>
        </w:rPr>
        <w:t>DataBase.php</w:t>
      </w:r>
      <w:proofErr w:type="spellEnd"/>
    </w:p>
    <w:p w14:paraId="57CA6029" w14:textId="38FEFC3C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Petición de conexión a la base de datos </w:t>
      </w:r>
      <w:proofErr w:type="spellStart"/>
      <w:r w:rsidRPr="005050CD">
        <w:rPr>
          <w:rFonts w:ascii="Century Gothic" w:hAnsi="Century Gothic" w:cs="Arial"/>
          <w:color w:val="353744"/>
        </w:rPr>
        <w:t>MySql</w:t>
      </w:r>
      <w:proofErr w:type="spellEnd"/>
    </w:p>
    <w:p w14:paraId="291F4E0F" w14:textId="0DD75A3A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Controller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19AD1726" w14:textId="68409930" w:rsidR="00361832" w:rsidRPr="005050C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Controladores al modelo y al </w:t>
      </w:r>
      <w:proofErr w:type="spellStart"/>
      <w:r w:rsidRPr="005050CD">
        <w:rPr>
          <w:rFonts w:ascii="Century Gothic" w:hAnsi="Century Gothic" w:cs="Arial"/>
          <w:color w:val="353744"/>
        </w:rPr>
        <w:t>views</w:t>
      </w:r>
      <w:proofErr w:type="spellEnd"/>
    </w:p>
    <w:p w14:paraId="1EF366DA" w14:textId="77777777" w:rsidR="00361832" w:rsidRPr="005050CD" w:rsidRDefault="00361832" w:rsidP="00361832">
      <w:pPr>
        <w:pStyle w:val="NormalWeb"/>
        <w:spacing w:before="0" w:beforeAutospacing="0" w:after="0" w:afterAutospacing="0"/>
        <w:ind w:firstLine="708"/>
        <w:jc w:val="both"/>
        <w:rPr>
          <w:rFonts w:ascii="Century Gothic" w:hAnsi="Century Gothic" w:cs="Arial"/>
          <w:color w:val="353744"/>
        </w:rPr>
      </w:pPr>
      <w:proofErr w:type="spellStart"/>
      <w:r w:rsidRPr="005050CD">
        <w:rPr>
          <w:rFonts w:ascii="Century Gothic" w:hAnsi="Century Gothic" w:cs="Arial"/>
          <w:color w:val="353744"/>
        </w:rPr>
        <w:t>Documentation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7ABD8D43" w14:textId="7539E308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Documentation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del proyecto</w:t>
      </w:r>
    </w:p>
    <w:p w14:paraId="09E110F5" w14:textId="00C876FA" w:rsidR="00361832" w:rsidRPr="005050CD" w:rsidRDefault="00361832" w:rsidP="000532F6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Helpers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  <w:r w:rsidRPr="005050CD">
        <w:rPr>
          <w:rFonts w:ascii="Century Gothic" w:hAnsi="Century Gothic" w:cs="Arial"/>
          <w:color w:val="353744"/>
        </w:rPr>
        <w:tab/>
        <w:t>Un</w:t>
      </w:r>
      <w:r w:rsidR="000532F6" w:rsidRPr="005050CD">
        <w:rPr>
          <w:rFonts w:ascii="Century Gothic" w:hAnsi="Century Gothic" w:cs="Arial"/>
          <w:color w:val="353744"/>
        </w:rPr>
        <w:t xml:space="preserve">a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funcionalida</w:t>
      </w:r>
      <w:proofErr w:type="spellEnd"/>
      <w:r w:rsidR="000532F6" w:rsidRPr="005050CD">
        <w:rPr>
          <w:rFonts w:ascii="Century Gothic" w:hAnsi="Century Gothic" w:cs="Arial"/>
          <w:color w:val="353744"/>
        </w:rPr>
        <w:t xml:space="preserve"> de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vardump</w:t>
      </w:r>
      <w:proofErr w:type="spellEnd"/>
      <w:r w:rsidR="000532F6" w:rsidRPr="005050CD">
        <w:rPr>
          <w:rFonts w:ascii="Century Gothic" w:hAnsi="Century Gothic" w:cs="Arial"/>
          <w:color w:val="353744"/>
        </w:rPr>
        <w:t xml:space="preserve"> para ver la peticiones</w:t>
      </w:r>
    </w:p>
    <w:p w14:paraId="74EDF0F1" w14:textId="77777777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proofErr w:type="spellStart"/>
      <w:r w:rsidRPr="005050CD">
        <w:rPr>
          <w:rFonts w:ascii="Century Gothic" w:hAnsi="Century Gothic" w:cs="Arial"/>
          <w:color w:val="353744"/>
        </w:rPr>
        <w:t>Views</w:t>
      </w:r>
      <w:proofErr w:type="spellEnd"/>
      <w:r w:rsidRPr="005050CD">
        <w:rPr>
          <w:rFonts w:ascii="Century Gothic" w:hAnsi="Century Gothic" w:cs="Arial"/>
          <w:color w:val="353744"/>
        </w:rPr>
        <w:t>/</w:t>
      </w:r>
    </w:p>
    <w:p w14:paraId="564BA9B7" w14:textId="651692EF" w:rsidR="00361832" w:rsidRPr="005050CD" w:rsidRDefault="00361832" w:rsidP="00361832">
      <w:pPr>
        <w:pStyle w:val="NormalWeb"/>
        <w:spacing w:before="0" w:beforeAutospacing="0" w:after="0" w:afterAutospacing="0"/>
        <w:ind w:left="2124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 xml:space="preserve">Vistas de rutas para la acción de los métodos que viene de </w:t>
      </w:r>
      <w:proofErr w:type="spellStart"/>
      <w:r w:rsidRPr="005050CD">
        <w:rPr>
          <w:rFonts w:ascii="Century Gothic" w:hAnsi="Century Gothic" w:cs="Arial"/>
          <w:color w:val="353744"/>
        </w:rPr>
        <w:t>controllers</w:t>
      </w:r>
      <w:proofErr w:type="spellEnd"/>
    </w:p>
    <w:p w14:paraId="2E0FC1B4" w14:textId="1E7C4128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>/</w:t>
      </w:r>
      <w:proofErr w:type="spellStart"/>
      <w:r w:rsidRPr="005050CD">
        <w:rPr>
          <w:rFonts w:ascii="Century Gothic" w:hAnsi="Century Gothic" w:cs="Arial"/>
          <w:color w:val="353744"/>
        </w:rPr>
        <w:t>layout</w:t>
      </w:r>
      <w:proofErr w:type="spellEnd"/>
    </w:p>
    <w:p w14:paraId="1FDC5BAC" w14:textId="2E8443F7" w:rsidR="00361832" w:rsidRPr="005050C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</w:r>
      <w:r w:rsidRPr="005050CD">
        <w:rPr>
          <w:rFonts w:ascii="Century Gothic" w:hAnsi="Century Gothic" w:cs="Arial"/>
          <w:color w:val="353744"/>
        </w:rPr>
        <w:tab/>
        <w:t xml:space="preserve">Vistas principales de </w:t>
      </w:r>
      <w:proofErr w:type="spellStart"/>
      <w:r w:rsidRPr="005050CD">
        <w:rPr>
          <w:rFonts w:ascii="Century Gothic" w:hAnsi="Century Gothic" w:cs="Arial"/>
          <w:color w:val="353744"/>
        </w:rPr>
        <w:t>header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</w:t>
      </w:r>
      <w:proofErr w:type="spellStart"/>
      <w:r w:rsidRPr="005050CD">
        <w:rPr>
          <w:rFonts w:ascii="Century Gothic" w:hAnsi="Century Gothic" w:cs="Arial"/>
          <w:color w:val="353744"/>
        </w:rPr>
        <w:t>footer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y </w:t>
      </w:r>
      <w:proofErr w:type="spellStart"/>
      <w:r w:rsidRPr="005050CD">
        <w:rPr>
          <w:rFonts w:ascii="Century Gothic" w:hAnsi="Century Gothic" w:cs="Arial"/>
          <w:color w:val="353744"/>
        </w:rPr>
        <w:t>aside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de </w:t>
      </w:r>
      <w:proofErr w:type="spellStart"/>
      <w:r w:rsidR="000532F6" w:rsidRPr="005050CD">
        <w:rPr>
          <w:rFonts w:ascii="Century Gothic" w:hAnsi="Century Gothic" w:cs="Arial"/>
          <w:color w:val="353744"/>
        </w:rPr>
        <w:t>pug</w:t>
      </w:r>
      <w:proofErr w:type="spellEnd"/>
    </w:p>
    <w:p w14:paraId="441C0F15" w14:textId="77777777" w:rsidR="00361832" w:rsidRPr="005050CD" w:rsidRDefault="00361832" w:rsidP="00361832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050CD">
        <w:rPr>
          <w:rFonts w:ascii="Century Gothic" w:hAnsi="Century Gothic" w:cs="Arial"/>
          <w:color w:val="353744"/>
        </w:rPr>
        <w:t>.</w:t>
      </w:r>
      <w:proofErr w:type="spellStart"/>
      <w:r w:rsidRPr="005050CD">
        <w:rPr>
          <w:rFonts w:ascii="Century Gothic" w:hAnsi="Century Gothic" w:cs="Arial"/>
          <w:color w:val="353744"/>
        </w:rPr>
        <w:t>gitignore</w:t>
      </w:r>
      <w:proofErr w:type="spellEnd"/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 xml:space="preserve">Carpeta utilizada por </w:t>
      </w:r>
      <w:proofErr w:type="spellStart"/>
      <w:r w:rsidRPr="005050CD">
        <w:rPr>
          <w:rFonts w:ascii="Century Gothic" w:hAnsi="Century Gothic"/>
          <w:i/>
          <w:iCs/>
          <w:color w:val="353744"/>
          <w:lang w:val="es"/>
        </w:rPr>
        <w:t>git</w:t>
      </w:r>
      <w:proofErr w:type="spellEnd"/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7CBA4234" w14:textId="67740BDD" w:rsidR="00361832" w:rsidRPr="005050CD" w:rsidRDefault="000532F6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proofErr w:type="spellStart"/>
      <w:r w:rsidRPr="005050CD">
        <w:rPr>
          <w:rFonts w:ascii="Century Gothic" w:hAnsi="Century Gothic" w:cs="Arial"/>
          <w:color w:val="353744"/>
        </w:rPr>
        <w:t>portafoliobd</w:t>
      </w:r>
      <w:proofErr w:type="spellEnd"/>
      <w:r w:rsidRPr="005050CD">
        <w:rPr>
          <w:rFonts w:ascii="Century Gothic" w:hAnsi="Century Gothic" w:cs="Arial"/>
          <w:color w:val="353744"/>
        </w:rPr>
        <w:t xml:space="preserve"> </w:t>
      </w:r>
      <w:r w:rsidR="00361832" w:rsidRPr="005050CD">
        <w:rPr>
          <w:rFonts w:ascii="Century Gothic" w:hAnsi="Century Gothic" w:cs="Arial"/>
          <w:color w:val="353744"/>
        </w:rPr>
        <w:t>Usaremos para realizar las peticiones</w:t>
      </w:r>
    </w:p>
    <w:p w14:paraId="733DEAD5" w14:textId="01E4AE67" w:rsidR="00372B68" w:rsidRPr="005050CD" w:rsidRDefault="00372B68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050CD">
        <w:rPr>
          <w:rFonts w:ascii="Century Gothic" w:hAnsi="Century Gothic" w:cs="Arial"/>
          <w:color w:val="353744"/>
        </w:rPr>
        <w:t>index.</w:t>
      </w:r>
      <w:r w:rsidR="000532F6" w:rsidRPr="005050CD">
        <w:rPr>
          <w:rFonts w:ascii="Century Gothic" w:hAnsi="Century Gothic" w:cs="Arial"/>
          <w:color w:val="353744"/>
        </w:rPr>
        <w:t>js</w:t>
      </w:r>
      <w:r w:rsidRPr="005050C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050CD">
        <w:rPr>
          <w:rFonts w:ascii="Century Gothic" w:hAnsi="Century Gothic"/>
          <w:color w:val="353744"/>
          <w:lang w:val="es"/>
        </w:rPr>
        <w:t>Página principal de la aplicación web</w:t>
      </w:r>
      <w:r w:rsidRPr="005050CD">
        <w:rPr>
          <w:rFonts w:ascii="Century Gothic" w:hAnsi="Century Gothic" w:cs="Arial"/>
          <w:color w:val="353744"/>
        </w:rPr>
        <w:t>.</w:t>
      </w:r>
    </w:p>
    <w:p w14:paraId="2966ED6F" w14:textId="77777777" w:rsidR="00372B68" w:rsidRPr="005050CD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050CD">
        <w:rPr>
          <w:rFonts w:ascii="Century Gothic" w:hAnsi="Century Gothic" w:cs="Arial"/>
          <w:color w:val="353744"/>
        </w:rPr>
        <w:t>README.md</w:t>
      </w:r>
      <w:r w:rsidRPr="005050CD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p w14:paraId="6CAF7F22" w14:textId="77777777" w:rsidR="00372B68" w:rsidRPr="005050CD" w:rsidRDefault="00372B68" w:rsidP="00220BB8">
      <w:pPr>
        <w:rPr>
          <w:rFonts w:ascii="Century Gothic" w:hAnsi="Century Gothic"/>
          <w:color w:val="0070C0"/>
          <w:sz w:val="24"/>
          <w:szCs w:val="24"/>
          <w:u w:val="single"/>
        </w:rPr>
      </w:pPr>
    </w:p>
    <w:p w14:paraId="23AD23F4" w14:textId="77777777" w:rsidR="00372B68" w:rsidRPr="005050CD" w:rsidRDefault="00372B68" w:rsidP="00372B68">
      <w:pPr>
        <w:shd w:val="clear" w:color="auto" w:fill="FFFFFF"/>
        <w:spacing w:after="0" w:line="390" w:lineRule="atLeast"/>
        <w:ind w:left="360"/>
        <w:textAlignment w:val="baseline"/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</w:pPr>
      <w:r w:rsidRPr="005050CD"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  <w:t>Registro de lecciones aprendidas.</w:t>
      </w:r>
    </w:p>
    <w:p w14:paraId="444910FF" w14:textId="77777777" w:rsidR="00372B68" w:rsidRPr="005050CD" w:rsidRDefault="00372B68" w:rsidP="00372B68">
      <w:pPr>
        <w:rPr>
          <w:rFonts w:ascii="Century Gothic" w:hAnsi="Century Gothic" w:cs="Times New Roman"/>
        </w:rPr>
      </w:pPr>
      <w:r w:rsidRPr="005050CD">
        <w:rPr>
          <w:rFonts w:ascii="Century Gothic" w:hAnsi="Century Gothic" w:cs="Times New Roman"/>
        </w:rPr>
        <w:tab/>
      </w:r>
    </w:p>
    <w:p w14:paraId="421DD9CF" w14:textId="395A3B8A" w:rsidR="00372B68" w:rsidRPr="005050CD" w:rsidRDefault="00372B68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>Realización de una mejora de la documentación más detallada</w:t>
      </w:r>
    </w:p>
    <w:p w14:paraId="55AAE0A4" w14:textId="3923C403" w:rsidR="00DD7E99" w:rsidRPr="005050CD" w:rsidRDefault="00DD7E99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>Estructura de la clase</w:t>
      </w:r>
    </w:p>
    <w:p w14:paraId="344BD08F" w14:textId="46764B30" w:rsidR="00DD7E99" w:rsidRPr="005050CD" w:rsidRDefault="00C67C74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Conceptos MVC, para tener un código estructurado para un petición </w:t>
      </w:r>
      <w:proofErr w:type="spellStart"/>
      <w:r w:rsidRPr="005050CD">
        <w:rPr>
          <w:rFonts w:ascii="Century Gothic" w:hAnsi="Century Gothic"/>
          <w:sz w:val="24"/>
          <w:szCs w:val="24"/>
        </w:rPr>
        <w:t>mas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rápida del cliente</w:t>
      </w:r>
      <w:r w:rsidR="007206DD" w:rsidRPr="005050CD">
        <w:rPr>
          <w:rFonts w:ascii="Century Gothic" w:hAnsi="Century Gothic"/>
          <w:sz w:val="24"/>
          <w:szCs w:val="24"/>
        </w:rPr>
        <w:t>.</w:t>
      </w:r>
    </w:p>
    <w:p w14:paraId="14DAF1D9" w14:textId="5E8B377F" w:rsidR="007206DD" w:rsidRPr="005050CD" w:rsidRDefault="007206DD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Petición a la base de datos </w:t>
      </w:r>
      <w:r w:rsidR="000532F6" w:rsidRPr="005050CD">
        <w:rPr>
          <w:rFonts w:ascii="Century Gothic" w:hAnsi="Century Gothic"/>
          <w:sz w:val="24"/>
          <w:szCs w:val="24"/>
        </w:rPr>
        <w:t xml:space="preserve">con </w:t>
      </w:r>
      <w:proofErr w:type="spellStart"/>
      <w:r w:rsidR="000532F6" w:rsidRPr="005050CD">
        <w:rPr>
          <w:rFonts w:ascii="Century Gothic" w:hAnsi="Century Gothic"/>
          <w:b/>
          <w:bCs/>
          <w:sz w:val="24"/>
          <w:szCs w:val="24"/>
        </w:rPr>
        <w:t>sequelize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p w14:paraId="1DDCE512" w14:textId="047046C3" w:rsidR="000532F6" w:rsidRPr="005050CD" w:rsidRDefault="000532F6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proofErr w:type="spellStart"/>
      <w:r w:rsidRPr="005050CD">
        <w:rPr>
          <w:rFonts w:ascii="Century Gothic" w:hAnsi="Century Gothic"/>
          <w:sz w:val="24"/>
          <w:szCs w:val="24"/>
        </w:rPr>
        <w:t>NodeJS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 levantar la aplicación con </w:t>
      </w:r>
      <w:proofErr w:type="spellStart"/>
      <w:r w:rsidRPr="005050CD">
        <w:rPr>
          <w:rFonts w:ascii="Century Gothic" w:hAnsi="Century Gothic"/>
          <w:sz w:val="24"/>
          <w:szCs w:val="24"/>
        </w:rPr>
        <w:t>npm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server</w:t>
      </w:r>
    </w:p>
    <w:p w14:paraId="62575093" w14:textId="6A24E510" w:rsidR="000532F6" w:rsidRPr="005050CD" w:rsidRDefault="000532F6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>El  funcionamiento del Framework Express</w:t>
      </w:r>
    </w:p>
    <w:p w14:paraId="0417D8DC" w14:textId="099F52A7" w:rsidR="000532F6" w:rsidRPr="005050CD" w:rsidRDefault="000532F6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El  funcionamiento del Framework </w:t>
      </w:r>
      <w:proofErr w:type="spellStart"/>
      <w:r w:rsidRPr="005050CD">
        <w:rPr>
          <w:rFonts w:ascii="Century Gothic" w:hAnsi="Century Gothic"/>
          <w:sz w:val="24"/>
          <w:szCs w:val="24"/>
        </w:rPr>
        <w:t>Routes</w:t>
      </w:r>
      <w:proofErr w:type="spellEnd"/>
    </w:p>
    <w:p w14:paraId="40327F0D" w14:textId="390F353E" w:rsidR="000532F6" w:rsidRPr="005050CD" w:rsidRDefault="000532F6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Para utilizar la console.log con </w:t>
      </w:r>
      <w:proofErr w:type="spellStart"/>
      <w:r w:rsidRPr="005050CD">
        <w:rPr>
          <w:rFonts w:ascii="Century Gothic" w:hAnsi="Century Gothic"/>
          <w:sz w:val="24"/>
          <w:szCs w:val="24"/>
        </w:rPr>
        <w:t>bodyparser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p w14:paraId="177A4C57" w14:textId="6B4AEBED" w:rsidR="000532F6" w:rsidRPr="005050CD" w:rsidRDefault="000532F6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proofErr w:type="spellStart"/>
      <w:r w:rsidRPr="005050CD">
        <w:rPr>
          <w:rFonts w:ascii="Century Gothic" w:hAnsi="Century Gothic"/>
          <w:sz w:val="24"/>
          <w:szCs w:val="24"/>
        </w:rPr>
        <w:t>Session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para conexión del </w:t>
      </w:r>
      <w:proofErr w:type="spellStart"/>
      <w:r w:rsidRPr="005050CD">
        <w:rPr>
          <w:rFonts w:ascii="Century Gothic" w:hAnsi="Century Gothic"/>
          <w:sz w:val="24"/>
          <w:szCs w:val="24"/>
        </w:rPr>
        <w:t>login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p w14:paraId="4F13916D" w14:textId="699A0248" w:rsidR="007206DD" w:rsidRPr="005050CD" w:rsidRDefault="000532F6" w:rsidP="00FA3672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Passport para </w:t>
      </w:r>
      <w:proofErr w:type="spellStart"/>
      <w:r w:rsidRPr="005050CD">
        <w:rPr>
          <w:rFonts w:ascii="Century Gothic" w:hAnsi="Century Gothic"/>
          <w:sz w:val="24"/>
          <w:szCs w:val="24"/>
        </w:rPr>
        <w:t>initializar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la </w:t>
      </w:r>
      <w:proofErr w:type="spellStart"/>
      <w:r w:rsidRPr="005050CD">
        <w:rPr>
          <w:rFonts w:ascii="Century Gothic" w:hAnsi="Century Gothic"/>
          <w:sz w:val="24"/>
          <w:szCs w:val="24"/>
        </w:rPr>
        <w:t>se</w:t>
      </w:r>
      <w:r w:rsidR="00ED1948" w:rsidRPr="005050CD">
        <w:rPr>
          <w:rFonts w:ascii="Century Gothic" w:hAnsi="Century Gothic"/>
          <w:sz w:val="24"/>
          <w:szCs w:val="24"/>
        </w:rPr>
        <w:t>s</w:t>
      </w:r>
      <w:r w:rsidRPr="005050CD">
        <w:rPr>
          <w:rFonts w:ascii="Century Gothic" w:hAnsi="Century Gothic"/>
          <w:sz w:val="24"/>
          <w:szCs w:val="24"/>
        </w:rPr>
        <w:t>sión</w:t>
      </w:r>
      <w:proofErr w:type="spellEnd"/>
      <w:r w:rsidRPr="005050CD">
        <w:rPr>
          <w:rFonts w:ascii="Century Gothic" w:hAnsi="Century Gothic"/>
          <w:sz w:val="24"/>
          <w:szCs w:val="24"/>
        </w:rPr>
        <w:t xml:space="preserve"> </w:t>
      </w:r>
    </w:p>
    <w:sectPr w:rsidR="007206DD" w:rsidRPr="005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208FC" w14:textId="77777777" w:rsidR="00FA3672" w:rsidRDefault="00FA3672" w:rsidP="00900978">
      <w:pPr>
        <w:spacing w:after="0" w:line="240" w:lineRule="auto"/>
      </w:pPr>
      <w:r>
        <w:separator/>
      </w:r>
    </w:p>
  </w:endnote>
  <w:endnote w:type="continuationSeparator" w:id="0">
    <w:p w14:paraId="3BA189B5" w14:textId="77777777" w:rsidR="00FA3672" w:rsidRDefault="00FA3672" w:rsidP="0090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8F655" w14:textId="77777777" w:rsidR="00FA3672" w:rsidRDefault="00FA3672" w:rsidP="00900978">
      <w:pPr>
        <w:spacing w:after="0" w:line="240" w:lineRule="auto"/>
      </w:pPr>
      <w:r>
        <w:separator/>
      </w:r>
    </w:p>
  </w:footnote>
  <w:footnote w:type="continuationSeparator" w:id="0">
    <w:p w14:paraId="7CF5B075" w14:textId="77777777" w:rsidR="00FA3672" w:rsidRDefault="00FA3672" w:rsidP="0090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5pt;height:10.9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D45C2A"/>
    <w:multiLevelType w:val="multilevel"/>
    <w:tmpl w:val="1452CC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A69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B9159A"/>
    <w:multiLevelType w:val="multilevel"/>
    <w:tmpl w:val="DD5E1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B176E66"/>
    <w:multiLevelType w:val="multilevel"/>
    <w:tmpl w:val="25A6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77A10"/>
    <w:multiLevelType w:val="multilevel"/>
    <w:tmpl w:val="197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A4ACF"/>
    <w:multiLevelType w:val="hybridMultilevel"/>
    <w:tmpl w:val="CDE2DD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4303A"/>
    <w:multiLevelType w:val="multilevel"/>
    <w:tmpl w:val="BBB0E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3BFD"/>
    <w:multiLevelType w:val="multilevel"/>
    <w:tmpl w:val="235A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C355D"/>
    <w:multiLevelType w:val="multilevel"/>
    <w:tmpl w:val="C02CE4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6251AB0"/>
    <w:multiLevelType w:val="hybridMultilevel"/>
    <w:tmpl w:val="24D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65046"/>
    <w:multiLevelType w:val="multilevel"/>
    <w:tmpl w:val="8DB2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322D44"/>
    <w:multiLevelType w:val="multilevel"/>
    <w:tmpl w:val="F27289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260554F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7280FA7"/>
    <w:multiLevelType w:val="multilevel"/>
    <w:tmpl w:val="5FE06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D520132"/>
    <w:multiLevelType w:val="multilevel"/>
    <w:tmpl w:val="0E563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9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15"/>
  </w:num>
  <w:num w:numId="10">
    <w:abstractNumId w:val="17"/>
  </w:num>
  <w:num w:numId="11">
    <w:abstractNumId w:val="18"/>
  </w:num>
  <w:num w:numId="12">
    <w:abstractNumId w:val="10"/>
  </w:num>
  <w:num w:numId="13">
    <w:abstractNumId w:val="11"/>
  </w:num>
  <w:num w:numId="14">
    <w:abstractNumId w:val="20"/>
  </w:num>
  <w:num w:numId="15">
    <w:abstractNumId w:val="6"/>
  </w:num>
  <w:num w:numId="16">
    <w:abstractNumId w:val="5"/>
  </w:num>
  <w:num w:numId="17">
    <w:abstractNumId w:val="13"/>
  </w:num>
  <w:num w:numId="18">
    <w:abstractNumId w:val="16"/>
  </w:num>
  <w:num w:numId="19">
    <w:abstractNumId w:val="21"/>
  </w:num>
  <w:num w:numId="20">
    <w:abstractNumId w:val="1"/>
  </w:num>
  <w:num w:numId="21">
    <w:abstractNumId w:val="14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03CDD"/>
    <w:rsid w:val="000532F6"/>
    <w:rsid w:val="00082FFE"/>
    <w:rsid w:val="000A0E05"/>
    <w:rsid w:val="00124235"/>
    <w:rsid w:val="00135B11"/>
    <w:rsid w:val="001803F2"/>
    <w:rsid w:val="00205B08"/>
    <w:rsid w:val="00220BB8"/>
    <w:rsid w:val="002467C0"/>
    <w:rsid w:val="002859C3"/>
    <w:rsid w:val="002B379E"/>
    <w:rsid w:val="002C7E69"/>
    <w:rsid w:val="00310960"/>
    <w:rsid w:val="00320C9B"/>
    <w:rsid w:val="00321460"/>
    <w:rsid w:val="00361832"/>
    <w:rsid w:val="00372B68"/>
    <w:rsid w:val="00392933"/>
    <w:rsid w:val="00395DD7"/>
    <w:rsid w:val="003C2BB3"/>
    <w:rsid w:val="00440249"/>
    <w:rsid w:val="004B7ADF"/>
    <w:rsid w:val="005050CD"/>
    <w:rsid w:val="0051664D"/>
    <w:rsid w:val="0054769D"/>
    <w:rsid w:val="00562F07"/>
    <w:rsid w:val="00577EED"/>
    <w:rsid w:val="00590939"/>
    <w:rsid w:val="005940BE"/>
    <w:rsid w:val="005A3F55"/>
    <w:rsid w:val="005A7F10"/>
    <w:rsid w:val="005C0942"/>
    <w:rsid w:val="005C295E"/>
    <w:rsid w:val="005C4CA0"/>
    <w:rsid w:val="005D43A6"/>
    <w:rsid w:val="00634C73"/>
    <w:rsid w:val="00676ADD"/>
    <w:rsid w:val="006A2517"/>
    <w:rsid w:val="006A4876"/>
    <w:rsid w:val="006D79E5"/>
    <w:rsid w:val="006F10CF"/>
    <w:rsid w:val="007206DD"/>
    <w:rsid w:val="00745AFF"/>
    <w:rsid w:val="007906E9"/>
    <w:rsid w:val="00795640"/>
    <w:rsid w:val="007F0DCD"/>
    <w:rsid w:val="00817DF1"/>
    <w:rsid w:val="00826F78"/>
    <w:rsid w:val="00835A3B"/>
    <w:rsid w:val="00837FFE"/>
    <w:rsid w:val="00852C52"/>
    <w:rsid w:val="00885250"/>
    <w:rsid w:val="008A5B06"/>
    <w:rsid w:val="008C3EA9"/>
    <w:rsid w:val="008F36B0"/>
    <w:rsid w:val="00900978"/>
    <w:rsid w:val="00902553"/>
    <w:rsid w:val="00904BF2"/>
    <w:rsid w:val="00912165"/>
    <w:rsid w:val="00916BE0"/>
    <w:rsid w:val="00926F50"/>
    <w:rsid w:val="0099413A"/>
    <w:rsid w:val="0099601F"/>
    <w:rsid w:val="009B1A92"/>
    <w:rsid w:val="009E53C9"/>
    <w:rsid w:val="00A64E96"/>
    <w:rsid w:val="00A971F2"/>
    <w:rsid w:val="00AA27C6"/>
    <w:rsid w:val="00AA2AB7"/>
    <w:rsid w:val="00AC2D83"/>
    <w:rsid w:val="00AF395E"/>
    <w:rsid w:val="00B35B20"/>
    <w:rsid w:val="00B671C3"/>
    <w:rsid w:val="00B70C1A"/>
    <w:rsid w:val="00BD75A3"/>
    <w:rsid w:val="00BF103D"/>
    <w:rsid w:val="00C348D2"/>
    <w:rsid w:val="00C47B2E"/>
    <w:rsid w:val="00C67C74"/>
    <w:rsid w:val="00C76FBA"/>
    <w:rsid w:val="00C92972"/>
    <w:rsid w:val="00CD4BBD"/>
    <w:rsid w:val="00CD5565"/>
    <w:rsid w:val="00D70510"/>
    <w:rsid w:val="00DA373E"/>
    <w:rsid w:val="00DD7E99"/>
    <w:rsid w:val="00DF7A0A"/>
    <w:rsid w:val="00E0583F"/>
    <w:rsid w:val="00E21724"/>
    <w:rsid w:val="00E32E21"/>
    <w:rsid w:val="00E95CD5"/>
    <w:rsid w:val="00E9753D"/>
    <w:rsid w:val="00EC6C64"/>
    <w:rsid w:val="00ED189D"/>
    <w:rsid w:val="00ED1948"/>
    <w:rsid w:val="00F105EA"/>
    <w:rsid w:val="00F32B7F"/>
    <w:rsid w:val="00F81092"/>
    <w:rsid w:val="00F83927"/>
    <w:rsid w:val="00F904F9"/>
    <w:rsid w:val="00FA3672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  <w:style w:type="character" w:styleId="Textoennegrita">
    <w:name w:val="Strong"/>
    <w:basedOn w:val="Fuentedeprrafopredeter"/>
    <w:uiPriority w:val="22"/>
    <w:qFormat/>
    <w:rsid w:val="0012423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F103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978"/>
  </w:style>
  <w:style w:type="paragraph" w:styleId="Piedepgina">
    <w:name w:val="footer"/>
    <w:basedOn w:val="Normal"/>
    <w:link w:val="Piedepgina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978"/>
  </w:style>
  <w:style w:type="character" w:styleId="nfasis">
    <w:name w:val="Emphasis"/>
    <w:basedOn w:val="Fuentedeprrafopredeter"/>
    <w:uiPriority w:val="20"/>
    <w:qFormat/>
    <w:rsid w:val="00DF7A0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105E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55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2">
    <w:name w:val="kw2"/>
    <w:basedOn w:val="Fuentedeprrafopredeter"/>
    <w:rsid w:val="00CD5565"/>
  </w:style>
  <w:style w:type="character" w:customStyle="1" w:styleId="sy0">
    <w:name w:val="sy0"/>
    <w:basedOn w:val="Fuentedeprrafopredeter"/>
    <w:rsid w:val="00CD5565"/>
  </w:style>
  <w:style w:type="character" w:customStyle="1" w:styleId="br0">
    <w:name w:val="br0"/>
    <w:basedOn w:val="Fuentedeprrafopredeter"/>
    <w:rsid w:val="005940BE"/>
  </w:style>
  <w:style w:type="character" w:customStyle="1" w:styleId="nu0">
    <w:name w:val="nu0"/>
    <w:basedOn w:val="Fuentedeprrafopredeter"/>
    <w:rsid w:val="005940BE"/>
  </w:style>
  <w:style w:type="character" w:customStyle="1" w:styleId="st0">
    <w:name w:val="st0"/>
    <w:basedOn w:val="Fuentedeprrafopredeter"/>
    <w:rsid w:val="005940BE"/>
  </w:style>
  <w:style w:type="character" w:customStyle="1" w:styleId="kw1">
    <w:name w:val="kw1"/>
    <w:basedOn w:val="Fuentedeprrafopredeter"/>
    <w:rsid w:val="00885250"/>
  </w:style>
  <w:style w:type="character" w:customStyle="1" w:styleId="me0">
    <w:name w:val="me0"/>
    <w:basedOn w:val="Fuentedeprrafopredeter"/>
    <w:rsid w:val="00885250"/>
  </w:style>
  <w:style w:type="character" w:customStyle="1" w:styleId="co1">
    <w:name w:val="co1"/>
    <w:basedOn w:val="Fuentedeprrafopredeter"/>
    <w:rsid w:val="0088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diagramDrawing" Target="diagrams/drawing1.xml"/><Relationship Id="rId1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ummy.restapiexample.com/" TargetMode="External"/><Relationship Id="rId12" Type="http://schemas.openxmlformats.org/officeDocument/2006/relationships/diagramColors" Target="diagrams/colors1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gitflo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dtnHybW7qhBAuuuNEZi1Pb0neJEqbME-hXvGSw2XHUI/edit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https://eslint.org/demo" TargetMode="Externa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docs.google.com/document/d/1dtnHybW7qhBAuuuNEZi1Pb0neJEqbME-hXvGSw2XHUI/ed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Crud por session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 / total  6 horas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HTML .php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MVC 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Base de datos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Arquitectura Controller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4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modelo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4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Crear Crud  por seccion son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 / total 6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B4776E7B-D7C7-4B0F-8D7D-D72BECE85BFF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Routes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74C85DD-4669-4E7B-8400-165446B08A1E}" type="parTrans" cxnId="{90A9AEB3-CE85-46D1-B945-5988FA7DBB1A}">
      <dgm:prSet/>
      <dgm:spPr/>
      <dgm:t>
        <a:bodyPr/>
        <a:lstStyle/>
        <a:p>
          <a:endParaRPr lang="es-ES"/>
        </a:p>
      </dgm:t>
    </dgm:pt>
    <dgm:pt modelId="{3A5D94EA-18A8-447E-A573-67458B6F3374}" type="sibTrans" cxnId="{90A9AEB3-CE85-46D1-B945-5988FA7DBB1A}">
      <dgm:prSet/>
      <dgm:spPr/>
      <dgm:t>
        <a:bodyPr/>
        <a:lstStyle/>
        <a:p>
          <a:endParaRPr lang="es-ES"/>
        </a:p>
      </dgm:t>
    </dgm:pt>
    <dgm:pt modelId="{39326C96-2130-4DC1-84B4-8C120A3EE7FE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956B2A1B-8CB5-4010-8BF8-343BF6A6F7B8}" type="parTrans" cxnId="{3A200732-3C03-4D55-A319-9BEEC3E1352D}">
      <dgm:prSet/>
      <dgm:spPr/>
      <dgm:t>
        <a:bodyPr/>
        <a:lstStyle/>
        <a:p>
          <a:endParaRPr lang="es-ES"/>
        </a:p>
      </dgm:t>
    </dgm:pt>
    <dgm:pt modelId="{6041ABBE-05A0-44B2-8EAF-66441C4463E5}" type="sibTrans" cxnId="{3A200732-3C03-4D55-A319-9BEEC3E1352D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5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4"/>
      <dgm:spPr/>
    </dgm:pt>
    <dgm:pt modelId="{FB30A911-B307-40D4-B546-AE06D854B6E1}" type="pres">
      <dgm:prSet presAssocID="{290921DC-0562-4C1C-8436-2761305A92BE}" presName="connectorText" presStyleLbl="sibTrans2D1" presStyleIdx="0" presStyleCnt="14"/>
      <dgm:spPr/>
    </dgm:pt>
    <dgm:pt modelId="{AFF74386-24C7-4457-9A04-7B25258B3A75}" type="pres">
      <dgm:prSet presAssocID="{4ABB05F9-2D88-41B8-8405-3E066F3CD91E}" presName="node" presStyleLbl="node1" presStyleIdx="1" presStyleCnt="15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4"/>
      <dgm:spPr/>
    </dgm:pt>
    <dgm:pt modelId="{B12779B6-06D9-4C05-9DC0-33D1C8A0EEE5}" type="pres">
      <dgm:prSet presAssocID="{8CFF3E05-8C0A-434E-9384-F9B43AEBF303}" presName="connectorText" presStyleLbl="sibTrans2D1" presStyleIdx="1" presStyleCnt="14"/>
      <dgm:spPr/>
    </dgm:pt>
    <dgm:pt modelId="{00B8FEB2-3795-4327-AE57-3F5D4BF05094}" type="pres">
      <dgm:prSet presAssocID="{768A0AC0-12D6-4F59-8895-506FE5C8C84A}" presName="node" presStyleLbl="node1" presStyleIdx="2" presStyleCnt="15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4"/>
      <dgm:spPr/>
    </dgm:pt>
    <dgm:pt modelId="{D9552747-0FC3-4B20-88D4-DBE1AE0A3C1D}" type="pres">
      <dgm:prSet presAssocID="{E2F6496D-E8A9-4697-A4E5-B28A26E33E29}" presName="connectorText" presStyleLbl="sibTrans2D1" presStyleIdx="2" presStyleCnt="14"/>
      <dgm:spPr/>
    </dgm:pt>
    <dgm:pt modelId="{B0120436-D1A5-4727-A1FE-7E8002E4AE42}" type="pres">
      <dgm:prSet presAssocID="{7F4CB27B-2AC1-4936-8DDA-31E6C36F6B69}" presName="node" presStyleLbl="node1" presStyleIdx="3" presStyleCnt="15">
        <dgm:presLayoutVars>
          <dgm:bulletEnabled val="1"/>
        </dgm:presLayoutVars>
      </dgm:prSet>
      <dgm:spPr/>
    </dgm:pt>
    <dgm:pt modelId="{A9A3D98B-BB53-4CE9-8F82-447D4BE085F2}" type="pres">
      <dgm:prSet presAssocID="{856103F6-6D97-4D20-AA5A-E5B76D9250E3}" presName="sibTrans" presStyleLbl="sibTrans2D1" presStyleIdx="3" presStyleCnt="14"/>
      <dgm:spPr/>
    </dgm:pt>
    <dgm:pt modelId="{3F2DD4BE-C094-4503-9621-A25717883512}" type="pres">
      <dgm:prSet presAssocID="{856103F6-6D97-4D20-AA5A-E5B76D9250E3}" presName="connectorText" presStyleLbl="sibTrans2D1" presStyleIdx="3" presStyleCnt="14"/>
      <dgm:spPr/>
    </dgm:pt>
    <dgm:pt modelId="{D3149D87-ADE9-46F3-8B2C-D746D140744F}" type="pres">
      <dgm:prSet presAssocID="{F9DABBE2-D932-4A65-A2C9-256AE67E6D31}" presName="node" presStyleLbl="node1" presStyleIdx="4" presStyleCnt="15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4" presStyleCnt="14"/>
      <dgm:spPr/>
    </dgm:pt>
    <dgm:pt modelId="{8285E6D6-3066-4B3D-B826-A9140E566209}" type="pres">
      <dgm:prSet presAssocID="{5425B2F4-A6DA-4B96-A6F6-628455523B12}" presName="connectorText" presStyleLbl="sibTrans2D1" presStyleIdx="4" presStyleCnt="14"/>
      <dgm:spPr/>
    </dgm:pt>
    <dgm:pt modelId="{DA40E4C9-1AF1-4B9A-BCC9-0A57260BC611}" type="pres">
      <dgm:prSet presAssocID="{79300D51-CB3E-43EA-8E61-C456A82885E1}" presName="node" presStyleLbl="node1" presStyleIdx="5" presStyleCnt="15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5" presStyleCnt="14"/>
      <dgm:spPr/>
    </dgm:pt>
    <dgm:pt modelId="{3E127762-825F-48D3-B41D-129FE0863103}" type="pres">
      <dgm:prSet presAssocID="{7C9A2D16-52B0-47C6-9BBA-4C474BA1ED28}" presName="connectorText" presStyleLbl="sibTrans2D1" presStyleIdx="5" presStyleCnt="14"/>
      <dgm:spPr/>
    </dgm:pt>
    <dgm:pt modelId="{3B462E25-2F51-46DE-A7C1-AE5232C0426D}" type="pres">
      <dgm:prSet presAssocID="{5B9738B5-BA40-42B2-AE40-8CD86DBC19A2}" presName="node" presStyleLbl="node1" presStyleIdx="6" presStyleCnt="15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6" presStyleCnt="14"/>
      <dgm:spPr/>
    </dgm:pt>
    <dgm:pt modelId="{3E3AC021-89C9-4C22-8E09-9F30F2AF33F8}" type="pres">
      <dgm:prSet presAssocID="{7E88E1E4-1B27-4DFD-A4DE-5B45CD482197}" presName="connectorText" presStyleLbl="sibTrans2D1" presStyleIdx="6" presStyleCnt="14"/>
      <dgm:spPr/>
    </dgm:pt>
    <dgm:pt modelId="{733009A8-3523-47D4-A6C2-D094A8271E21}" type="pres">
      <dgm:prSet presAssocID="{B4776E7B-D7C7-4B0F-8D7D-D72BECE85BFF}" presName="node" presStyleLbl="node1" presStyleIdx="7" presStyleCnt="15">
        <dgm:presLayoutVars>
          <dgm:bulletEnabled val="1"/>
        </dgm:presLayoutVars>
      </dgm:prSet>
      <dgm:spPr/>
    </dgm:pt>
    <dgm:pt modelId="{6013E70E-A96F-41B4-8AF6-C6397E56B603}" type="pres">
      <dgm:prSet presAssocID="{3A5D94EA-18A8-447E-A573-67458B6F3374}" presName="sibTrans" presStyleLbl="sibTrans2D1" presStyleIdx="7" presStyleCnt="14"/>
      <dgm:spPr/>
    </dgm:pt>
    <dgm:pt modelId="{3E414995-6DEA-4046-B814-F03AC1480E6A}" type="pres">
      <dgm:prSet presAssocID="{3A5D94EA-18A8-447E-A573-67458B6F3374}" presName="connectorText" presStyleLbl="sibTrans2D1" presStyleIdx="7" presStyleCnt="14"/>
      <dgm:spPr/>
    </dgm:pt>
    <dgm:pt modelId="{5FB60719-7588-486A-BAC5-A2DB3B1716C5}" type="pres">
      <dgm:prSet presAssocID="{0ED21FD0-9E7B-4A9C-A86E-4C72FA20924A}" presName="node" presStyleLbl="node1" presStyleIdx="8" presStyleCnt="15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8" presStyleCnt="14"/>
      <dgm:spPr/>
    </dgm:pt>
    <dgm:pt modelId="{4CFA1174-9166-4317-AB88-E509A4735D9C}" type="pres">
      <dgm:prSet presAssocID="{EB60D168-7720-4161-9C80-8BA2B1642572}" presName="connectorText" presStyleLbl="sibTrans2D1" presStyleIdx="8" presStyleCnt="14"/>
      <dgm:spPr/>
    </dgm:pt>
    <dgm:pt modelId="{C52FF237-5804-4A42-9B51-43567A622F07}" type="pres">
      <dgm:prSet presAssocID="{A47F912C-D85A-46A6-93CB-0F6D9B20C859}" presName="node" presStyleLbl="node1" presStyleIdx="9" presStyleCnt="15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9" presStyleCnt="14"/>
      <dgm:spPr/>
    </dgm:pt>
    <dgm:pt modelId="{9A36020E-10D8-417F-9F35-28A1ABD73BA8}" type="pres">
      <dgm:prSet presAssocID="{1A0C7799-7BFB-43D7-B54F-4FDFC37AFEFE}" presName="connectorText" presStyleLbl="sibTrans2D1" presStyleIdx="9" presStyleCnt="14"/>
      <dgm:spPr/>
    </dgm:pt>
    <dgm:pt modelId="{81EC6DAF-A432-47FF-ADC4-B5B51A571D23}" type="pres">
      <dgm:prSet presAssocID="{1EB7D8EF-6230-4C3C-B5DE-3DC1F53BCD42}" presName="node" presStyleLbl="node1" presStyleIdx="10" presStyleCnt="15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10" presStyleCnt="14"/>
      <dgm:spPr/>
    </dgm:pt>
    <dgm:pt modelId="{C6D37770-AFAE-405E-8B30-5BA700AD6557}" type="pres">
      <dgm:prSet presAssocID="{E3FC0684-A946-47A1-AAE8-B1C0FB217EA3}" presName="connectorText" presStyleLbl="sibTrans2D1" presStyleIdx="10" presStyleCnt="14"/>
      <dgm:spPr/>
    </dgm:pt>
    <dgm:pt modelId="{D141535D-6B14-48A3-A04A-88F0FFA8086A}" type="pres">
      <dgm:prSet presAssocID="{107D9227-23A5-4F24-A6B9-255AED3657D5}" presName="node" presStyleLbl="node1" presStyleIdx="11" presStyleCnt="15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11" presStyleCnt="14"/>
      <dgm:spPr/>
    </dgm:pt>
    <dgm:pt modelId="{612ECF19-E9B6-49C5-AF3A-B4BFEEC8CDFC}" type="pres">
      <dgm:prSet presAssocID="{27707E0E-3261-4C13-A0BE-8FD34EB485FA}" presName="connectorText" presStyleLbl="sibTrans2D1" presStyleIdx="11" presStyleCnt="14"/>
      <dgm:spPr/>
    </dgm:pt>
    <dgm:pt modelId="{A23D700E-D2C2-4DE9-9FB8-A77CA4120692}" type="pres">
      <dgm:prSet presAssocID="{0BA48A34-29A7-4C10-B1B4-E7E76829E3DA}" presName="node" presStyleLbl="node1" presStyleIdx="12" presStyleCnt="15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2" presStyleCnt="14"/>
      <dgm:spPr/>
    </dgm:pt>
    <dgm:pt modelId="{641A0A33-DFB0-48E9-904A-419357BDE33B}" type="pres">
      <dgm:prSet presAssocID="{07842213-7439-4BF8-963C-E07E71611CDC}" presName="connectorText" presStyleLbl="sibTrans2D1" presStyleIdx="12" presStyleCnt="14"/>
      <dgm:spPr/>
    </dgm:pt>
    <dgm:pt modelId="{463E7C04-6C74-45F1-A8A4-09D0FBD5967F}" type="pres">
      <dgm:prSet presAssocID="{39326C96-2130-4DC1-84B4-8C120A3EE7FE}" presName="node" presStyleLbl="node1" presStyleIdx="13" presStyleCnt="15">
        <dgm:presLayoutVars>
          <dgm:bulletEnabled val="1"/>
        </dgm:presLayoutVars>
      </dgm:prSet>
      <dgm:spPr/>
    </dgm:pt>
    <dgm:pt modelId="{0F3C9E46-C3FC-468B-B089-26DC1EEDE1C4}" type="pres">
      <dgm:prSet presAssocID="{6041ABBE-05A0-44B2-8EAF-66441C4463E5}" presName="sibTrans" presStyleLbl="sibTrans2D1" presStyleIdx="13" presStyleCnt="14"/>
      <dgm:spPr/>
    </dgm:pt>
    <dgm:pt modelId="{F75FF646-107C-471D-9847-E8CB0D4F2B23}" type="pres">
      <dgm:prSet presAssocID="{6041ABBE-05A0-44B2-8EAF-66441C4463E5}" presName="connectorText" presStyleLbl="sibTrans2D1" presStyleIdx="13" presStyleCnt="14"/>
      <dgm:spPr/>
    </dgm:pt>
    <dgm:pt modelId="{ABA277C4-BE73-4E6A-8B81-07BBECAFF8A1}" type="pres">
      <dgm:prSet presAssocID="{43DD9032-977C-435B-8955-77D0B438E695}" presName="node" presStyleLbl="node1" presStyleIdx="14" presStyleCnt="15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ABAF02E-5FFF-4F7A-82D2-5A938FC2416D}" type="presOf" srcId="{856103F6-6D97-4D20-AA5A-E5B76D9250E3}" destId="{A9A3D98B-BB53-4CE9-8F82-447D4BE085F2}" srcOrd="0" destOrd="0" presId="urn:microsoft.com/office/officeart/2005/8/layout/process5"/>
    <dgm:cxn modelId="{3A200732-3C03-4D55-A319-9BEEC3E1352D}" srcId="{5E63C436-C869-4D2B-BB59-66EA464373A4}" destId="{39326C96-2130-4DC1-84B4-8C120A3EE7FE}" srcOrd="13" destOrd="0" parTransId="{956B2A1B-8CB5-4010-8BF8-343BF6A6F7B8}" sibTransId="{6041ABBE-05A0-44B2-8EAF-66441C4463E5}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79EE0A35-BC22-44A7-A1E4-6F25BA3FC707}" type="presOf" srcId="{39326C96-2130-4DC1-84B4-8C120A3EE7FE}" destId="{463E7C04-6C74-45F1-A8A4-09D0FBD5967F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2051E440-EF4B-4A7F-94D2-20309CBB4D8F}" type="presOf" srcId="{B4776E7B-D7C7-4B0F-8D7D-D72BECE85BFF}" destId="{733009A8-3523-47D4-A6C2-D094A8271E21}" srcOrd="0" destOrd="0" presId="urn:microsoft.com/office/officeart/2005/8/layout/process5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4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11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8C76324B-50D0-4056-BBA2-4CD148B28CEF}" type="presOf" srcId="{3A5D94EA-18A8-447E-A573-67458B6F3374}" destId="{3E414995-6DEA-4046-B814-F03AC1480E6A}" srcOrd="1" destOrd="0" presId="urn:microsoft.com/office/officeart/2005/8/layout/process5"/>
    <dgm:cxn modelId="{8DA7A66B-3B07-48E0-990B-1B2A41AD524E}" type="presOf" srcId="{3A5D94EA-18A8-447E-A573-67458B6F3374}" destId="{6013E70E-A96F-41B4-8AF6-C6397E56B603}" srcOrd="0" destOrd="0" presId="urn:microsoft.com/office/officeart/2005/8/layout/process5"/>
    <dgm:cxn modelId="{68444A4C-FAC4-4338-92C5-7EA48C9E2A3D}" srcId="{5E63C436-C869-4D2B-BB59-66EA464373A4}" destId="{A47F912C-D85A-46A6-93CB-0F6D9B20C859}" srcOrd="9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8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33A0D3A0-85EE-4A60-B17D-3831F967EE25}" type="presOf" srcId="{7F4CB27B-2AC1-4936-8DDA-31E6C36F6B69}" destId="{B0120436-D1A5-4727-A1FE-7E8002E4AE42}" srcOrd="0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80D6D4AE-8628-45D8-8C0D-866BAED5BEAC}" type="presOf" srcId="{856103F6-6D97-4D20-AA5A-E5B76D9250E3}" destId="{3F2DD4BE-C094-4503-9621-A25717883512}" srcOrd="1" destOrd="0" presId="urn:microsoft.com/office/officeart/2005/8/layout/process5"/>
    <dgm:cxn modelId="{B16552AF-89A4-4222-926F-E262F1842035}" srcId="{5E63C436-C869-4D2B-BB59-66EA464373A4}" destId="{1EB7D8EF-6230-4C3C-B5DE-3DC1F53BCD42}" srcOrd="10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90A9AEB3-CE85-46D1-B945-5988FA7DBB1A}" srcId="{5E63C436-C869-4D2B-BB59-66EA464373A4}" destId="{B4776E7B-D7C7-4B0F-8D7D-D72BECE85BFF}" srcOrd="7" destOrd="0" parTransId="{274C85DD-4669-4E7B-8400-165446B08A1E}" sibTransId="{3A5D94EA-18A8-447E-A573-67458B6F3374}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2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217682D4-87C6-4F8B-88D1-8BCF558C6DF3}" type="presOf" srcId="{6041ABBE-05A0-44B2-8EAF-66441C4463E5}" destId="{F75FF646-107C-471D-9847-E8CB0D4F2B23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9D3063E9-226D-4288-B321-647E27732611}" type="presOf" srcId="{6041ABBE-05A0-44B2-8EAF-66441C4463E5}" destId="{0F3C9E46-C3FC-468B-B089-26DC1EEDE1C4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6813C429-FF27-4735-BF74-9DC85D9EF097}" type="presParOf" srcId="{C41D7D93-43ED-46BC-9C51-D6E1440F6281}" destId="{B0120436-D1A5-4727-A1FE-7E8002E4AE42}" srcOrd="6" destOrd="0" presId="urn:microsoft.com/office/officeart/2005/8/layout/process5"/>
    <dgm:cxn modelId="{91FE1098-B75E-4734-8A2C-94D6694DB1B9}" type="presParOf" srcId="{C41D7D93-43ED-46BC-9C51-D6E1440F6281}" destId="{A9A3D98B-BB53-4CE9-8F82-447D4BE085F2}" srcOrd="7" destOrd="0" presId="urn:microsoft.com/office/officeart/2005/8/layout/process5"/>
    <dgm:cxn modelId="{4FB1B5A3-E5CC-4AC4-AC8A-BD86451580A5}" type="presParOf" srcId="{A9A3D98B-BB53-4CE9-8F82-447D4BE085F2}" destId="{3F2DD4BE-C094-4503-9621-A25717883512}" srcOrd="0" destOrd="0" presId="urn:microsoft.com/office/officeart/2005/8/layout/process5"/>
    <dgm:cxn modelId="{340B5FA7-8587-4378-B842-99E17EFE01CF}" type="presParOf" srcId="{C41D7D93-43ED-46BC-9C51-D6E1440F6281}" destId="{D3149D87-ADE9-46F3-8B2C-D746D140744F}" srcOrd="8" destOrd="0" presId="urn:microsoft.com/office/officeart/2005/8/layout/process5"/>
    <dgm:cxn modelId="{9052A4A0-F3AF-42B3-9D5F-A279407C0641}" type="presParOf" srcId="{C41D7D93-43ED-46BC-9C51-D6E1440F6281}" destId="{A062A375-F9E9-46B7-B487-7C41553DABEE}" srcOrd="9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10" destOrd="0" presId="urn:microsoft.com/office/officeart/2005/8/layout/process5"/>
    <dgm:cxn modelId="{048D6945-AD4C-488B-A2D0-561AFB43B48A}" type="presParOf" srcId="{C41D7D93-43ED-46BC-9C51-D6E1440F6281}" destId="{C9CBA017-ECBB-4ADB-912A-D0ECD403322E}" srcOrd="11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2" destOrd="0" presId="urn:microsoft.com/office/officeart/2005/8/layout/process5"/>
    <dgm:cxn modelId="{9DC96402-FD6C-4B29-B624-480214C27C7F}" type="presParOf" srcId="{C41D7D93-43ED-46BC-9C51-D6E1440F6281}" destId="{C73DD06C-8819-4189-9C1F-E65CDAE3C38D}" srcOrd="13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8899C8BC-998C-4700-A9EB-89486D1A2922}" type="presParOf" srcId="{C41D7D93-43ED-46BC-9C51-D6E1440F6281}" destId="{733009A8-3523-47D4-A6C2-D094A8271E21}" srcOrd="14" destOrd="0" presId="urn:microsoft.com/office/officeart/2005/8/layout/process5"/>
    <dgm:cxn modelId="{FAA93F2A-13D5-447A-A065-2DFA1E4B5D3B}" type="presParOf" srcId="{C41D7D93-43ED-46BC-9C51-D6E1440F6281}" destId="{6013E70E-A96F-41B4-8AF6-C6397E56B603}" srcOrd="15" destOrd="0" presId="urn:microsoft.com/office/officeart/2005/8/layout/process5"/>
    <dgm:cxn modelId="{0D94EFD5-7D6B-458B-9007-345DB89A8C44}" type="presParOf" srcId="{6013E70E-A96F-41B4-8AF6-C6397E56B603}" destId="{3E414995-6DEA-4046-B814-F03AC1480E6A}" srcOrd="0" destOrd="0" presId="urn:microsoft.com/office/officeart/2005/8/layout/process5"/>
    <dgm:cxn modelId="{DC6FD0CF-44EE-45E8-9E1C-775E2EAE479F}" type="presParOf" srcId="{C41D7D93-43ED-46BC-9C51-D6E1440F6281}" destId="{5FB60719-7588-486A-BAC5-A2DB3B1716C5}" srcOrd="16" destOrd="0" presId="urn:microsoft.com/office/officeart/2005/8/layout/process5"/>
    <dgm:cxn modelId="{318FC1C8-4B80-4A61-BB1A-90F816C393AD}" type="presParOf" srcId="{C41D7D93-43ED-46BC-9C51-D6E1440F6281}" destId="{7E56C15A-5B4B-4FD0-9EF9-242E31B22A74}" srcOrd="17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8" destOrd="0" presId="urn:microsoft.com/office/officeart/2005/8/layout/process5"/>
    <dgm:cxn modelId="{DAE488C7-B9F4-4331-8365-CA5578830CF9}" type="presParOf" srcId="{C41D7D93-43ED-46BC-9C51-D6E1440F6281}" destId="{67235F54-287B-4CD8-8E4D-1B2C38C1A479}" srcOrd="19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20" destOrd="0" presId="urn:microsoft.com/office/officeart/2005/8/layout/process5"/>
    <dgm:cxn modelId="{2E983EDB-0099-4525-BE8A-D88AADE73EF9}" type="presParOf" srcId="{C41D7D93-43ED-46BC-9C51-D6E1440F6281}" destId="{4DD166C5-450D-458A-B8C9-E283C36ADFB6}" srcOrd="21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22" destOrd="0" presId="urn:microsoft.com/office/officeart/2005/8/layout/process5"/>
    <dgm:cxn modelId="{4936889B-4BF5-480A-A354-FD81F1E542B2}" type="presParOf" srcId="{C41D7D93-43ED-46BC-9C51-D6E1440F6281}" destId="{BD4E888A-ACBD-4B9F-9E4E-8C52FFE76F21}" srcOrd="23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4" destOrd="0" presId="urn:microsoft.com/office/officeart/2005/8/layout/process5"/>
    <dgm:cxn modelId="{42993D26-7322-45FA-AF20-A896D996EB9D}" type="presParOf" srcId="{C41D7D93-43ED-46BC-9C51-D6E1440F6281}" destId="{42211BEA-0410-4B9A-9721-358835DA6F7B}" srcOrd="25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D5C490F3-A1BE-4901-8FB0-72D9A266ACC1}" type="presParOf" srcId="{C41D7D93-43ED-46BC-9C51-D6E1440F6281}" destId="{463E7C04-6C74-45F1-A8A4-09D0FBD5967F}" srcOrd="26" destOrd="0" presId="urn:microsoft.com/office/officeart/2005/8/layout/process5"/>
    <dgm:cxn modelId="{51CBB129-4FE9-4E30-AB8F-F1A65189A149}" type="presParOf" srcId="{C41D7D93-43ED-46BC-9C51-D6E1440F6281}" destId="{0F3C9E46-C3FC-468B-B089-26DC1EEDE1C4}" srcOrd="27" destOrd="0" presId="urn:microsoft.com/office/officeart/2005/8/layout/process5"/>
    <dgm:cxn modelId="{EB416C5E-DFA4-4D56-9D88-89F479C9F64D}" type="presParOf" srcId="{0F3C9E46-C3FC-468B-B089-26DC1EEDE1C4}" destId="{F75FF646-107C-471D-9847-E8CB0D4F2B23}" srcOrd="0" destOrd="0" presId="urn:microsoft.com/office/officeart/2005/8/layout/process5"/>
    <dgm:cxn modelId="{2331D363-8D50-478D-8ACA-D06E857A0987}" type="presParOf" srcId="{C41D7D93-43ED-46BC-9C51-D6E1440F6281}" destId="{ABA277C4-BE73-4E6A-8B81-07BBECAFF8A1}" srcOrd="2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557421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20798"/>
        <a:ext cx="1117231" cy="654059"/>
      </dsp:txXfrm>
    </dsp:sp>
    <dsp:sp modelId="{F454C8DC-6F6E-45C1-999D-4562C2F6258D}">
      <dsp:nvSpPr>
        <dsp:cNvPr id="0" name=""/>
        <dsp:cNvSpPr/>
      </dsp:nvSpPr>
      <dsp:spPr>
        <a:xfrm>
          <a:off x="1817248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61678"/>
        <a:ext cx="171837" cy="172300"/>
      </dsp:txXfrm>
    </dsp:sp>
    <dsp:sp modelId="{AFF74386-24C7-4457-9A04-7B25258B3A75}">
      <dsp:nvSpPr>
        <dsp:cNvPr id="0" name=""/>
        <dsp:cNvSpPr/>
      </dsp:nvSpPr>
      <dsp:spPr>
        <a:xfrm>
          <a:off x="2178522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"/>
            <a:satOff val="-1244"/>
            <a:lumOff val="-84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198871" y="20798"/>
        <a:ext cx="1117231" cy="654059"/>
      </dsp:txXfrm>
    </dsp:sp>
    <dsp:sp modelId="{3A7DA772-33D3-46CF-B4C8-0A0C0EC82D7E}">
      <dsp:nvSpPr>
        <dsp:cNvPr id="0" name=""/>
        <dsp:cNvSpPr/>
      </dsp:nvSpPr>
      <dsp:spPr>
        <a:xfrm>
          <a:off x="3438349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8"/>
            <a:satOff val="-1340"/>
            <a:lumOff val="-9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438349" y="261678"/>
        <a:ext cx="171837" cy="172300"/>
      </dsp:txXfrm>
    </dsp:sp>
    <dsp:sp modelId="{00B8FEB2-3795-4327-AE57-3F5D4BF05094}">
      <dsp:nvSpPr>
        <dsp:cNvPr id="0" name=""/>
        <dsp:cNvSpPr/>
      </dsp:nvSpPr>
      <dsp:spPr>
        <a:xfrm>
          <a:off x="3799623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MVC 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20798"/>
        <a:ext cx="1117231" cy="654059"/>
      </dsp:txXfrm>
    </dsp:sp>
    <dsp:sp modelId="{0425E4AA-DEA7-44A6-A91B-E7AACD15E88E}">
      <dsp:nvSpPr>
        <dsp:cNvPr id="0" name=""/>
        <dsp:cNvSpPr/>
      </dsp:nvSpPr>
      <dsp:spPr>
        <a:xfrm rot="5400000">
          <a:off x="4255848" y="7762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039776"/>
            <a:satOff val="-2680"/>
            <a:lumOff val="-181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292439" y="797104"/>
        <a:ext cx="172300" cy="171837"/>
      </dsp:txXfrm>
    </dsp:sp>
    <dsp:sp modelId="{B0120436-D1A5-4727-A1FE-7E8002E4AE42}">
      <dsp:nvSpPr>
        <dsp:cNvPr id="0" name=""/>
        <dsp:cNvSpPr/>
      </dsp:nvSpPr>
      <dsp:spPr>
        <a:xfrm>
          <a:off x="3799623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448259"/>
            <a:satOff val="-3733"/>
            <a:lumOff val="-25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Documentación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3819972" y="1178727"/>
        <a:ext cx="1117231" cy="654059"/>
      </dsp:txXfrm>
    </dsp:sp>
    <dsp:sp modelId="{A9A3D98B-BB53-4CE9-8F82-447D4BE085F2}">
      <dsp:nvSpPr>
        <dsp:cNvPr id="0" name=""/>
        <dsp:cNvSpPr/>
      </dsp:nvSpPr>
      <dsp:spPr>
        <a:xfrm rot="10800000">
          <a:off x="3452245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559664"/>
            <a:satOff val="-4020"/>
            <a:lumOff val="-27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525889" y="1419607"/>
        <a:ext cx="171837" cy="172300"/>
      </dsp:txXfrm>
    </dsp:sp>
    <dsp:sp modelId="{D3149D87-ADE9-46F3-8B2C-D746D140744F}">
      <dsp:nvSpPr>
        <dsp:cNvPr id="0" name=""/>
        <dsp:cNvSpPr/>
      </dsp:nvSpPr>
      <dsp:spPr>
        <a:xfrm>
          <a:off x="2178522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2198871" y="1178727"/>
        <a:ext cx="1117231" cy="654059"/>
      </dsp:txXfrm>
    </dsp:sp>
    <dsp:sp modelId="{A062A375-F9E9-46B7-B487-7C41553DABEE}">
      <dsp:nvSpPr>
        <dsp:cNvPr id="0" name=""/>
        <dsp:cNvSpPr/>
      </dsp:nvSpPr>
      <dsp:spPr>
        <a:xfrm rot="10800000">
          <a:off x="1831144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079552"/>
            <a:satOff val="-5360"/>
            <a:lumOff val="-362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904788" y="1419607"/>
        <a:ext cx="171837" cy="172300"/>
      </dsp:txXfrm>
    </dsp:sp>
    <dsp:sp modelId="{DA40E4C9-1AF1-4B9A-BCC9-0A57260BC611}">
      <dsp:nvSpPr>
        <dsp:cNvPr id="0" name=""/>
        <dsp:cNvSpPr/>
      </dsp:nvSpPr>
      <dsp:spPr>
        <a:xfrm>
          <a:off x="557421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413765"/>
            <a:satOff val="-6221"/>
            <a:lumOff val="-4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HTML .php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1178727"/>
        <a:ext cx="1117231" cy="654059"/>
      </dsp:txXfrm>
    </dsp:sp>
    <dsp:sp modelId="{C9CBA017-ECBB-4ADB-912A-D0ECD403322E}">
      <dsp:nvSpPr>
        <dsp:cNvPr id="0" name=""/>
        <dsp:cNvSpPr/>
      </dsp:nvSpPr>
      <dsp:spPr>
        <a:xfrm rot="5400000">
          <a:off x="1013645" y="1934191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599440"/>
            <a:satOff val="-6700"/>
            <a:lumOff val="-452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1050236" y="1955033"/>
        <a:ext cx="172300" cy="171837"/>
      </dsp:txXfrm>
    </dsp:sp>
    <dsp:sp modelId="{3B462E25-2F51-46DE-A7C1-AE5232C0426D}">
      <dsp:nvSpPr>
        <dsp:cNvPr id="0" name=""/>
        <dsp:cNvSpPr/>
      </dsp:nvSpPr>
      <dsp:spPr>
        <a:xfrm>
          <a:off x="557421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Conexion Base de datos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2336657"/>
        <a:ext cx="1117231" cy="654059"/>
      </dsp:txXfrm>
    </dsp:sp>
    <dsp:sp modelId="{C73DD06C-8819-4189-9C1F-E65CDAE3C38D}">
      <dsp:nvSpPr>
        <dsp:cNvPr id="0" name=""/>
        <dsp:cNvSpPr/>
      </dsp:nvSpPr>
      <dsp:spPr>
        <a:xfrm>
          <a:off x="1817248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119328"/>
            <a:satOff val="-8040"/>
            <a:lumOff val="-54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577536"/>
        <a:ext cx="171837" cy="172300"/>
      </dsp:txXfrm>
    </dsp:sp>
    <dsp:sp modelId="{733009A8-3523-47D4-A6C2-D094A8271E21}">
      <dsp:nvSpPr>
        <dsp:cNvPr id="0" name=""/>
        <dsp:cNvSpPr/>
      </dsp:nvSpPr>
      <dsp:spPr>
        <a:xfrm>
          <a:off x="2178522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Routes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2336657"/>
        <a:ext cx="1117231" cy="654059"/>
      </dsp:txXfrm>
    </dsp:sp>
    <dsp:sp modelId="{6013E70E-A96F-41B4-8AF6-C6397E56B603}">
      <dsp:nvSpPr>
        <dsp:cNvPr id="0" name=""/>
        <dsp:cNvSpPr/>
      </dsp:nvSpPr>
      <dsp:spPr>
        <a:xfrm>
          <a:off x="3438349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39215"/>
            <a:satOff val="-9379"/>
            <a:lumOff val="-63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8349" y="2577536"/>
        <a:ext cx="171837" cy="172300"/>
      </dsp:txXfrm>
    </dsp:sp>
    <dsp:sp modelId="{5FB60719-7588-486A-BAC5-A2DB3B1716C5}">
      <dsp:nvSpPr>
        <dsp:cNvPr id="0" name=""/>
        <dsp:cNvSpPr/>
      </dsp:nvSpPr>
      <dsp:spPr>
        <a:xfrm>
          <a:off x="3799623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Arquitectura Controller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4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3819972" y="2336657"/>
        <a:ext cx="1117231" cy="654059"/>
      </dsp:txXfrm>
    </dsp:sp>
    <dsp:sp modelId="{7E56C15A-5B4B-4FD0-9EF9-242E31B22A74}">
      <dsp:nvSpPr>
        <dsp:cNvPr id="0" name=""/>
        <dsp:cNvSpPr/>
      </dsp:nvSpPr>
      <dsp:spPr>
        <a:xfrm rot="5400000">
          <a:off x="4255848" y="309212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159103"/>
            <a:satOff val="-10719"/>
            <a:lumOff val="-724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4292439" y="3112962"/>
        <a:ext cx="172300" cy="171837"/>
      </dsp:txXfrm>
    </dsp:sp>
    <dsp:sp modelId="{C52FF237-5804-4A42-9B51-43567A622F07}">
      <dsp:nvSpPr>
        <dsp:cNvPr id="0" name=""/>
        <dsp:cNvSpPr/>
      </dsp:nvSpPr>
      <dsp:spPr>
        <a:xfrm>
          <a:off x="3799623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344777"/>
            <a:satOff val="-11198"/>
            <a:lumOff val="-75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modelo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3494586"/>
        <a:ext cx="1117231" cy="654059"/>
      </dsp:txXfrm>
    </dsp:sp>
    <dsp:sp modelId="{67235F54-287B-4CD8-8E4D-1B2C38C1A479}">
      <dsp:nvSpPr>
        <dsp:cNvPr id="0" name=""/>
        <dsp:cNvSpPr/>
      </dsp:nvSpPr>
      <dsp:spPr>
        <a:xfrm rot="10800000">
          <a:off x="3452245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678991"/>
            <a:satOff val="-12059"/>
            <a:lumOff val="-81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525889" y="3735466"/>
        <a:ext cx="171837" cy="172300"/>
      </dsp:txXfrm>
    </dsp:sp>
    <dsp:sp modelId="{81EC6DAF-A432-47FF-ADC4-B5B51A571D23}">
      <dsp:nvSpPr>
        <dsp:cNvPr id="0" name=""/>
        <dsp:cNvSpPr/>
      </dsp:nvSpPr>
      <dsp:spPr>
        <a:xfrm>
          <a:off x="2178522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 4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3494586"/>
        <a:ext cx="1117231" cy="654059"/>
      </dsp:txXfrm>
    </dsp:sp>
    <dsp:sp modelId="{4DD166C5-450D-458A-B8C9-E283C36ADFB6}">
      <dsp:nvSpPr>
        <dsp:cNvPr id="0" name=""/>
        <dsp:cNvSpPr/>
      </dsp:nvSpPr>
      <dsp:spPr>
        <a:xfrm rot="10800000">
          <a:off x="1831144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79"/>
            <a:satOff val="-13399"/>
            <a:lumOff val="-905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1904788" y="3735466"/>
        <a:ext cx="171837" cy="172300"/>
      </dsp:txXfrm>
    </dsp:sp>
    <dsp:sp modelId="{D141535D-6B14-48A3-A04A-88F0FFA8086A}">
      <dsp:nvSpPr>
        <dsp:cNvPr id="0" name=""/>
        <dsp:cNvSpPr/>
      </dsp:nvSpPr>
      <dsp:spPr>
        <a:xfrm>
          <a:off x="557421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310283"/>
            <a:satOff val="-13686"/>
            <a:lumOff val="-92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Crear Crud  por seccion son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 2 hora / total 6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3494586"/>
        <a:ext cx="1117231" cy="654059"/>
      </dsp:txXfrm>
    </dsp:sp>
    <dsp:sp modelId="{BD4E888A-ACBD-4B9F-9E4E-8C52FFE76F21}">
      <dsp:nvSpPr>
        <dsp:cNvPr id="0" name=""/>
        <dsp:cNvSpPr/>
      </dsp:nvSpPr>
      <dsp:spPr>
        <a:xfrm rot="5400000">
          <a:off x="1013645" y="425005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718767"/>
            <a:satOff val="-14739"/>
            <a:lumOff val="-995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1050236" y="4270892"/>
        <a:ext cx="172300" cy="171837"/>
      </dsp:txXfrm>
    </dsp:sp>
    <dsp:sp modelId="{A23D700E-D2C2-4DE9-9FB8-A77CA4120692}">
      <dsp:nvSpPr>
        <dsp:cNvPr id="0" name=""/>
        <dsp:cNvSpPr/>
      </dsp:nvSpPr>
      <dsp:spPr>
        <a:xfrm>
          <a:off x="557421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Crud por session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 / total  6 horas</a:t>
          </a:r>
        </a:p>
      </dsp:txBody>
      <dsp:txXfrm>
        <a:off x="577770" y="4652515"/>
        <a:ext cx="1117231" cy="654059"/>
      </dsp:txXfrm>
    </dsp:sp>
    <dsp:sp modelId="{42211BEA-0410-4B9A-9721-358835DA6F7B}">
      <dsp:nvSpPr>
        <dsp:cNvPr id="0" name=""/>
        <dsp:cNvSpPr/>
      </dsp:nvSpPr>
      <dsp:spPr>
        <a:xfrm>
          <a:off x="1817248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238655"/>
            <a:satOff val="-16079"/>
            <a:lumOff val="-1086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17248" y="4893395"/>
        <a:ext cx="171837" cy="172300"/>
      </dsp:txXfrm>
    </dsp:sp>
    <dsp:sp modelId="{463E7C04-6C74-45F1-A8A4-09D0FBD5967F}">
      <dsp:nvSpPr>
        <dsp:cNvPr id="0" name=""/>
        <dsp:cNvSpPr/>
      </dsp:nvSpPr>
      <dsp:spPr>
        <a:xfrm>
          <a:off x="2178522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275789"/>
            <a:satOff val="-16175"/>
            <a:lumOff val="-109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2198871" y="4652515"/>
        <a:ext cx="1117231" cy="654059"/>
      </dsp:txXfrm>
    </dsp:sp>
    <dsp:sp modelId="{0F3C9E46-C3FC-468B-B089-26DC1EEDE1C4}">
      <dsp:nvSpPr>
        <dsp:cNvPr id="0" name=""/>
        <dsp:cNvSpPr/>
      </dsp:nvSpPr>
      <dsp:spPr>
        <a:xfrm>
          <a:off x="3438349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8349" y="4893395"/>
        <a:ext cx="171837" cy="172300"/>
      </dsp:txXfrm>
    </dsp:sp>
    <dsp:sp modelId="{ABA277C4-BE73-4E6A-8B81-07BBECAFF8A1}">
      <dsp:nvSpPr>
        <dsp:cNvPr id="0" name=""/>
        <dsp:cNvSpPr/>
      </dsp:nvSpPr>
      <dsp:spPr>
        <a:xfrm>
          <a:off x="3799623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3819972" y="4652515"/>
        <a:ext cx="1117231" cy="65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3113</Words>
  <Characters>17125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2</cp:revision>
  <dcterms:created xsi:type="dcterms:W3CDTF">2020-02-13T10:38:00Z</dcterms:created>
  <dcterms:modified xsi:type="dcterms:W3CDTF">2020-02-13T10:38:00Z</dcterms:modified>
</cp:coreProperties>
</file>