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 w:val="0"/>
          <w:sz w:val="20"/>
        </w:rPr>
        <w:t>學習成果｜教育訓練結業證明書</w:t>
      </w:r>
    </w:p>
    <w:p>
      <w:pPr>
        <w:spacing w:after="200"/>
        <w:jc w:val="center"/>
      </w:pPr>
      <w:r>
        <w:rPr>
          <w:b/>
          <w:sz w:val="48"/>
        </w:rPr>
        <w:t>結 業 證 明 書</w:t>
      </w:r>
    </w:p>
    <w:p>
      <w:pPr>
        <w:spacing w:after="440"/>
        <w:jc w:val="center"/>
      </w:pPr>
      <w:r>
        <w:rPr>
          <w:b w:val="0"/>
          <w:sz w:val="20"/>
        </w:rPr>
        <w:t>CERTIFICATE OF COMPLETION</w:t>
      </w:r>
    </w:p>
    <w:p>
      <w:pPr>
        <w:spacing w:after="240"/>
        <w:jc w:val="center"/>
      </w:pPr>
      <w:r>
        <w:t>茲證明 張雅婷（學員編號：S2026003）</w:t>
      </w:r>
    </w:p>
    <w:p>
      <w:pPr>
        <w:spacing w:after="320"/>
        <w:jc w:val="center"/>
      </w:pPr>
      <w:r>
        <w:rPr>
          <w:b w:val="0"/>
          <w:sz w:val="22"/>
        </w:rPr>
        <w:t>已完成下列教育訓練課程，並符合結業標準。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6236"/>
      </w:tblGrid>
      <w:tr>
        <w:tc>
          <w:tcPr>
            <w:tcW w:type="dxa" w:w="1871"/>
            <w:vAlign w:val="center"/>
          </w:tcPr>
          <w:p>
            <w:r>
              <w:rPr>
                <w:b/>
              </w:rPr>
              <w:t>課程名稱</w:t>
            </w:r>
          </w:p>
        </w:tc>
        <w:tc>
          <w:tcPr>
            <w:tcW w:type="dxa" w:w="6236"/>
            <w:vAlign w:val="center"/>
          </w:tcPr>
          <w:p>
            <w:pPr/>
            <w:r>
              <w:t>Word 文件自動化與 AI 辦公應用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b/>
              </w:rPr>
              <w:t>訓練時數</w:t>
            </w:r>
          </w:p>
        </w:tc>
        <w:tc>
          <w:tcPr>
            <w:tcW w:type="dxa" w:w="6236"/>
            <w:vAlign w:val="center"/>
          </w:tcPr>
          <w:p>
            <w:pPr/>
            <w:r>
              <w:t>12 小時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b/>
              </w:rPr>
              <w:t>上課期間</w:t>
            </w:r>
          </w:p>
        </w:tc>
        <w:tc>
          <w:tcPr>
            <w:tcW w:type="dxa" w:w="6236"/>
            <w:vAlign w:val="center"/>
          </w:tcPr>
          <w:p>
            <w:pPr/>
            <w:r>
              <w:t>2026年10月3日 ～ 2026年10月18日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b/>
              </w:rPr>
              <w:t>結業成績</w:t>
            </w:r>
          </w:p>
        </w:tc>
        <w:tc>
          <w:tcPr>
            <w:tcW w:type="dxa" w:w="6236"/>
            <w:vAlign w:val="center"/>
          </w:tcPr>
          <w:p>
            <w:pPr/>
            <w:r>
              <w:t>89 分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b/>
              </w:rPr>
              <w:t>授課講師</w:t>
            </w:r>
          </w:p>
        </w:tc>
        <w:tc>
          <w:tcPr>
            <w:tcW w:type="dxa" w:w="6236"/>
            <w:vAlign w:val="center"/>
          </w:tcPr>
          <w:p>
            <w:pPr/>
            <w:r>
              <w:t>陳怡君老師</w:t>
            </w:r>
          </w:p>
        </w:tc>
      </w:tr>
    </w:tbl>
    <w:p>
      <w:pPr>
        <w:spacing w:after="100"/>
      </w:pPr>
      <w:r>
        <w:rPr>
          <w:b w:val="0"/>
          <w:sz w:val="22"/>
        </w:rPr>
      </w:r>
    </w:p>
    <w:p>
      <w:pPr>
        <w:spacing w:after="100"/>
      </w:pPr>
      <w:r>
        <w:rPr>
          <w:b/>
          <w:sz w:val="22"/>
        </w:rPr>
        <w:t>學習評語</w:t>
      </w:r>
    </w:p>
    <w:p>
      <w:pPr>
        <w:spacing w:after="440"/>
      </w:pPr>
      <w:r>
        <w:t>已掌握文件樣式、表格排版與佔位符替換的基本技巧。</w:t>
      </w:r>
    </w:p>
    <w:p>
      <w:pPr>
        <w:spacing w:after="160"/>
        <w:jc w:val="left"/>
      </w:pPr>
      <w:r>
        <w:t>發證單位：臺灣數位技能培訓中心</w:t>
      </w:r>
    </w:p>
    <w:p>
      <w:pPr>
        <w:spacing w:after="160"/>
        <w:jc w:val="left"/>
      </w:pPr>
      <w:r>
        <w:t>證書編號：CERT-2026-003</w:t>
      </w:r>
    </w:p>
    <w:p>
      <w:pPr>
        <w:spacing w:after="240"/>
        <w:jc w:val="right"/>
      </w:pPr>
      <w:r>
        <w:t>發證日期：2026年10月21日</w:t>
      </w:r>
    </w:p>
    <w:p>
      <w:pPr>
        <w:spacing w:after="160"/>
        <w:jc w:val="center"/>
      </w:pPr>
      <w:r>
        <w:rPr>
          <w:b w:val="0"/>
          <w:sz w:val="18"/>
        </w:rPr>
        <w:t>────────────────────────────────────────</w:t>
      </w:r>
    </w:p>
    <w:p>
      <w:pPr>
        <w:spacing w:after="0"/>
        <w:jc w:val="center"/>
      </w:pPr>
      <w:r>
        <w:rPr>
          <w:b w:val="0"/>
          <w:sz w:val="18"/>
        </w:rPr>
        <w:t>教學觀察：標題置中、表格欄位對齊、發證資訊靠左、日期靠右。</w:t>
      </w:r>
    </w:p>
    <w:sectPr w:rsidR="00FC693F" w:rsidRPr="0006063C" w:rsidSect="00034616">
      <w:pgSz w:w="12240" w:h="15840"/>
      <w:pgMar w:top="1077" w:right="1304" w:bottom="96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5334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