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7CBC" w14:textId="1BD09E8D" w:rsidR="00DC1DD5" w:rsidRDefault="003C7FFB">
      <w:r>
        <w:t>Week 5 Homework Analysis – Pyber</w:t>
      </w:r>
    </w:p>
    <w:p w14:paraId="3D5828CA" w14:textId="2823EABB" w:rsidR="003C7FFB" w:rsidRDefault="003C7FFB">
      <w:r>
        <w:br/>
        <w:t>Robert Jacobi</w:t>
      </w:r>
    </w:p>
    <w:p w14:paraId="04F0BE8F" w14:textId="22CB3763" w:rsidR="003C7FFB" w:rsidRDefault="003C7FFB"/>
    <w:p w14:paraId="49DA04C1" w14:textId="4BF53468" w:rsidR="003C7FFB" w:rsidRDefault="003C7FFB" w:rsidP="003C7FFB">
      <w:pPr>
        <w:pStyle w:val="ListParagraph"/>
        <w:numPr>
          <w:ilvl w:val="0"/>
          <w:numId w:val="1"/>
        </w:numPr>
      </w:pPr>
      <w:r>
        <w:t>City types with the highest percentage of drivers (Urban) accounted for the highest percentages of rides and fares.</w:t>
      </w:r>
    </w:p>
    <w:p w14:paraId="18E860E3" w14:textId="77777777" w:rsidR="003C7FFB" w:rsidRDefault="003C7FFB" w:rsidP="003C7FFB">
      <w:pPr>
        <w:pStyle w:val="ListParagraph"/>
      </w:pPr>
    </w:p>
    <w:p w14:paraId="1B132950" w14:textId="77777777" w:rsidR="003C7FFB" w:rsidRDefault="003C7FFB" w:rsidP="003C7FFB">
      <w:pPr>
        <w:pStyle w:val="ListParagraph"/>
        <w:numPr>
          <w:ilvl w:val="0"/>
          <w:numId w:val="1"/>
        </w:numPr>
      </w:pPr>
      <w:r>
        <w:t>City types with the lowest percentage of drivers (Rural) accounted for the lowest percentages of rides and fares</w:t>
      </w:r>
    </w:p>
    <w:p w14:paraId="4924B59B" w14:textId="77777777" w:rsidR="003C7FFB" w:rsidRDefault="003C7FFB" w:rsidP="003C7FFB">
      <w:pPr>
        <w:pStyle w:val="ListParagraph"/>
      </w:pPr>
    </w:p>
    <w:p w14:paraId="691896B9" w14:textId="2D2E8685" w:rsidR="003C7FFB" w:rsidRDefault="003C7FFB" w:rsidP="003C7FFB">
      <w:pPr>
        <w:pStyle w:val="ListParagraph"/>
        <w:numPr>
          <w:ilvl w:val="0"/>
          <w:numId w:val="1"/>
        </w:numPr>
      </w:pPr>
      <w:r>
        <w:t>Despite only having 16.5% of the drivers by city type, Suburban city types produced just over 30% of the fares by city type.</w:t>
      </w:r>
      <w:bookmarkStart w:id="0" w:name="_GoBack"/>
      <w:bookmarkEnd w:id="0"/>
      <w:r>
        <w:t xml:space="preserve"> </w:t>
      </w:r>
    </w:p>
    <w:sectPr w:rsidR="003C7FFB" w:rsidSect="003E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96D69"/>
    <w:multiLevelType w:val="hybridMultilevel"/>
    <w:tmpl w:val="9404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4"/>
    <w:rsid w:val="001C5024"/>
    <w:rsid w:val="003C7FFB"/>
    <w:rsid w:val="003E0CC0"/>
    <w:rsid w:val="007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9F522"/>
  <w15:chartTrackingRefBased/>
  <w15:docId w15:val="{BE2A5246-E72A-CB47-A71C-13925646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Jacobi</dc:creator>
  <cp:keywords/>
  <dc:description/>
  <cp:lastModifiedBy>Robert Jacobi</cp:lastModifiedBy>
  <cp:revision>2</cp:revision>
  <dcterms:created xsi:type="dcterms:W3CDTF">2018-07-31T23:57:00Z</dcterms:created>
  <dcterms:modified xsi:type="dcterms:W3CDTF">2018-08-01T00:01:00Z</dcterms:modified>
</cp:coreProperties>
</file>