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A7DC3" w14:textId="77777777" w:rsidR="00433D3F" w:rsidRDefault="00433D3F" w:rsidP="00BA0CEC">
      <w:r>
        <w:t>Robert J Bowen</w:t>
      </w:r>
    </w:p>
    <w:p w14:paraId="14E05225" w14:textId="77777777" w:rsidR="00433D3F" w:rsidRDefault="00433D3F" w:rsidP="00BA0CEC">
      <w:r>
        <w:t>Northwestern Data Analysis Bootcamp</w:t>
      </w:r>
    </w:p>
    <w:p w14:paraId="4C4609A4" w14:textId="7CBC2157" w:rsidR="00BA0CEC" w:rsidRDefault="00BA0CEC" w:rsidP="00BA0CEC">
      <w:r>
        <w:t>Kickstarter Analysis</w:t>
      </w:r>
    </w:p>
    <w:p w14:paraId="585806E2" w14:textId="5F13CD96" w:rsidR="00433D3F" w:rsidRDefault="00433D3F" w:rsidP="00BA0CEC">
      <w:r>
        <w:t>19 Sep 2020</w:t>
      </w:r>
    </w:p>
    <w:p w14:paraId="542988AE" w14:textId="77777777" w:rsidR="00BA0CEC" w:rsidRDefault="00BA0CEC" w:rsidP="00BA0CEC"/>
    <w:p w14:paraId="600B86E4" w14:textId="11318591" w:rsidR="00BA0CEC" w:rsidRDefault="00B273FA" w:rsidP="00B273FA">
      <w:r>
        <w:t xml:space="preserve">1. </w:t>
      </w:r>
      <w:r w:rsidR="00BA0CEC">
        <w:t>Given the provided data three conclusions we can draw about Kickstarter campaigns</w:t>
      </w:r>
      <w:r w:rsidR="00433D3F">
        <w:t xml:space="preserve"> are:</w:t>
      </w:r>
    </w:p>
    <w:p w14:paraId="02D03C13" w14:textId="261DF29E" w:rsidR="00B273FA" w:rsidRDefault="00B273FA" w:rsidP="00B273FA">
      <w:r>
        <w:tab/>
        <w:t>1. Campaigns for music projects have the highest probability of success</w:t>
      </w:r>
      <w:r w:rsidR="00433D3F">
        <w:t xml:space="preserve"> with some of the sub</w:t>
      </w:r>
      <w:r w:rsidR="007D1C9D">
        <w:t>-</w:t>
      </w:r>
      <w:r w:rsidR="00433D3F">
        <w:t>categories achieving 100% success</w:t>
      </w:r>
      <w:r>
        <w:t>.</w:t>
      </w:r>
    </w:p>
    <w:p w14:paraId="078D3DBC" w14:textId="69DF426B" w:rsidR="00B273FA" w:rsidRDefault="00B273FA" w:rsidP="00B273FA">
      <w:r>
        <w:tab/>
        <w:t>2.  Campaigns started in May have a higher likelihood of success and those started in December have the least likelihood of success.</w:t>
      </w:r>
    </w:p>
    <w:p w14:paraId="3503EFE5" w14:textId="60C1C600" w:rsidR="00B273FA" w:rsidRDefault="00B273FA" w:rsidP="00B273FA">
      <w:r>
        <w:tab/>
        <w:t xml:space="preserve">3.  </w:t>
      </w:r>
      <w:r w:rsidR="00433D3F">
        <w:t>The greater the campaign goal, the lower the probability of success and the greater the probability of failure or cancellation.</w:t>
      </w:r>
    </w:p>
    <w:p w14:paraId="1E8D9A87" w14:textId="77777777" w:rsidR="00433D3F" w:rsidRDefault="00433D3F" w:rsidP="00BA0CEC"/>
    <w:p w14:paraId="192F4B78" w14:textId="1538D676" w:rsidR="00433D3F" w:rsidRDefault="00BA0CEC" w:rsidP="00BA0CEC">
      <w:r>
        <w:t xml:space="preserve">2. </w:t>
      </w:r>
      <w:r w:rsidR="00596C7F">
        <w:t>S</w:t>
      </w:r>
      <w:r>
        <w:t xml:space="preserve">ome </w:t>
      </w:r>
      <w:r w:rsidR="00433D3F">
        <w:t>limitations of the dataset are that it does not provide any data on the quality</w:t>
      </w:r>
      <w:r w:rsidR="00596C7F">
        <w:t xml:space="preserve"> characteristics</w:t>
      </w:r>
      <w:r w:rsidR="00433D3F">
        <w:t xml:space="preserve"> of the overall project</w:t>
      </w:r>
      <w:r w:rsidR="00E367D6">
        <w:t>s</w:t>
      </w:r>
      <w:r w:rsidR="00433D3F">
        <w:t xml:space="preserve">. There is no way to differentiate similar projects that resulted in different outcomes. </w:t>
      </w:r>
      <w:r w:rsidR="00E367D6">
        <w:t xml:space="preserve">What were some characteristics that successful projects had that failed projects did </w:t>
      </w:r>
      <w:r w:rsidR="00596C7F">
        <w:t>not?</w:t>
      </w:r>
      <w:r w:rsidR="00E367D6">
        <w:t xml:space="preserve"> </w:t>
      </w:r>
      <w:r w:rsidR="00433D3F">
        <w:t xml:space="preserve">The data </w:t>
      </w:r>
      <w:r w:rsidR="00E367D6">
        <w:t>also does not</w:t>
      </w:r>
      <w:r w:rsidR="00433D3F">
        <w:t xml:space="preserve"> provide any data </w:t>
      </w:r>
      <w:r w:rsidR="00E367D6">
        <w:t>on the demographics of the backers or their individual pledge amounts. Third, there is no data on whether the campaigns (successful or not) resulted in a successful final project.</w:t>
      </w:r>
    </w:p>
    <w:p w14:paraId="0EA3ECBF" w14:textId="77777777" w:rsidR="00596C7F" w:rsidRDefault="00596C7F" w:rsidP="00BA0CEC"/>
    <w:p w14:paraId="765E52AA" w14:textId="285674F0" w:rsidR="00BA0CEC" w:rsidRDefault="00BA0CEC" w:rsidP="00BA0CEC">
      <w:r>
        <w:t xml:space="preserve">3. </w:t>
      </w:r>
      <w:r w:rsidR="007D1C9D">
        <w:t>S</w:t>
      </w:r>
      <w:r>
        <w:t>ome other possible tables and/or graphs that we could create</w:t>
      </w:r>
      <w:r w:rsidR="007D1C9D">
        <w:t xml:space="preserve"> are:</w:t>
      </w:r>
    </w:p>
    <w:p w14:paraId="22388208" w14:textId="35693232" w:rsidR="007D1C9D" w:rsidRDefault="007D1C9D" w:rsidP="007D1C9D">
      <w:pPr>
        <w:pStyle w:val="ListParagraph"/>
        <w:numPr>
          <w:ilvl w:val="0"/>
          <w:numId w:val="2"/>
        </w:numPr>
      </w:pPr>
      <w:r>
        <w:t>Average donation amount by category and sub-category. This will help to assess how much backers may be willing to put against a project</w:t>
      </w:r>
    </w:p>
    <w:p w14:paraId="1FB7715F" w14:textId="6B6EF738" w:rsidR="007D1C9D" w:rsidRDefault="007D1C9D" w:rsidP="007D1C9D">
      <w:pPr>
        <w:pStyle w:val="ListParagraph"/>
        <w:numPr>
          <w:ilvl w:val="0"/>
          <w:numId w:val="2"/>
        </w:numPr>
      </w:pPr>
      <w:r>
        <w:t xml:space="preserve">Average donation amount versus success/failure. Is there a threshold donation amount that will indicate </w:t>
      </w:r>
      <w:r w:rsidR="009C28D1">
        <w:t>whether</w:t>
      </w:r>
      <w:r>
        <w:t xml:space="preserve"> a project may be successful</w:t>
      </w:r>
      <w:r w:rsidR="009C28D1">
        <w:t>?</w:t>
      </w:r>
    </w:p>
    <w:p w14:paraId="7A239506" w14:textId="2BEFA9FD" w:rsidR="007D1C9D" w:rsidRDefault="007D1C9D" w:rsidP="007D1C9D">
      <w:pPr>
        <w:pStyle w:val="ListParagraph"/>
        <w:numPr>
          <w:ilvl w:val="0"/>
          <w:numId w:val="2"/>
        </w:numPr>
      </w:pPr>
      <w:r>
        <w:t>Launch date versus number of backers or average donation</w:t>
      </w:r>
      <w:r w:rsidR="009C28D1">
        <w:t>. Is there a seasonal impact to how many backers donate to projects or how much they are willing to donate?</w:t>
      </w:r>
    </w:p>
    <w:sectPr w:rsidR="007D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47E0"/>
    <w:multiLevelType w:val="hybridMultilevel"/>
    <w:tmpl w:val="DC22B0BA"/>
    <w:lvl w:ilvl="0" w:tplc="0474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92ABA"/>
    <w:multiLevelType w:val="hybridMultilevel"/>
    <w:tmpl w:val="F7A87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EC"/>
    <w:rsid w:val="00433D3F"/>
    <w:rsid w:val="00596C7F"/>
    <w:rsid w:val="007D1C9D"/>
    <w:rsid w:val="009C28D1"/>
    <w:rsid w:val="00B273FA"/>
    <w:rsid w:val="00BA0CEC"/>
    <w:rsid w:val="00BF70A6"/>
    <w:rsid w:val="00E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1EF1"/>
  <w15:chartTrackingRefBased/>
  <w15:docId w15:val="{C4CC7101-271D-4754-AC0A-5AD216F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and Grace _</dc:creator>
  <cp:keywords/>
  <dc:description/>
  <cp:lastModifiedBy>Rob and Grace _</cp:lastModifiedBy>
  <cp:revision>3</cp:revision>
  <dcterms:created xsi:type="dcterms:W3CDTF">2020-09-15T06:07:00Z</dcterms:created>
  <dcterms:modified xsi:type="dcterms:W3CDTF">2020-09-19T06:17:00Z</dcterms:modified>
</cp:coreProperties>
</file>