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9E" w:rsidRPr="00706A26" w:rsidRDefault="0086039E" w:rsidP="00ED3BD7">
      <w:pPr>
        <w:tabs>
          <w:tab w:val="center" w:pos="9360"/>
        </w:tabs>
        <w:spacing w:line="240" w:lineRule="auto"/>
        <w:ind w:firstLine="720"/>
        <w:jc w:val="center"/>
        <w:rPr>
          <w:rFonts w:ascii="Times New Roman" w:hAnsi="Times New Roman" w:cs="Times New Roman"/>
        </w:rPr>
      </w:pPr>
      <w:r w:rsidRPr="00706A26">
        <w:rPr>
          <w:rFonts w:ascii="Times New Roman" w:hAnsi="Times New Roman" w:cs="Times New Roman"/>
        </w:rPr>
        <w:t>Robert Skelton</w:t>
      </w:r>
      <w:r w:rsidR="00174A4C" w:rsidRPr="00706A26">
        <w:rPr>
          <w:rFonts w:ascii="Times New Roman" w:hAnsi="Times New Roman" w:cs="Times New Roman"/>
        </w:rPr>
        <w:t xml:space="preserve"> | CA04 | </w:t>
      </w:r>
      <w:r w:rsidR="00600127" w:rsidRPr="00706A26">
        <w:rPr>
          <w:rFonts w:ascii="Times New Roman" w:hAnsi="Times New Roman" w:cs="Times New Roman"/>
        </w:rPr>
        <w:t>11.16.</w:t>
      </w:r>
      <w:r w:rsidRPr="00706A26">
        <w:rPr>
          <w:rFonts w:ascii="Times New Roman" w:hAnsi="Times New Roman" w:cs="Times New Roman"/>
        </w:rPr>
        <w:t>2014</w:t>
      </w:r>
    </w:p>
    <w:p w:rsidR="00AD2991" w:rsidRPr="009904B1" w:rsidRDefault="00FC0870" w:rsidP="00ED3BD7">
      <w:pPr>
        <w:tabs>
          <w:tab w:val="center" w:pos="9360"/>
        </w:tabs>
        <w:spacing w:line="240" w:lineRule="auto"/>
        <w:rPr>
          <w:rFonts w:ascii="Times New Roman" w:hAnsi="Times New Roman" w:cs="Times New Roman"/>
          <w:u w:val="single"/>
        </w:rPr>
      </w:pPr>
      <w:r w:rsidRPr="009904B1">
        <w:rPr>
          <w:rFonts w:ascii="Times New Roman" w:hAnsi="Times New Roman" w:cs="Times New Roman"/>
          <w:u w:val="single"/>
        </w:rPr>
        <w:t xml:space="preserve">.NET Security Model </w:t>
      </w:r>
    </w:p>
    <w:p w:rsidR="008C6687" w:rsidRDefault="00195E2F" w:rsidP="00BD5E3E">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 xml:space="preserve">The main security features of .NET are Code Access Security and validation and verification. Code Access Security, or CAS, is used to prevent untrusted code from running in a privileged way, or having too much control. This is set by the system administrator, and is set in </w:t>
      </w:r>
      <w:r w:rsidR="008F1E03" w:rsidRPr="00706A26">
        <w:rPr>
          <w:rFonts w:ascii="Times New Roman" w:hAnsi="Times New Roman" w:cs="Times New Roman"/>
        </w:rPr>
        <w:t xml:space="preserve">terms of different </w:t>
      </w:r>
      <w:r w:rsidRPr="00706A26">
        <w:rPr>
          <w:rFonts w:ascii="Times New Roman" w:hAnsi="Times New Roman" w:cs="Times New Roman"/>
        </w:rPr>
        <w:t>categories</w:t>
      </w:r>
      <w:r w:rsidR="008F1E03" w:rsidRPr="00706A26">
        <w:rPr>
          <w:rFonts w:ascii="Times New Roman" w:hAnsi="Times New Roman" w:cs="Times New Roman"/>
        </w:rPr>
        <w:t xml:space="preserve"> for different requests</w:t>
      </w:r>
      <w:r w:rsidR="005F2B04" w:rsidRPr="00706A26">
        <w:rPr>
          <w:rFonts w:ascii="Times New Roman" w:hAnsi="Times New Roman" w:cs="Times New Roman"/>
        </w:rPr>
        <w:t>. CAS</w:t>
      </w:r>
      <w:r w:rsidRPr="00706A26">
        <w:rPr>
          <w:rFonts w:ascii="Times New Roman" w:hAnsi="Times New Roman" w:cs="Times New Roman"/>
        </w:rPr>
        <w:t xml:space="preserve"> is based on evidence assigned to specific assembly. The evidence is the source of the assembly, which means the origin (whether it is installed on the local machine or has been downloaded). CAS uses </w:t>
      </w:r>
      <w:r w:rsidR="00BD7BCA" w:rsidRPr="00706A26">
        <w:rPr>
          <w:rFonts w:ascii="Times New Roman" w:hAnsi="Times New Roman" w:cs="Times New Roman"/>
        </w:rPr>
        <w:t xml:space="preserve">this </w:t>
      </w:r>
      <w:r w:rsidRPr="00706A26">
        <w:rPr>
          <w:rFonts w:ascii="Times New Roman" w:hAnsi="Times New Roman" w:cs="Times New Roman"/>
        </w:rPr>
        <w:t>evidence to determine the permissions granted to the code. This means that code written locally could be assigned to have higher default permissions by the system administrator, where downloaded code will more likely have a lower allowance of permissions. Then again, an inexperienced system administrator might set not restrictions at all, so every program downloaded could have too high permissions, which could be a</w:t>
      </w:r>
      <w:r w:rsidR="00BD7BCA" w:rsidRPr="00706A26">
        <w:rPr>
          <w:rFonts w:ascii="Times New Roman" w:hAnsi="Times New Roman" w:cs="Times New Roman"/>
        </w:rPr>
        <w:t>n obvious</w:t>
      </w:r>
      <w:r w:rsidRPr="00706A26">
        <w:rPr>
          <w:rFonts w:ascii="Times New Roman" w:hAnsi="Times New Roman" w:cs="Times New Roman"/>
        </w:rPr>
        <w:t xml:space="preserve"> security risk. Related sections of code can request that calling code be granted a specified permission, but it might not be granted the requested access. The demand causes Common Language Runtime to perform a call stack walk: every assembly of each method in the call stack is checked for the required permission; if a single assembly is not allowed that permission, a security exception is thrown and the access is denied.</w:t>
      </w:r>
      <w:r w:rsidR="001965C5" w:rsidRPr="00706A26">
        <w:rPr>
          <w:rFonts w:ascii="Times New Roman" w:hAnsi="Times New Roman" w:cs="Times New Roman"/>
        </w:rPr>
        <w:t xml:space="preserve"> </w:t>
      </w:r>
    </w:p>
    <w:p w:rsidR="00E6079F" w:rsidRPr="00706A26" w:rsidRDefault="00195E2F" w:rsidP="00BD5E3E">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The new security related changes in .NET release 4.5 are Enhanced Strong Naming and a two-tier model for managed applications. This is a public-key digital signature that is used to verify the integrity of data being passed from an originator (signer) to a recipient (verifier). This uses SHA-2. Windows Store apps run in a Windows security container that limits access to resources. Within that container, managed applications run fully trusted. There is nothing a developer can do to elevate privileges.</w:t>
      </w:r>
      <w:r w:rsidR="00BD5E3E">
        <w:rPr>
          <w:rFonts w:ascii="Times New Roman" w:hAnsi="Times New Roman" w:cs="Times New Roman"/>
        </w:rPr>
        <w:t xml:space="preserve"> </w:t>
      </w:r>
      <w:r w:rsidR="00E6079F">
        <w:rPr>
          <w:rFonts w:ascii="Times New Roman" w:hAnsi="Times New Roman" w:cs="Times New Roman"/>
        </w:rPr>
        <w:t xml:space="preserve">.NET was created as a “better” Java, and in some ways it is. .NET has a cleaner </w:t>
      </w:r>
      <w:r w:rsidR="005C4376">
        <w:rPr>
          <w:rFonts w:ascii="Times New Roman" w:hAnsi="Times New Roman" w:cs="Times New Roman"/>
        </w:rPr>
        <w:t>byte code</w:t>
      </w:r>
      <w:r w:rsidR="00E6079F">
        <w:rPr>
          <w:rFonts w:ascii="Times New Roman" w:hAnsi="Times New Roman" w:cs="Times New Roman"/>
        </w:rPr>
        <w:t xml:space="preserve"> setup and better checked exceptions.</w:t>
      </w:r>
    </w:p>
    <w:p w:rsidR="00195E2F" w:rsidRPr="009904B1" w:rsidRDefault="00195E2F" w:rsidP="00ED3BD7">
      <w:pPr>
        <w:tabs>
          <w:tab w:val="center" w:pos="9360"/>
        </w:tabs>
        <w:spacing w:line="240" w:lineRule="auto"/>
        <w:rPr>
          <w:rFonts w:ascii="Times New Roman" w:hAnsi="Times New Roman" w:cs="Times New Roman"/>
          <w:u w:val="single"/>
        </w:rPr>
      </w:pPr>
      <w:r w:rsidRPr="009904B1">
        <w:rPr>
          <w:rFonts w:ascii="Times New Roman" w:hAnsi="Times New Roman" w:cs="Times New Roman"/>
          <w:u w:val="single"/>
        </w:rPr>
        <w:t>Java Security Model</w:t>
      </w:r>
    </w:p>
    <w:p w:rsidR="00367C9F" w:rsidRDefault="00195E2F" w:rsidP="00ED3BD7">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Java relies on both the compiler and virtual mac</w:t>
      </w:r>
      <w:bookmarkStart w:id="0" w:name="_GoBack"/>
      <w:bookmarkEnd w:id="0"/>
      <w:r w:rsidRPr="00706A26">
        <w:rPr>
          <w:rFonts w:ascii="Times New Roman" w:hAnsi="Times New Roman" w:cs="Times New Roman"/>
        </w:rPr>
        <w:t>hine for security.  The compiler enforces strong typing, scope definitions, static range checking, among other things.  The virtual machine verifies bytecode, enforces automatic memory management, and performs dynamic range checking.  Importantly, the virtual machine accesses the underlying operating system on behalf of the software it is executing.  It does so through an access controller that mediates the actions it can perform.  The access controller allows (or prevents) access from the core API to the underlying operating system based on permissions defined in security policies associated with a particular code source.</w:t>
      </w:r>
      <w:r w:rsidR="00683484" w:rsidRPr="00706A26">
        <w:rPr>
          <w:rFonts w:ascii="Times New Roman" w:hAnsi="Times New Roman" w:cs="Times New Roman"/>
        </w:rPr>
        <w:t xml:space="preserve"> Java runs in a sandboxed virtual machine, so your Java code can access resources from the host computer via the Java virtual machine (JVM). Your Java code </w:t>
      </w:r>
      <w:r w:rsidR="00A42702" w:rsidRPr="00706A26">
        <w:rPr>
          <w:rFonts w:ascii="Times New Roman" w:hAnsi="Times New Roman" w:cs="Times New Roman"/>
        </w:rPr>
        <w:t>cannot</w:t>
      </w:r>
      <w:r w:rsidR="00683484" w:rsidRPr="00706A26">
        <w:rPr>
          <w:rFonts w:ascii="Times New Roman" w:hAnsi="Times New Roman" w:cs="Times New Roman"/>
        </w:rPr>
        <w:t xml:space="preserve"> access system resources without going directly though the JVM. The JVM in Android is called </w:t>
      </w:r>
      <w:proofErr w:type="spellStart"/>
      <w:r w:rsidR="00683484" w:rsidRPr="00706A26">
        <w:rPr>
          <w:rFonts w:ascii="Times New Roman" w:hAnsi="Times New Roman" w:cs="Times New Roman"/>
        </w:rPr>
        <w:t>Dalvik</w:t>
      </w:r>
      <w:proofErr w:type="spellEnd"/>
      <w:r w:rsidR="00683484" w:rsidRPr="00706A26">
        <w:rPr>
          <w:rFonts w:ascii="Times New Roman" w:hAnsi="Times New Roman" w:cs="Times New Roman"/>
        </w:rPr>
        <w:t xml:space="preserve">. </w:t>
      </w:r>
    </w:p>
    <w:p w:rsidR="002F066B" w:rsidRPr="002F066B" w:rsidRDefault="002F066B" w:rsidP="002F066B">
      <w:pPr>
        <w:tabs>
          <w:tab w:val="center" w:pos="9360"/>
        </w:tabs>
        <w:spacing w:line="240" w:lineRule="auto"/>
        <w:rPr>
          <w:rFonts w:ascii="Times New Roman" w:hAnsi="Times New Roman" w:cs="Times New Roman"/>
          <w:u w:val="single"/>
        </w:rPr>
      </w:pPr>
      <w:r w:rsidRPr="002F066B">
        <w:rPr>
          <w:rFonts w:ascii="Times New Roman" w:hAnsi="Times New Roman" w:cs="Times New Roman"/>
          <w:u w:val="single"/>
        </w:rPr>
        <w:t>Comparison</w:t>
      </w:r>
    </w:p>
    <w:p w:rsidR="00367C9F" w:rsidRPr="00706A26" w:rsidRDefault="00367C9F" w:rsidP="00ED3BD7">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 xml:space="preserve">Comparing the real-life security implications of .NET </w:t>
      </w:r>
      <w:proofErr w:type="spellStart"/>
      <w:r w:rsidRPr="00706A26">
        <w:rPr>
          <w:rFonts w:ascii="Times New Roman" w:hAnsi="Times New Roman" w:cs="Times New Roman"/>
        </w:rPr>
        <w:t>vs</w:t>
      </w:r>
      <w:proofErr w:type="spellEnd"/>
      <w:r w:rsidRPr="00706A26">
        <w:rPr>
          <w:rFonts w:ascii="Times New Roman" w:hAnsi="Times New Roman" w:cs="Times New Roman"/>
        </w:rPr>
        <w:t xml:space="preserve"> Java, Java seems to have more Zero-day attacks which Oracle is constantly patching, and .NET is more vulnerable to Cross-Site Scripting attacks (XSS). </w:t>
      </w:r>
      <w:r w:rsidR="006025E6" w:rsidRPr="00706A26">
        <w:rPr>
          <w:rFonts w:ascii="Times New Roman" w:hAnsi="Times New Roman" w:cs="Times New Roman"/>
        </w:rPr>
        <w:t xml:space="preserve">One useful statistic I found on the Gartner blog was this: “The vulnerability density (average flaws per MB of code scanned) for .NET was 27.2 and for Java the overall density was 30.0.” This stat is meant to show that .NET has less exploitable security flaws than Java, on average, per line of code. </w:t>
      </w:r>
      <w:r w:rsidR="000575A3" w:rsidRPr="00706A26">
        <w:rPr>
          <w:rFonts w:ascii="Times New Roman" w:hAnsi="Times New Roman" w:cs="Times New Roman"/>
        </w:rPr>
        <w:t xml:space="preserve">You could also interpret that to mean that .NET code takes up more space, or is so much </w:t>
      </w:r>
      <w:r w:rsidR="00602DBC" w:rsidRPr="00706A26">
        <w:rPr>
          <w:rFonts w:ascii="Times New Roman" w:hAnsi="Times New Roman" w:cs="Times New Roman"/>
        </w:rPr>
        <w:t>wordier</w:t>
      </w:r>
      <w:r w:rsidR="000575A3" w:rsidRPr="00706A26">
        <w:rPr>
          <w:rFonts w:ascii="Times New Roman" w:hAnsi="Times New Roman" w:cs="Times New Roman"/>
        </w:rPr>
        <w:t xml:space="preserve"> that the file size will be affected. </w:t>
      </w:r>
      <w:r w:rsidR="00D54381">
        <w:rPr>
          <w:rFonts w:ascii="Times New Roman" w:hAnsi="Times New Roman" w:cs="Times New Roman"/>
        </w:rPr>
        <w:t xml:space="preserve">Java has a </w:t>
      </w:r>
      <w:r w:rsidR="00CD11FC">
        <w:rPr>
          <w:rFonts w:ascii="Times New Roman" w:hAnsi="Times New Roman" w:cs="Times New Roman"/>
        </w:rPr>
        <w:t>noticeably</w:t>
      </w:r>
      <w:r w:rsidR="00D54381">
        <w:rPr>
          <w:rFonts w:ascii="Times New Roman" w:hAnsi="Times New Roman" w:cs="Times New Roman"/>
        </w:rPr>
        <w:t xml:space="preserve"> higher number of major security </w:t>
      </w:r>
      <w:r w:rsidR="00CD11FC">
        <w:rPr>
          <w:rFonts w:ascii="Times New Roman" w:hAnsi="Times New Roman" w:cs="Times New Roman"/>
        </w:rPr>
        <w:t>vulnerabilities</w:t>
      </w:r>
      <w:r w:rsidR="00D54381">
        <w:rPr>
          <w:rFonts w:ascii="Times New Roman" w:hAnsi="Times New Roman" w:cs="Times New Roman"/>
        </w:rPr>
        <w:t xml:space="preserve"> reported, but this could also be that Java is more widely used, and is available on non-Windows Operating Systems. </w:t>
      </w:r>
      <w:r w:rsidR="002662E3">
        <w:rPr>
          <w:rFonts w:ascii="Times New Roman" w:hAnsi="Times New Roman" w:cs="Times New Roman"/>
        </w:rPr>
        <w:t xml:space="preserve">Both .NET and Java are middle layers between your chosen programming language and the underlying OS. </w:t>
      </w:r>
    </w:p>
    <w:p w:rsidR="00FB035E" w:rsidRPr="00C621E0" w:rsidRDefault="00C621E0" w:rsidP="005165FA">
      <w:pPr>
        <w:tabs>
          <w:tab w:val="center" w:pos="9360"/>
        </w:tabs>
        <w:spacing w:line="240" w:lineRule="auto"/>
        <w:rPr>
          <w:rFonts w:ascii="Times New Roman" w:hAnsi="Times New Roman" w:cs="Times New Roman"/>
          <w:u w:val="single"/>
        </w:rPr>
      </w:pPr>
      <w:r>
        <w:rPr>
          <w:rFonts w:ascii="Times New Roman" w:hAnsi="Times New Roman" w:cs="Times New Roman"/>
          <w:u w:val="single"/>
        </w:rPr>
        <w:lastRenderedPageBreak/>
        <w:t>Sources</w:t>
      </w:r>
    </w:p>
    <w:p w:rsidR="005165FA" w:rsidRPr="00706A26" w:rsidRDefault="0043616C" w:rsidP="005165FA">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javaworld.com/article/2078860/enterprise-java/why-</w:t>
      </w:r>
      <w:proofErr w:type="spellStart"/>
      <w:r w:rsidRPr="00706A26">
        <w:rPr>
          <w:rFonts w:ascii="Times New Roman" w:hAnsi="Times New Roman" w:cs="Times New Roman"/>
        </w:rPr>
        <w:t>microsoft</w:t>
      </w:r>
      <w:proofErr w:type="spellEnd"/>
      <w:r w:rsidRPr="00706A26">
        <w:rPr>
          <w:rFonts w:ascii="Times New Roman" w:hAnsi="Times New Roman" w:cs="Times New Roman"/>
        </w:rPr>
        <w:t>--net-failed.html</w:t>
      </w:r>
    </w:p>
    <w:p w:rsidR="0043616C" w:rsidRPr="00706A26" w:rsidRDefault="0043616C" w:rsidP="005165FA">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veracode.com/blog/2010/06/which-tastes-better-for-security-java-or-net</w:t>
      </w:r>
    </w:p>
    <w:p w:rsidR="0043616C" w:rsidRPr="00706A26" w:rsidRDefault="0043616C" w:rsidP="005165FA">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computerweekly.com/news/2240181037/Enterprises-abandon-Java-due-to-security-holes</w:t>
      </w:r>
    </w:p>
    <w:p w:rsidR="0043616C" w:rsidRDefault="0043616C" w:rsidP="005165FA">
      <w:pPr>
        <w:tabs>
          <w:tab w:val="center" w:pos="9360"/>
        </w:tabs>
        <w:spacing w:line="240" w:lineRule="auto"/>
        <w:ind w:firstLine="720"/>
        <w:rPr>
          <w:rFonts w:ascii="Times New Roman" w:hAnsi="Times New Roman" w:cs="Times New Roman"/>
        </w:rPr>
      </w:pPr>
      <w:r w:rsidRPr="00706A26">
        <w:rPr>
          <w:rFonts w:ascii="Times New Roman" w:hAnsi="Times New Roman" w:cs="Times New Roman"/>
        </w:rPr>
        <w:t>blogs.gartner.com/neil_macdonald/2010/06/01/is-net-more-secure-than-java/</w:t>
      </w:r>
    </w:p>
    <w:p w:rsidR="001C4F48" w:rsidRPr="00706A26" w:rsidRDefault="001C4F48" w:rsidP="005165FA">
      <w:pPr>
        <w:tabs>
          <w:tab w:val="center" w:pos="9360"/>
        </w:tabs>
        <w:spacing w:line="240" w:lineRule="auto"/>
        <w:ind w:firstLine="720"/>
        <w:rPr>
          <w:rFonts w:ascii="Times New Roman" w:hAnsi="Times New Roman" w:cs="Times New Roman"/>
        </w:rPr>
      </w:pPr>
      <w:r w:rsidRPr="001C4F48">
        <w:rPr>
          <w:rFonts w:ascii="Times New Roman" w:hAnsi="Times New Roman" w:cs="Times New Roman"/>
        </w:rPr>
        <w:t>cs.odu.edu/~mukka/cs795sum14.net/Lecturenotes/day1/java_vs_net.ppt</w:t>
      </w:r>
    </w:p>
    <w:sectPr w:rsidR="001C4F48" w:rsidRPr="00706A26" w:rsidSect="00195E2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F1"/>
    <w:rsid w:val="000575A3"/>
    <w:rsid w:val="00071A75"/>
    <w:rsid w:val="00174A4C"/>
    <w:rsid w:val="00195E2F"/>
    <w:rsid w:val="001965C5"/>
    <w:rsid w:val="001C4F48"/>
    <w:rsid w:val="001D08F3"/>
    <w:rsid w:val="002662E3"/>
    <w:rsid w:val="002F066B"/>
    <w:rsid w:val="00367C9F"/>
    <w:rsid w:val="00377D09"/>
    <w:rsid w:val="003B1914"/>
    <w:rsid w:val="003D56AA"/>
    <w:rsid w:val="003E2AD4"/>
    <w:rsid w:val="0043616C"/>
    <w:rsid w:val="00515E52"/>
    <w:rsid w:val="005165FA"/>
    <w:rsid w:val="00577DF1"/>
    <w:rsid w:val="00585C0B"/>
    <w:rsid w:val="005C4376"/>
    <w:rsid w:val="005D3862"/>
    <w:rsid w:val="005F2B04"/>
    <w:rsid w:val="00600127"/>
    <w:rsid w:val="006025E6"/>
    <w:rsid w:val="00602DBC"/>
    <w:rsid w:val="00631267"/>
    <w:rsid w:val="00683484"/>
    <w:rsid w:val="00706A26"/>
    <w:rsid w:val="00856524"/>
    <w:rsid w:val="0086039E"/>
    <w:rsid w:val="00890FB4"/>
    <w:rsid w:val="008B1DFD"/>
    <w:rsid w:val="008C6687"/>
    <w:rsid w:val="008F1E03"/>
    <w:rsid w:val="009904B1"/>
    <w:rsid w:val="00A42702"/>
    <w:rsid w:val="00AD2991"/>
    <w:rsid w:val="00B364A6"/>
    <w:rsid w:val="00BD5E3E"/>
    <w:rsid w:val="00BD7BCA"/>
    <w:rsid w:val="00C30D78"/>
    <w:rsid w:val="00C318C1"/>
    <w:rsid w:val="00C621E0"/>
    <w:rsid w:val="00C7472C"/>
    <w:rsid w:val="00CD11FC"/>
    <w:rsid w:val="00D54381"/>
    <w:rsid w:val="00D73941"/>
    <w:rsid w:val="00DB7187"/>
    <w:rsid w:val="00E6079F"/>
    <w:rsid w:val="00E67E97"/>
    <w:rsid w:val="00ED3BD7"/>
    <w:rsid w:val="00FB035E"/>
    <w:rsid w:val="00FC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2F"/>
  </w:style>
  <w:style w:type="paragraph" w:styleId="Heading1">
    <w:name w:val="heading 1"/>
    <w:basedOn w:val="Normal"/>
    <w:next w:val="Normal"/>
    <w:link w:val="Heading1Char"/>
    <w:uiPriority w:val="9"/>
    <w:qFormat/>
    <w:rsid w:val="00516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DF1"/>
    <w:rPr>
      <w:rFonts w:ascii="Tahoma" w:hAnsi="Tahoma" w:cs="Tahoma"/>
      <w:sz w:val="16"/>
      <w:szCs w:val="16"/>
    </w:rPr>
  </w:style>
  <w:style w:type="character" w:styleId="Hyperlink">
    <w:name w:val="Hyperlink"/>
    <w:basedOn w:val="DefaultParagraphFont"/>
    <w:uiPriority w:val="99"/>
    <w:unhideWhenUsed/>
    <w:rsid w:val="0043616C"/>
    <w:rPr>
      <w:color w:val="0000FF" w:themeColor="hyperlink"/>
      <w:u w:val="single"/>
    </w:rPr>
  </w:style>
  <w:style w:type="character" w:customStyle="1" w:styleId="Heading1Char">
    <w:name w:val="Heading 1 Char"/>
    <w:basedOn w:val="DefaultParagraphFont"/>
    <w:link w:val="Heading1"/>
    <w:uiPriority w:val="9"/>
    <w:rsid w:val="005165F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2F"/>
  </w:style>
  <w:style w:type="paragraph" w:styleId="Heading1">
    <w:name w:val="heading 1"/>
    <w:basedOn w:val="Normal"/>
    <w:next w:val="Normal"/>
    <w:link w:val="Heading1Char"/>
    <w:uiPriority w:val="9"/>
    <w:qFormat/>
    <w:rsid w:val="00516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DF1"/>
    <w:rPr>
      <w:rFonts w:ascii="Tahoma" w:hAnsi="Tahoma" w:cs="Tahoma"/>
      <w:sz w:val="16"/>
      <w:szCs w:val="16"/>
    </w:rPr>
  </w:style>
  <w:style w:type="character" w:styleId="Hyperlink">
    <w:name w:val="Hyperlink"/>
    <w:basedOn w:val="DefaultParagraphFont"/>
    <w:uiPriority w:val="99"/>
    <w:unhideWhenUsed/>
    <w:rsid w:val="0043616C"/>
    <w:rPr>
      <w:color w:val="0000FF" w:themeColor="hyperlink"/>
      <w:u w:val="single"/>
    </w:rPr>
  </w:style>
  <w:style w:type="character" w:customStyle="1" w:styleId="Heading1Char">
    <w:name w:val="Heading 1 Char"/>
    <w:basedOn w:val="DefaultParagraphFont"/>
    <w:link w:val="Heading1"/>
    <w:uiPriority w:val="9"/>
    <w:rsid w:val="005165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EC832-F73A-426C-B6CE-A1C29DD0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Skelton</dc:creator>
  <cp:lastModifiedBy>robertjskelton</cp:lastModifiedBy>
  <cp:revision>51</cp:revision>
  <dcterms:created xsi:type="dcterms:W3CDTF">2012-02-14T20:17:00Z</dcterms:created>
  <dcterms:modified xsi:type="dcterms:W3CDTF">2014-11-16T21:41:00Z</dcterms:modified>
</cp:coreProperties>
</file>