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8A58" w14:textId="77777777" w:rsidR="001D49E5" w:rsidRPr="00155789" w:rsidRDefault="00155789" w:rsidP="00BE3E9D">
      <w:pPr>
        <w:spacing w:line="240" w:lineRule="auto"/>
        <w:contextualSpacing/>
        <w:jc w:val="center"/>
        <w:rPr>
          <w:rFonts w:ascii="Times New Roman" w:hAnsi="Times New Roman"/>
          <w:sz w:val="36"/>
        </w:rPr>
      </w:pPr>
      <w:r w:rsidRPr="00155789">
        <w:rPr>
          <w:rFonts w:ascii="Times New Roman" w:hAnsi="Times New Roman"/>
          <w:sz w:val="36"/>
        </w:rPr>
        <w:t xml:space="preserve">Metadata </w:t>
      </w:r>
      <w:r w:rsidR="00BA7CBF">
        <w:rPr>
          <w:rFonts w:ascii="Times New Roman" w:hAnsi="Times New Roman"/>
          <w:sz w:val="36"/>
        </w:rPr>
        <w:t>template</w:t>
      </w:r>
      <w:r w:rsidR="008D563A">
        <w:rPr>
          <w:rStyle w:val="FootnoteReference"/>
          <w:rFonts w:ascii="Times New Roman" w:hAnsi="Times New Roman"/>
          <w:sz w:val="36"/>
        </w:rPr>
        <w:footnoteReference w:id="1"/>
      </w:r>
      <w:r w:rsidR="00BA7CBF"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 xml:space="preserve">for </w:t>
      </w:r>
      <w:r w:rsidR="00BA7CBF">
        <w:rPr>
          <w:rFonts w:ascii="Times New Roman" w:hAnsi="Times New Roman"/>
          <w:sz w:val="36"/>
        </w:rPr>
        <w:t xml:space="preserve">datasets of </w:t>
      </w:r>
      <w:r w:rsidRPr="00BA7CBF">
        <w:rPr>
          <w:rFonts w:ascii="Times New Roman" w:hAnsi="Times New Roman"/>
          <w:i/>
          <w:sz w:val="36"/>
        </w:rPr>
        <w:t>L</w:t>
      </w:r>
      <w:r w:rsidR="008A5C3C">
        <w:rPr>
          <w:rFonts w:ascii="Times New Roman" w:hAnsi="Times New Roman"/>
          <w:i/>
          <w:sz w:val="36"/>
        </w:rPr>
        <w:t>&amp;</w:t>
      </w:r>
      <w:r w:rsidRPr="00BA7CBF">
        <w:rPr>
          <w:rFonts w:ascii="Times New Roman" w:hAnsi="Times New Roman"/>
          <w:i/>
          <w:sz w:val="36"/>
        </w:rPr>
        <w:t>O-Letters</w:t>
      </w:r>
      <w:r>
        <w:rPr>
          <w:rFonts w:ascii="Times New Roman" w:hAnsi="Times New Roman"/>
          <w:sz w:val="36"/>
        </w:rPr>
        <w:t xml:space="preserve"> </w:t>
      </w:r>
      <w:r w:rsidR="00BA7CBF">
        <w:rPr>
          <w:rFonts w:ascii="Times New Roman" w:hAnsi="Times New Roman"/>
          <w:sz w:val="36"/>
        </w:rPr>
        <w:t>articles</w:t>
      </w:r>
    </w:p>
    <w:p w14:paraId="59760764" w14:textId="77777777" w:rsidR="008A5C3C" w:rsidRPr="008A5C3C" w:rsidRDefault="008A5C3C" w:rsidP="008A5C3C">
      <w:pPr>
        <w:spacing w:after="0" w:line="240" w:lineRule="auto"/>
        <w:contextualSpacing/>
        <w:rPr>
          <w:rFonts w:ascii="Times New Roman" w:hAnsi="Times New Roman"/>
          <w:b/>
          <w:color w:val="0070C0"/>
          <w:sz w:val="12"/>
        </w:rPr>
      </w:pPr>
    </w:p>
    <w:p w14:paraId="200674BA" w14:textId="77777777" w:rsidR="008A5C3C" w:rsidRPr="008A5C3C" w:rsidRDefault="008A5C3C" w:rsidP="008A5C3C">
      <w:pPr>
        <w:spacing w:after="0" w:line="240" w:lineRule="auto"/>
        <w:contextualSpacing/>
        <w:rPr>
          <w:rFonts w:ascii="Times New Roman" w:hAnsi="Times New Roman"/>
          <w:color w:val="0070C0"/>
        </w:rPr>
      </w:pPr>
      <w:r w:rsidRPr="008A5C3C">
        <w:rPr>
          <w:rFonts w:ascii="Times New Roman" w:hAnsi="Times New Roman"/>
          <w:b/>
          <w:color w:val="0070C0"/>
        </w:rPr>
        <w:t>Instructions:</w:t>
      </w:r>
    </w:p>
    <w:p w14:paraId="32B8BE8A" w14:textId="77777777" w:rsidR="00E33856" w:rsidRPr="00FC53DF" w:rsidRDefault="00155789" w:rsidP="008A5C3C">
      <w:pPr>
        <w:spacing w:after="0" w:line="240" w:lineRule="auto"/>
        <w:contextualSpacing/>
        <w:rPr>
          <w:rFonts w:ascii="Times New Roman" w:hAnsi="Times New Roman"/>
          <w:color w:val="0070C0"/>
          <w:sz w:val="20"/>
        </w:rPr>
      </w:pPr>
      <w:r w:rsidRPr="00FC53DF">
        <w:rPr>
          <w:rFonts w:ascii="Times New Roman" w:hAnsi="Times New Roman"/>
          <w:color w:val="0070C0"/>
          <w:sz w:val="20"/>
        </w:rPr>
        <w:t xml:space="preserve">Metadata provides </w:t>
      </w:r>
      <w:r w:rsidR="00CA274F" w:rsidRPr="00FC53DF">
        <w:rPr>
          <w:rFonts w:ascii="Times New Roman" w:hAnsi="Times New Roman"/>
          <w:color w:val="0070C0"/>
          <w:sz w:val="20"/>
        </w:rPr>
        <w:t>enough</w:t>
      </w:r>
      <w:r w:rsidRPr="00FC53DF">
        <w:rPr>
          <w:rFonts w:ascii="Times New Roman" w:hAnsi="Times New Roman"/>
          <w:color w:val="0070C0"/>
          <w:sz w:val="20"/>
        </w:rPr>
        <w:t xml:space="preserve"> structured information for other scientists to understand and use your data. To prepare y</w:t>
      </w:r>
      <w:r w:rsidR="008A5C3C" w:rsidRPr="00FC53DF">
        <w:rPr>
          <w:rFonts w:ascii="Times New Roman" w:hAnsi="Times New Roman"/>
          <w:color w:val="0070C0"/>
          <w:sz w:val="20"/>
        </w:rPr>
        <w:t xml:space="preserve">our metadata, you will need to fill in the information in the tables below and take the followings steps: </w:t>
      </w:r>
    </w:p>
    <w:p w14:paraId="74728C19" w14:textId="77777777" w:rsidR="00155789" w:rsidRPr="00FC53DF" w:rsidRDefault="00155789" w:rsidP="008A5C3C">
      <w:pPr>
        <w:spacing w:after="0" w:line="240" w:lineRule="auto"/>
        <w:contextualSpacing/>
        <w:rPr>
          <w:rFonts w:ascii="Times New Roman" w:hAnsi="Times New Roman"/>
          <w:b/>
          <w:sz w:val="10"/>
        </w:rPr>
      </w:pPr>
    </w:p>
    <w:p w14:paraId="69757E5C" w14:textId="77777777" w:rsidR="00155789" w:rsidRPr="00FC53DF" w:rsidRDefault="00155789" w:rsidP="0015578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70C0"/>
          <w:sz w:val="20"/>
        </w:rPr>
      </w:pPr>
      <w:r w:rsidRPr="00FC53DF">
        <w:rPr>
          <w:rFonts w:ascii="Times New Roman" w:hAnsi="Times New Roman"/>
          <w:color w:val="0070C0"/>
          <w:sz w:val="20"/>
        </w:rPr>
        <w:t>Fill in the</w:t>
      </w:r>
      <w:r w:rsidR="00CA274F">
        <w:rPr>
          <w:rFonts w:ascii="Times New Roman" w:hAnsi="Times New Roman"/>
          <w:color w:val="0070C0"/>
          <w:sz w:val="20"/>
        </w:rPr>
        <w:t xml:space="preserve"> </w:t>
      </w:r>
      <w:r w:rsidRPr="00FC53DF">
        <w:rPr>
          <w:rFonts w:ascii="Times New Roman" w:hAnsi="Times New Roman"/>
          <w:color w:val="0070C0"/>
          <w:sz w:val="20"/>
        </w:rPr>
        <w:t>table</w:t>
      </w:r>
      <w:r w:rsidR="0017567B" w:rsidRPr="00FC53DF">
        <w:rPr>
          <w:rFonts w:ascii="Times New Roman" w:hAnsi="Times New Roman"/>
          <w:color w:val="0070C0"/>
          <w:sz w:val="20"/>
        </w:rPr>
        <w:t>s</w:t>
      </w:r>
      <w:r w:rsidRPr="00FC53DF">
        <w:rPr>
          <w:rFonts w:ascii="Times New Roman" w:hAnsi="Times New Roman"/>
          <w:color w:val="0070C0"/>
          <w:sz w:val="20"/>
        </w:rPr>
        <w:t xml:space="preserve"> below for your dataset</w:t>
      </w:r>
      <w:r w:rsidR="005B379E" w:rsidRPr="00FC53DF">
        <w:rPr>
          <w:rFonts w:ascii="Times New Roman" w:hAnsi="Times New Roman"/>
          <w:color w:val="0070C0"/>
          <w:sz w:val="20"/>
        </w:rPr>
        <w:t xml:space="preserve"> </w:t>
      </w:r>
      <w:r w:rsidRPr="00FC53DF">
        <w:rPr>
          <w:rFonts w:ascii="Times New Roman" w:hAnsi="Times New Roman"/>
          <w:color w:val="0070C0"/>
          <w:sz w:val="20"/>
        </w:rPr>
        <w:t xml:space="preserve">that you will be making available. If you have more than one dataset, then fill </w:t>
      </w:r>
      <w:r w:rsidR="00CA274F">
        <w:rPr>
          <w:rFonts w:ascii="Times New Roman" w:hAnsi="Times New Roman"/>
          <w:color w:val="0070C0"/>
          <w:sz w:val="20"/>
        </w:rPr>
        <w:t xml:space="preserve">in information requested for Table 2 </w:t>
      </w:r>
      <w:r w:rsidR="00590C9D">
        <w:rPr>
          <w:rFonts w:ascii="Times New Roman" w:hAnsi="Times New Roman"/>
          <w:color w:val="0070C0"/>
          <w:sz w:val="20"/>
        </w:rPr>
        <w:t xml:space="preserve">(the data dictionary) </w:t>
      </w:r>
      <w:r w:rsidR="00CA274F">
        <w:rPr>
          <w:rFonts w:ascii="Times New Roman" w:hAnsi="Times New Roman"/>
          <w:color w:val="0070C0"/>
          <w:sz w:val="20"/>
        </w:rPr>
        <w:t>for each dataset</w:t>
      </w:r>
      <w:r w:rsidRPr="00FC53DF">
        <w:rPr>
          <w:rFonts w:ascii="Times New Roman" w:hAnsi="Times New Roman"/>
          <w:color w:val="0070C0"/>
          <w:sz w:val="20"/>
        </w:rPr>
        <w:t>.</w:t>
      </w:r>
    </w:p>
    <w:p w14:paraId="5B7D832F" w14:textId="77777777" w:rsidR="005B379E" w:rsidRPr="00FC53DF" w:rsidRDefault="00155789" w:rsidP="0015578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70C0"/>
          <w:sz w:val="20"/>
        </w:rPr>
      </w:pPr>
      <w:r w:rsidRPr="00FC53DF">
        <w:rPr>
          <w:rFonts w:ascii="Times New Roman" w:hAnsi="Times New Roman"/>
          <w:color w:val="0070C0"/>
          <w:sz w:val="20"/>
        </w:rPr>
        <w:t xml:space="preserve">Save </w:t>
      </w:r>
      <w:r w:rsidR="0017567B" w:rsidRPr="00FC53DF">
        <w:rPr>
          <w:rFonts w:ascii="Times New Roman" w:hAnsi="Times New Roman"/>
          <w:color w:val="0070C0"/>
          <w:sz w:val="20"/>
        </w:rPr>
        <w:t>this</w:t>
      </w:r>
      <w:r w:rsidRPr="00FC53DF">
        <w:rPr>
          <w:rFonts w:ascii="Times New Roman" w:hAnsi="Times New Roman"/>
          <w:color w:val="0070C0"/>
          <w:sz w:val="20"/>
        </w:rPr>
        <w:t xml:space="preserve"> file </w:t>
      </w:r>
      <w:r w:rsidR="003C62DF" w:rsidRPr="00FC53DF">
        <w:rPr>
          <w:rFonts w:ascii="Times New Roman" w:hAnsi="Times New Roman"/>
          <w:color w:val="0070C0"/>
          <w:sz w:val="20"/>
        </w:rPr>
        <w:t xml:space="preserve">in </w:t>
      </w:r>
      <w:r w:rsidR="008D563A" w:rsidRPr="00FC53DF">
        <w:rPr>
          <w:rFonts w:ascii="Times New Roman" w:hAnsi="Times New Roman"/>
          <w:color w:val="0070C0"/>
          <w:sz w:val="20"/>
        </w:rPr>
        <w:t>this RTF format</w:t>
      </w:r>
      <w:r w:rsidR="003C62DF" w:rsidRPr="00FC53DF">
        <w:rPr>
          <w:rFonts w:ascii="Times New Roman" w:hAnsi="Times New Roman"/>
          <w:color w:val="0070C0"/>
          <w:sz w:val="20"/>
        </w:rPr>
        <w:t xml:space="preserve"> </w:t>
      </w:r>
      <w:r w:rsidRPr="00FC53DF">
        <w:rPr>
          <w:rFonts w:ascii="Times New Roman" w:hAnsi="Times New Roman"/>
          <w:color w:val="0070C0"/>
          <w:sz w:val="20"/>
        </w:rPr>
        <w:t>and upload</w:t>
      </w:r>
      <w:r w:rsidR="00504869" w:rsidRPr="00FC53DF">
        <w:rPr>
          <w:rFonts w:ascii="Times New Roman" w:hAnsi="Times New Roman"/>
          <w:color w:val="0070C0"/>
          <w:sz w:val="20"/>
        </w:rPr>
        <w:t xml:space="preserve"> your metadata</w:t>
      </w:r>
      <w:r w:rsidRPr="00FC53DF">
        <w:rPr>
          <w:rFonts w:ascii="Times New Roman" w:hAnsi="Times New Roman"/>
          <w:color w:val="0070C0"/>
          <w:sz w:val="20"/>
        </w:rPr>
        <w:t xml:space="preserve"> to the </w:t>
      </w:r>
      <w:r w:rsidRPr="00FC53DF">
        <w:rPr>
          <w:rFonts w:ascii="Times New Roman" w:hAnsi="Times New Roman"/>
          <w:i/>
          <w:color w:val="0070C0"/>
          <w:sz w:val="20"/>
        </w:rPr>
        <w:t>L</w:t>
      </w:r>
      <w:r w:rsidR="008A5C3C" w:rsidRPr="00FC53DF">
        <w:rPr>
          <w:rFonts w:ascii="Times New Roman" w:hAnsi="Times New Roman"/>
          <w:i/>
          <w:color w:val="0070C0"/>
          <w:sz w:val="20"/>
        </w:rPr>
        <w:t>&amp;</w:t>
      </w:r>
      <w:r w:rsidRPr="00FC53DF">
        <w:rPr>
          <w:rFonts w:ascii="Times New Roman" w:hAnsi="Times New Roman"/>
          <w:i/>
          <w:color w:val="0070C0"/>
          <w:sz w:val="20"/>
        </w:rPr>
        <w:t>O-</w:t>
      </w:r>
      <w:proofErr w:type="gramStart"/>
      <w:r w:rsidRPr="00FC53DF">
        <w:rPr>
          <w:rFonts w:ascii="Times New Roman" w:hAnsi="Times New Roman"/>
          <w:i/>
          <w:color w:val="0070C0"/>
          <w:sz w:val="20"/>
        </w:rPr>
        <w:t>Letters</w:t>
      </w:r>
      <w:proofErr w:type="gramEnd"/>
      <w:r w:rsidRPr="00FC53DF">
        <w:rPr>
          <w:rFonts w:ascii="Times New Roman" w:hAnsi="Times New Roman"/>
          <w:color w:val="0070C0"/>
          <w:sz w:val="20"/>
        </w:rPr>
        <w:t xml:space="preserve"> website when you submit your manuscript</w:t>
      </w:r>
      <w:r w:rsidR="005B379E" w:rsidRPr="00FC53DF">
        <w:rPr>
          <w:rFonts w:ascii="Times New Roman" w:hAnsi="Times New Roman"/>
          <w:color w:val="0070C0"/>
          <w:sz w:val="20"/>
        </w:rPr>
        <w:t>.</w:t>
      </w:r>
    </w:p>
    <w:p w14:paraId="791E9443" w14:textId="77777777" w:rsidR="00155789" w:rsidRPr="00FC53DF" w:rsidRDefault="00CF4A39" w:rsidP="008A5C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70C0"/>
          <w:sz w:val="20"/>
        </w:rPr>
      </w:pPr>
      <w:r w:rsidRPr="00FC53DF">
        <w:rPr>
          <w:rFonts w:ascii="Times New Roman" w:hAnsi="Times New Roman"/>
          <w:color w:val="0070C0"/>
          <w:sz w:val="20"/>
        </w:rPr>
        <w:t>Timing of depositing your data in a repository</w:t>
      </w:r>
      <w:r w:rsidR="005B379E" w:rsidRPr="00FC53DF">
        <w:rPr>
          <w:rFonts w:ascii="Times New Roman" w:hAnsi="Times New Roman"/>
          <w:color w:val="0070C0"/>
          <w:sz w:val="20"/>
        </w:rPr>
        <w:t>: Y</w:t>
      </w:r>
      <w:r w:rsidR="00504869" w:rsidRPr="00FC53DF">
        <w:rPr>
          <w:rFonts w:ascii="Times New Roman" w:hAnsi="Times New Roman"/>
          <w:color w:val="0070C0"/>
          <w:sz w:val="20"/>
        </w:rPr>
        <w:t xml:space="preserve">ou </w:t>
      </w:r>
      <w:r w:rsidR="00CA274F">
        <w:rPr>
          <w:rFonts w:ascii="Times New Roman" w:hAnsi="Times New Roman"/>
          <w:color w:val="0070C0"/>
          <w:sz w:val="20"/>
        </w:rPr>
        <w:t>should submit</w:t>
      </w:r>
      <w:r w:rsidR="003C62DF" w:rsidRPr="00FC53DF">
        <w:rPr>
          <w:rFonts w:ascii="Times New Roman" w:hAnsi="Times New Roman"/>
          <w:color w:val="0070C0"/>
          <w:sz w:val="20"/>
        </w:rPr>
        <w:t xml:space="preserve"> your data to a repository at the time of submission, </w:t>
      </w:r>
      <w:r w:rsidR="00842210" w:rsidRPr="00FC53DF">
        <w:rPr>
          <w:rFonts w:ascii="Times New Roman" w:hAnsi="Times New Roman"/>
          <w:color w:val="0070C0"/>
          <w:sz w:val="20"/>
        </w:rPr>
        <w:t>however,</w:t>
      </w:r>
      <w:r w:rsidR="003C62DF" w:rsidRPr="00FC53DF">
        <w:rPr>
          <w:rFonts w:ascii="Times New Roman" w:hAnsi="Times New Roman"/>
          <w:color w:val="0070C0"/>
          <w:sz w:val="20"/>
        </w:rPr>
        <w:t xml:space="preserve"> you do not need to provide the link to the data until the </w:t>
      </w:r>
      <w:r w:rsidR="001A10E9" w:rsidRPr="00FC53DF">
        <w:rPr>
          <w:rFonts w:ascii="Times New Roman" w:hAnsi="Times New Roman"/>
          <w:color w:val="0070C0"/>
          <w:sz w:val="20"/>
        </w:rPr>
        <w:t>manuscript has received a decision of major or minor revision</w:t>
      </w:r>
      <w:r w:rsidR="00504869" w:rsidRPr="00FC53DF">
        <w:rPr>
          <w:rFonts w:ascii="Times New Roman" w:hAnsi="Times New Roman"/>
          <w:color w:val="0070C0"/>
          <w:sz w:val="20"/>
        </w:rPr>
        <w:t>. During the review process, we will review your metadata</w:t>
      </w:r>
      <w:r w:rsidR="001D2769" w:rsidRPr="00FC53DF">
        <w:rPr>
          <w:rFonts w:ascii="Times New Roman" w:hAnsi="Times New Roman"/>
          <w:color w:val="0070C0"/>
          <w:sz w:val="20"/>
        </w:rPr>
        <w:t xml:space="preserve">. </w:t>
      </w:r>
      <w:r w:rsidR="003C62DF" w:rsidRPr="00FC53DF">
        <w:rPr>
          <w:rFonts w:ascii="Times New Roman" w:hAnsi="Times New Roman"/>
          <w:color w:val="0070C0"/>
          <w:sz w:val="20"/>
        </w:rPr>
        <w:t xml:space="preserve">In some </w:t>
      </w:r>
      <w:r w:rsidR="00CA274F">
        <w:rPr>
          <w:rFonts w:ascii="Times New Roman" w:hAnsi="Times New Roman"/>
          <w:color w:val="0070C0"/>
          <w:sz w:val="20"/>
        </w:rPr>
        <w:t>cases</w:t>
      </w:r>
      <w:r w:rsidR="003C62DF" w:rsidRPr="00FC53DF">
        <w:rPr>
          <w:rFonts w:ascii="Times New Roman" w:hAnsi="Times New Roman"/>
          <w:color w:val="0070C0"/>
          <w:sz w:val="20"/>
        </w:rPr>
        <w:t>, reviewers may ask for the data during the review stage, at which point you need to make it available.</w:t>
      </w:r>
    </w:p>
    <w:p w14:paraId="252AC7A7" w14:textId="77777777" w:rsidR="008A5C3C" w:rsidRPr="00FC53DF" w:rsidRDefault="008A5C3C" w:rsidP="008A5C3C">
      <w:pPr>
        <w:spacing w:after="0" w:line="240" w:lineRule="auto"/>
        <w:rPr>
          <w:rFonts w:ascii="Times New Roman" w:hAnsi="Times New Roman"/>
          <w:color w:val="FF0000"/>
          <w:sz w:val="20"/>
        </w:rPr>
      </w:pPr>
      <w:r w:rsidRPr="00FC53DF">
        <w:rPr>
          <w:rFonts w:ascii="Times New Roman" w:hAnsi="Times New Roman"/>
          <w:color w:val="FF0000"/>
          <w:sz w:val="20"/>
        </w:rPr>
        <w:t>[PLEASE DELETE THESE INSTRUCTIONS ONCE YOU FILL THIS FORM IN]</w:t>
      </w:r>
    </w:p>
    <w:p w14:paraId="753A0823" w14:textId="77777777" w:rsidR="008A5C3C" w:rsidRPr="00FC53DF" w:rsidRDefault="008A5C3C" w:rsidP="008A5C3C">
      <w:pPr>
        <w:spacing w:after="0" w:line="240" w:lineRule="auto"/>
        <w:rPr>
          <w:rFonts w:ascii="Times New Roman" w:hAnsi="Times New Roman"/>
          <w:b/>
          <w:sz w:val="16"/>
        </w:rPr>
      </w:pPr>
    </w:p>
    <w:p w14:paraId="4E5728F1" w14:textId="77777777" w:rsidR="00E030C6" w:rsidRPr="001033D4" w:rsidRDefault="00E030C6" w:rsidP="00E030C6">
      <w:pPr>
        <w:spacing w:line="240" w:lineRule="auto"/>
        <w:rPr>
          <w:rFonts w:ascii="Times New Roman" w:hAnsi="Times New Roman"/>
          <w:color w:val="4F81BD" w:themeColor="accent1"/>
          <w:sz w:val="28"/>
        </w:rPr>
      </w:pPr>
      <w:r w:rsidRPr="001033D4">
        <w:rPr>
          <w:rFonts w:ascii="Times New Roman" w:hAnsi="Times New Roman"/>
          <w:b/>
          <w:color w:val="4F81BD" w:themeColor="accent1"/>
          <w:sz w:val="28"/>
        </w:rPr>
        <w:t>Table 1.</w:t>
      </w:r>
      <w:r w:rsidRPr="001033D4">
        <w:rPr>
          <w:rFonts w:ascii="Times New Roman" w:hAnsi="Times New Roman"/>
          <w:color w:val="4F81BD" w:themeColor="accent1"/>
          <w:sz w:val="28"/>
        </w:rPr>
        <w:t xml:space="preserve"> Description of the fields needed to describe the creation of your dataset.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8"/>
        <w:gridCol w:w="7020"/>
      </w:tblGrid>
      <w:tr w:rsidR="00BC5644" w:rsidRPr="00434371" w14:paraId="4192DF73" w14:textId="77777777" w:rsidTr="00FC53DF">
        <w:tc>
          <w:tcPr>
            <w:tcW w:w="2988" w:type="dxa"/>
          </w:tcPr>
          <w:p w14:paraId="00CA73B5" w14:textId="77777777" w:rsidR="00BC5644" w:rsidRPr="00434371" w:rsidRDefault="00BC5644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Title</w:t>
            </w:r>
            <w:r w:rsidR="002C2CAD"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 of dataset</w:t>
            </w:r>
          </w:p>
        </w:tc>
        <w:tc>
          <w:tcPr>
            <w:tcW w:w="7020" w:type="dxa"/>
          </w:tcPr>
          <w:p w14:paraId="71C5852C" w14:textId="118FF3E3" w:rsidR="00BC5644" w:rsidRPr="00434371" w:rsidRDefault="00434371" w:rsidP="00250C1A">
            <w:pPr>
              <w:spacing w:line="240" w:lineRule="auto"/>
              <w:contextualSpacing/>
              <w:rPr>
                <w:rFonts w:asciiTheme="minorHAnsi" w:hAnsiTheme="minorHAnsi"/>
              </w:rPr>
            </w:pPr>
            <w:r w:rsidRPr="00434371">
              <w:rPr>
                <w:rFonts w:asciiTheme="minorHAnsi" w:hAnsiTheme="minorHAnsi"/>
              </w:rPr>
              <w:t>Dataset: Impact of salinization on lake stratification and mixing</w:t>
            </w:r>
          </w:p>
        </w:tc>
      </w:tr>
      <w:tr w:rsidR="003E320E" w:rsidRPr="00434371" w14:paraId="6EAAAC3A" w14:textId="77777777" w:rsidTr="00FC53DF">
        <w:tc>
          <w:tcPr>
            <w:tcW w:w="2988" w:type="dxa"/>
          </w:tcPr>
          <w:p w14:paraId="3A930489" w14:textId="77777777" w:rsidR="003E320E" w:rsidRPr="00434371" w:rsidRDefault="003E320E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URL of dataset</w:t>
            </w:r>
          </w:p>
        </w:tc>
        <w:tc>
          <w:tcPr>
            <w:tcW w:w="7020" w:type="dxa"/>
          </w:tcPr>
          <w:p w14:paraId="3521D9BB" w14:textId="48F0AC03" w:rsidR="003E320E" w:rsidRPr="00434371" w:rsidRDefault="00434371" w:rsidP="003E320E">
            <w:pPr>
              <w:spacing w:line="240" w:lineRule="auto"/>
              <w:contextualSpacing/>
              <w:rPr>
                <w:rFonts w:asciiTheme="minorHAnsi" w:hAnsiTheme="minorHAnsi"/>
              </w:rPr>
            </w:pPr>
            <w:r w:rsidRPr="00434371">
              <w:rPr>
                <w:rFonts w:asciiTheme="minorHAnsi" w:hAnsiTheme="minorHAnsi"/>
              </w:rPr>
              <w:t>F</w:t>
            </w:r>
            <w:r w:rsidR="003C62DF" w:rsidRPr="00434371">
              <w:rPr>
                <w:rFonts w:asciiTheme="minorHAnsi" w:hAnsiTheme="minorHAnsi"/>
              </w:rPr>
              <w:t xml:space="preserve">orthcoming upon </w:t>
            </w:r>
            <w:r w:rsidR="00FC53DF" w:rsidRPr="00434371">
              <w:rPr>
                <w:rFonts w:asciiTheme="minorHAnsi" w:hAnsiTheme="minorHAnsi"/>
              </w:rPr>
              <w:t>decision at the first review stage</w:t>
            </w:r>
          </w:p>
        </w:tc>
      </w:tr>
      <w:tr w:rsidR="00647AF0" w:rsidRPr="00434371" w14:paraId="2BF3BC5A" w14:textId="77777777" w:rsidTr="00FC53DF">
        <w:tc>
          <w:tcPr>
            <w:tcW w:w="2988" w:type="dxa"/>
          </w:tcPr>
          <w:p w14:paraId="249E3059" w14:textId="77777777" w:rsidR="00647AF0" w:rsidRPr="00434371" w:rsidRDefault="00647AF0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Abstract</w:t>
            </w:r>
          </w:p>
        </w:tc>
        <w:tc>
          <w:tcPr>
            <w:tcW w:w="7020" w:type="dxa"/>
          </w:tcPr>
          <w:p w14:paraId="63B182CC" w14:textId="6C6A24CA" w:rsidR="00241B0B" w:rsidRPr="00434371" w:rsidRDefault="00434371" w:rsidP="00434371">
            <w:pPr>
              <w:pStyle w:val="BodyText"/>
              <w:tabs>
                <w:tab w:val="left" w:pos="703"/>
              </w:tabs>
              <w:ind w:left="159"/>
              <w:rPr>
                <w:rFonts w:asciiTheme="minorHAnsi" w:hAnsiTheme="minorHAnsi" w:cstheme="minorHAnsi"/>
              </w:rPr>
            </w:pP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Anthropogenic</w:t>
            </w:r>
            <w:r w:rsidRPr="00434371">
              <w:rPr>
                <w:rFonts w:asciiTheme="minorHAnsi" w:hAnsiTheme="minorHAnsi" w:cstheme="minorHAnsi"/>
                <w:spacing w:val="30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freshwater</w:t>
            </w:r>
            <w:r w:rsidRPr="00434371">
              <w:rPr>
                <w:rFonts w:asciiTheme="minorHAnsi" w:hAnsiTheme="minorHAnsi" w:cstheme="minorHAnsi"/>
                <w:spacing w:val="30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salinization</w:t>
            </w:r>
            <w:r w:rsidRPr="00434371">
              <w:rPr>
                <w:rFonts w:asciiTheme="minorHAnsi" w:hAnsiTheme="minorHAnsi" w:cstheme="minorHAnsi"/>
                <w:spacing w:val="30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is</w:t>
            </w:r>
            <w:r w:rsidRPr="00434371">
              <w:rPr>
                <w:rFonts w:asciiTheme="minorHAnsi" w:hAnsiTheme="minorHAnsi" w:cstheme="minorHAnsi"/>
                <w:spacing w:val="3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predicted</w:t>
            </w:r>
            <w:r w:rsidRPr="00434371">
              <w:rPr>
                <w:rFonts w:asciiTheme="minorHAnsi" w:hAnsiTheme="minorHAnsi" w:cstheme="minorHAnsi"/>
                <w:spacing w:val="30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to</w:t>
            </w:r>
            <w:r w:rsidRPr="00434371">
              <w:rPr>
                <w:rFonts w:asciiTheme="minorHAnsi" w:hAnsiTheme="minorHAnsi" w:cstheme="minorHAnsi"/>
                <w:spacing w:val="30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affect</w:t>
            </w:r>
            <w:r w:rsidRPr="00434371">
              <w:rPr>
                <w:rFonts w:asciiTheme="minorHAnsi" w:hAnsiTheme="minorHAnsi" w:cstheme="minorHAnsi"/>
                <w:spacing w:val="3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thousands</w:t>
            </w:r>
            <w:r w:rsidRPr="00434371">
              <w:rPr>
                <w:rFonts w:asciiTheme="minorHAnsi" w:hAnsiTheme="minorHAnsi" w:cstheme="minorHAnsi"/>
                <w:spacing w:val="30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of</w:t>
            </w:r>
            <w:r w:rsidRPr="00434371">
              <w:rPr>
                <w:rFonts w:asciiTheme="minorHAnsi" w:hAnsiTheme="minorHAnsi" w:cstheme="minorHAnsi"/>
                <w:spacing w:val="30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lakes</w:t>
            </w:r>
            <w:r w:rsidRPr="00434371">
              <w:rPr>
                <w:rFonts w:asciiTheme="minorHAnsi" w:hAnsiTheme="minorHAnsi" w:cstheme="minorHAnsi"/>
                <w:spacing w:val="30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worldwide.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High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salt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concentrations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are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detrimental</w:t>
            </w:r>
            <w:r w:rsidRPr="00434371">
              <w:rPr>
                <w:rFonts w:asciiTheme="minorHAnsi" w:hAnsiTheme="minorHAnsi" w:cstheme="minorHAnsi"/>
                <w:spacing w:val="-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to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aquatic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ecology,</w:t>
            </w:r>
            <w:r w:rsidRPr="00434371">
              <w:rPr>
                <w:rFonts w:asciiTheme="minorHAnsi" w:hAnsiTheme="minorHAnsi" w:cstheme="minorHAnsi"/>
                <w:spacing w:val="-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but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can</w:t>
            </w:r>
            <w:r w:rsidRPr="00434371">
              <w:rPr>
                <w:rFonts w:asciiTheme="minorHAnsi" w:hAnsiTheme="minorHAnsi" w:cstheme="minorHAnsi"/>
                <w:spacing w:val="-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also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affect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lake</w:t>
            </w:r>
            <w:r w:rsidRPr="00434371">
              <w:rPr>
                <w:rFonts w:asciiTheme="minorHAnsi" w:hAnsiTheme="minorHAnsi" w:cstheme="minorHAnsi"/>
                <w:spacing w:val="-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mixing</w:t>
            </w:r>
            <w:r w:rsidRPr="0043437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2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stratification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regimes,</w:t>
            </w:r>
            <w:r w:rsidRPr="00434371">
              <w:rPr>
                <w:rFonts w:asciiTheme="minorHAnsi" w:hAnsiTheme="minorHAnsi" w:cstheme="minorHAnsi"/>
                <w:spacing w:val="30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which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in</w:t>
            </w:r>
            <w:r w:rsidRPr="00434371">
              <w:rPr>
                <w:rFonts w:asciiTheme="minorHAnsi" w:hAnsiTheme="minorHAnsi" w:cstheme="minorHAnsi"/>
                <w:spacing w:val="28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turn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have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large</w:t>
            </w:r>
            <w:r w:rsidRPr="00434371">
              <w:rPr>
                <w:rFonts w:asciiTheme="minorHAnsi" w:hAnsiTheme="minorHAnsi" w:cstheme="minorHAnsi"/>
                <w:spacing w:val="28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consequences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on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lake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biogeochemistry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and habitability.</w:t>
            </w:r>
            <w:r w:rsidRPr="00434371">
              <w:rPr>
                <w:rFonts w:asciiTheme="minorHAnsi" w:hAnsiTheme="minorHAnsi" w:cstheme="minorHAnsi"/>
                <w:spacing w:val="4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While there</w:t>
            </w:r>
            <w:r w:rsidRPr="00434371">
              <w:rPr>
                <w:rFonts w:asciiTheme="minorHAnsi" w:hAnsiTheme="minorHAnsi" w:cstheme="minorHAnsi"/>
                <w:spacing w:val="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have</w:t>
            </w:r>
            <w:r w:rsidRPr="00434371">
              <w:rPr>
                <w:rFonts w:asciiTheme="minorHAnsi" w:hAnsiTheme="minorHAnsi" w:cstheme="minorHAnsi"/>
                <w:spacing w:val="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been</w:t>
            </w:r>
            <w:r w:rsidRPr="00434371">
              <w:rPr>
                <w:rFonts w:asciiTheme="minorHAnsi" w:hAnsiTheme="minorHAnsi" w:cstheme="minorHAnsi"/>
                <w:spacing w:val="-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case</w:t>
            </w:r>
            <w:r w:rsidRPr="00434371">
              <w:rPr>
                <w:rFonts w:asciiTheme="minorHAnsi" w:hAnsiTheme="minorHAnsi" w:cstheme="minorHAnsi"/>
                <w:spacing w:val="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studies</w:t>
            </w:r>
            <w:r w:rsidRPr="00434371">
              <w:rPr>
                <w:rFonts w:asciiTheme="minorHAnsi" w:hAnsiTheme="minorHAnsi" w:cstheme="minorHAnsi"/>
                <w:spacing w:val="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which</w:t>
            </w:r>
            <w:r w:rsidRPr="00434371">
              <w:rPr>
                <w:rFonts w:asciiTheme="minorHAnsi" w:hAnsiTheme="minorHAnsi" w:cstheme="minorHAnsi"/>
                <w:spacing w:val="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have documented</w:t>
            </w:r>
            <w:r w:rsidRPr="00434371">
              <w:rPr>
                <w:rFonts w:asciiTheme="minorHAnsi" w:hAnsiTheme="minorHAnsi" w:cstheme="minorHAnsi"/>
                <w:spacing w:val="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</w:t>
            </w:r>
            <w:r w:rsidRPr="00434371">
              <w:rPr>
                <w:rFonts w:asciiTheme="minorHAnsi" w:hAnsiTheme="minorHAnsi" w:cstheme="minorHAnsi"/>
                <w:spacing w:val="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change</w:t>
            </w:r>
            <w:r w:rsidRPr="00434371">
              <w:rPr>
                <w:rFonts w:asciiTheme="minorHAnsi" w:hAnsiTheme="minorHAnsi" w:cstheme="minorHAnsi"/>
                <w:spacing w:val="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in lake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mixing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regimes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due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to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high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salt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inputs,</w:t>
            </w:r>
            <w:r w:rsidRPr="00434371">
              <w:rPr>
                <w:rFonts w:asciiTheme="minorHAnsi" w:hAnsiTheme="minorHAnsi" w:cstheme="minorHAnsi"/>
                <w:spacing w:val="5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little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is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known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about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how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salt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concentrations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may</w:t>
            </w:r>
            <w:r w:rsidRPr="00434371">
              <w:rPr>
                <w:rFonts w:asciiTheme="minorHAnsi" w:hAnsiTheme="minorHAnsi" w:cstheme="minorHAnsi"/>
                <w:w w:val="110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shift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timing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of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lake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stratification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mixing,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at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what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thresholds</w:t>
            </w:r>
            <w:r w:rsidRPr="00434371">
              <w:rPr>
                <w:rFonts w:asciiTheme="minorHAnsi" w:hAnsiTheme="minorHAnsi" w:cstheme="minorHAnsi"/>
                <w:spacing w:val="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lakes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may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shift</w:t>
            </w:r>
            <w:r w:rsidRPr="00434371">
              <w:rPr>
                <w:rFonts w:asciiTheme="minorHAnsi" w:hAnsiTheme="minorHAnsi" w:cstheme="minorHAnsi"/>
                <w:spacing w:val="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from</w:t>
            </w:r>
            <w:r w:rsidRPr="00434371">
              <w:rPr>
                <w:rFonts w:asciiTheme="minorHAnsi" w:hAnsiTheme="minorHAnsi" w:cstheme="minorHAnsi"/>
                <w:w w:val="105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dimictic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regimes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to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proofErr w:type="spellStart"/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monomictic</w:t>
            </w:r>
            <w:proofErr w:type="spellEnd"/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or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meromictic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regimes.</w:t>
            </w:r>
            <w:r w:rsidRPr="00434371">
              <w:rPr>
                <w:rFonts w:asciiTheme="minorHAnsi" w:hAnsiTheme="minorHAnsi" w:cstheme="minorHAnsi"/>
                <w:spacing w:val="39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Here,</w:t>
            </w:r>
            <w:r w:rsidRPr="00434371">
              <w:rPr>
                <w:rFonts w:asciiTheme="minorHAnsi" w:hAnsiTheme="minorHAnsi" w:cstheme="minorHAnsi"/>
                <w:spacing w:val="12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we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take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three-fold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approach</w:t>
            </w:r>
            <w:r w:rsidRPr="00434371">
              <w:rPr>
                <w:rFonts w:asciiTheme="minorHAnsi" w:hAnsiTheme="minorHAnsi" w:cstheme="minorHAnsi"/>
                <w:w w:val="105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to</w:t>
            </w:r>
            <w:r w:rsidRPr="00434371">
              <w:rPr>
                <w:rFonts w:asciiTheme="minorHAnsi" w:hAnsiTheme="minorHAnsi" w:cstheme="minorHAnsi"/>
                <w:spacing w:val="3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investigate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the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impact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of</w:t>
            </w:r>
            <w:r w:rsidRPr="00434371">
              <w:rPr>
                <w:rFonts w:asciiTheme="minorHAnsi" w:hAnsiTheme="minorHAnsi" w:cstheme="minorHAnsi"/>
                <w:spacing w:val="3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salinization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on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mixing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in</w:t>
            </w:r>
            <w:r w:rsidRPr="00434371">
              <w:rPr>
                <w:rFonts w:asciiTheme="minorHAnsi" w:hAnsiTheme="minorHAnsi" w:cstheme="minorHAnsi"/>
                <w:spacing w:val="3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Lake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Mendota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Monona,</w:t>
            </w:r>
            <w:r w:rsidRPr="00434371">
              <w:rPr>
                <w:rFonts w:asciiTheme="minorHAnsi" w:hAnsiTheme="minorHAnsi" w:cstheme="minorHAnsi"/>
                <w:spacing w:val="7"/>
                <w:w w:val="105"/>
                <w:sz w:val="21"/>
                <w:szCs w:val="21"/>
              </w:rPr>
              <w:t xml:space="preserve"> </w:t>
            </w:r>
            <w:proofErr w:type="gramStart"/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Wisconsin,</w:t>
            </w:r>
            <w:r w:rsidRPr="00434371">
              <w:rPr>
                <w:rFonts w:asciiTheme="minorHAnsi" w:hAnsiTheme="minorHAnsi" w:cstheme="minorHAnsi"/>
                <w:w w:val="110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USA</w:t>
            </w:r>
            <w:proofErr w:type="gramEnd"/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,</w:t>
            </w:r>
            <w:r w:rsidRPr="00434371">
              <w:rPr>
                <w:rFonts w:asciiTheme="minorHAnsi" w:hAnsiTheme="minorHAnsi" w:cstheme="minorHAnsi"/>
                <w:spacing w:val="5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by</w:t>
            </w:r>
            <w:r w:rsidRPr="00434371">
              <w:rPr>
                <w:rFonts w:asciiTheme="minorHAnsi" w:hAnsiTheme="minorHAnsi" w:cstheme="minorHAnsi"/>
                <w:spacing w:val="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deploying</w:t>
            </w:r>
            <w:r w:rsidRPr="00434371">
              <w:rPr>
                <w:rFonts w:asciiTheme="minorHAnsi" w:hAnsiTheme="minorHAnsi" w:cstheme="minorHAnsi"/>
                <w:spacing w:val="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under-ice</w:t>
            </w:r>
            <w:r w:rsidRPr="00434371">
              <w:rPr>
                <w:rFonts w:asciiTheme="minorHAnsi" w:hAnsiTheme="minorHAnsi" w:cstheme="minorHAnsi"/>
                <w:spacing w:val="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buoys</w:t>
            </w:r>
            <w:r w:rsidRPr="00434371">
              <w:rPr>
                <w:rFonts w:asciiTheme="minorHAnsi" w:hAnsiTheme="minorHAnsi" w:cstheme="minorHAnsi"/>
                <w:spacing w:val="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to</w:t>
            </w:r>
            <w:r w:rsidRPr="00434371">
              <w:rPr>
                <w:rFonts w:asciiTheme="minorHAnsi" w:hAnsiTheme="minorHAnsi" w:cstheme="minorHAnsi"/>
                <w:spacing w:val="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record</w:t>
            </w:r>
            <w:r w:rsidRPr="00434371">
              <w:rPr>
                <w:rFonts w:asciiTheme="minorHAnsi" w:hAnsiTheme="minorHAnsi" w:cstheme="minorHAnsi"/>
                <w:spacing w:val="5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salinity</w:t>
            </w:r>
            <w:r w:rsidRPr="00434371">
              <w:rPr>
                <w:rFonts w:asciiTheme="minorHAnsi" w:hAnsiTheme="minorHAnsi" w:cstheme="minorHAnsi"/>
                <w:spacing w:val="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gradients,</w:t>
            </w:r>
            <w:r w:rsidRPr="00434371">
              <w:rPr>
                <w:rFonts w:asciiTheme="minorHAnsi" w:hAnsiTheme="minorHAnsi" w:cstheme="minorHAnsi"/>
                <w:spacing w:val="11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using</w:t>
            </w:r>
            <w:r w:rsidRPr="00434371">
              <w:rPr>
                <w:rFonts w:asciiTheme="minorHAnsi" w:hAnsiTheme="minorHAnsi" w:cstheme="minorHAnsi"/>
                <w:spacing w:val="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an</w:t>
            </w:r>
            <w:r w:rsidRPr="00434371">
              <w:rPr>
                <w:rFonts w:asciiTheme="minorHAnsi" w:hAnsiTheme="minorHAnsi" w:cstheme="minorHAnsi"/>
                <w:spacing w:val="5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analytical</w:t>
            </w:r>
            <w:r w:rsidRPr="00434371">
              <w:rPr>
                <w:rFonts w:asciiTheme="minorHAnsi" w:hAnsiTheme="minorHAnsi" w:cstheme="minorHAnsi"/>
                <w:spacing w:val="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approach</w:t>
            </w:r>
            <w:r w:rsidRPr="00434371">
              <w:rPr>
                <w:rFonts w:asciiTheme="minorHAnsi" w:hAnsiTheme="minorHAnsi" w:cstheme="minorHAnsi"/>
                <w:w w:val="110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to</w:t>
            </w:r>
            <w:r w:rsidRPr="00434371">
              <w:rPr>
                <w:rFonts w:asciiTheme="minorHAnsi" w:hAnsiTheme="minorHAnsi" w:cstheme="minorHAnsi"/>
                <w:spacing w:val="-6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quantify</w:t>
            </w:r>
            <w:r w:rsidRPr="00434371">
              <w:rPr>
                <w:rFonts w:asciiTheme="minorHAnsi" w:hAnsiTheme="minorHAnsi" w:cstheme="minorHAnsi"/>
                <w:spacing w:val="-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the</w:t>
            </w:r>
            <w:r w:rsidRPr="00434371">
              <w:rPr>
                <w:rFonts w:asciiTheme="minorHAnsi" w:hAnsiTheme="minorHAnsi" w:cstheme="minorHAnsi"/>
                <w:spacing w:val="-5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critical</w:t>
            </w:r>
            <w:r w:rsidRPr="00434371">
              <w:rPr>
                <w:rFonts w:asciiTheme="minorHAnsi" w:hAnsiTheme="minorHAnsi" w:cstheme="minorHAnsi"/>
                <w:spacing w:val="-5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salt</w:t>
            </w:r>
            <w:r w:rsidRPr="00434371">
              <w:rPr>
                <w:rFonts w:asciiTheme="minorHAnsi" w:hAnsiTheme="minorHAnsi" w:cstheme="minorHAnsi"/>
                <w:spacing w:val="-6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threshold</w:t>
            </w:r>
            <w:r w:rsidRPr="00434371">
              <w:rPr>
                <w:rFonts w:asciiTheme="minorHAnsi" w:hAnsiTheme="minorHAnsi" w:cstheme="minorHAnsi"/>
                <w:spacing w:val="-5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that</w:t>
            </w:r>
            <w:r w:rsidRPr="00434371">
              <w:rPr>
                <w:rFonts w:asciiTheme="minorHAnsi" w:hAnsiTheme="minorHAnsi" w:cstheme="minorHAnsi"/>
                <w:spacing w:val="-5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prevents</w:t>
            </w:r>
            <w:r w:rsidRPr="00434371">
              <w:rPr>
                <w:rFonts w:asciiTheme="minorHAnsi" w:hAnsiTheme="minorHAnsi" w:cstheme="minorHAnsi"/>
                <w:spacing w:val="-5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spring</w:t>
            </w:r>
            <w:r w:rsidRPr="00434371">
              <w:rPr>
                <w:rFonts w:asciiTheme="minorHAnsi" w:hAnsiTheme="minorHAnsi" w:cstheme="minorHAnsi"/>
                <w:spacing w:val="-5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mixing,</w:t>
            </w:r>
            <w:r w:rsidRPr="00434371">
              <w:rPr>
                <w:rFonts w:asciiTheme="minorHAnsi" w:hAnsiTheme="minorHAnsi" w:cstheme="minorHAnsi"/>
                <w:spacing w:val="-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-5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running</w:t>
            </w:r>
            <w:r w:rsidRPr="00434371">
              <w:rPr>
                <w:rFonts w:asciiTheme="minorHAnsi" w:hAnsiTheme="minorHAnsi" w:cstheme="minorHAnsi"/>
                <w:spacing w:val="-6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an</w:t>
            </w:r>
            <w:r w:rsidRPr="00434371">
              <w:rPr>
                <w:rFonts w:asciiTheme="minorHAnsi" w:hAnsiTheme="minorHAnsi" w:cstheme="minorHAnsi"/>
                <w:spacing w:val="-5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ensemble</w:t>
            </w:r>
            <w:r w:rsidRPr="00434371">
              <w:rPr>
                <w:rFonts w:asciiTheme="minorHAnsi" w:hAnsiTheme="minorHAnsi" w:cstheme="minorHAnsi"/>
                <w:w w:val="105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of 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vertical 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one-dimensional 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hydrodynamic 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lake </w:t>
            </w:r>
            <w:r w:rsidRPr="00434371">
              <w:rPr>
                <w:rFonts w:asciiTheme="minorHAnsi" w:hAnsiTheme="minorHAnsi" w:cstheme="minorHAnsi"/>
                <w:spacing w:val="5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models 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(GLM, 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GOTM </w:t>
            </w:r>
            <w:r w:rsidRPr="00434371">
              <w:rPr>
                <w:rFonts w:asciiTheme="minorHAnsi" w:hAnsiTheme="minorHAnsi" w:cstheme="minorHAnsi"/>
                <w:spacing w:val="3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and </w:t>
            </w:r>
            <w:r w:rsidRPr="00434371">
              <w:rPr>
                <w:rFonts w:asciiTheme="minorHAnsi" w:hAnsiTheme="minorHAnsi" w:cstheme="minorHAnsi"/>
                <w:spacing w:val="4"/>
                <w:w w:val="105"/>
                <w:sz w:val="21"/>
                <w:szCs w:val="21"/>
              </w:rPr>
              <w:t xml:space="preserve"> </w:t>
            </w:r>
            <w:proofErr w:type="spellStart"/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Simstrat</w:t>
            </w:r>
            <w:proofErr w:type="spellEnd"/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 xml:space="preserve">) </w:t>
            </w:r>
            <w:r w:rsidRPr="00434371">
              <w:rPr>
                <w:rFonts w:asciiTheme="minorHAnsi" w:hAnsiTheme="minorHAnsi" w:cstheme="minorHAnsi"/>
                <w:spacing w:val="5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to</w:t>
            </w:r>
            <w:r w:rsidRPr="00434371">
              <w:rPr>
                <w:rFonts w:asciiTheme="minorHAnsi" w:hAnsiTheme="minorHAnsi" w:cstheme="minorHAnsi"/>
                <w:w w:val="110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investigate</w:t>
            </w:r>
            <w:r w:rsidRPr="00434371">
              <w:rPr>
                <w:rFonts w:asciiTheme="minorHAnsi" w:hAnsiTheme="minorHAnsi" w:cstheme="minorHAnsi"/>
                <w:spacing w:val="1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the</w:t>
            </w:r>
            <w:r w:rsidRPr="00434371">
              <w:rPr>
                <w:rFonts w:asciiTheme="minorHAnsi" w:hAnsiTheme="minorHAnsi" w:cstheme="minorHAnsi"/>
                <w:spacing w:val="1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long-term</w:t>
            </w:r>
            <w:r w:rsidRPr="00434371">
              <w:rPr>
                <w:rFonts w:asciiTheme="minorHAnsi" w:hAnsiTheme="minorHAnsi" w:cstheme="minorHAnsi"/>
                <w:spacing w:val="1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impact</w:t>
            </w:r>
            <w:r w:rsidRPr="00434371">
              <w:rPr>
                <w:rFonts w:asciiTheme="minorHAnsi" w:hAnsiTheme="minorHAnsi" w:cstheme="minorHAnsi"/>
                <w:spacing w:val="1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of</w:t>
            </w:r>
            <w:r w:rsidRPr="00434371">
              <w:rPr>
                <w:rFonts w:asciiTheme="minorHAnsi" w:hAnsiTheme="minorHAnsi" w:cstheme="minorHAnsi"/>
                <w:spacing w:val="1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salt</w:t>
            </w:r>
            <w:r w:rsidRPr="00434371">
              <w:rPr>
                <w:rFonts w:asciiTheme="minorHAnsi" w:hAnsiTheme="minorHAnsi" w:cstheme="minorHAnsi"/>
                <w:spacing w:val="1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loading</w:t>
            </w:r>
            <w:r w:rsidRPr="00434371">
              <w:rPr>
                <w:rFonts w:asciiTheme="minorHAnsi" w:hAnsiTheme="minorHAnsi" w:cstheme="minorHAnsi"/>
                <w:spacing w:val="1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on</w:t>
            </w:r>
            <w:r w:rsidRPr="00434371">
              <w:rPr>
                <w:rFonts w:asciiTheme="minorHAnsi" w:hAnsiTheme="minorHAnsi" w:cstheme="minorHAnsi"/>
                <w:spacing w:val="1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mixing</w:t>
            </w:r>
            <w:r w:rsidRPr="00434371">
              <w:rPr>
                <w:rFonts w:asciiTheme="minorHAnsi" w:hAnsiTheme="minorHAnsi" w:cstheme="minorHAnsi"/>
                <w:spacing w:val="1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1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 xml:space="preserve">stratification. </w:t>
            </w:r>
            <w:r w:rsidRPr="00434371">
              <w:rPr>
                <w:rFonts w:asciiTheme="minorHAnsi" w:hAnsiTheme="minorHAnsi" w:cstheme="minorHAnsi"/>
                <w:spacing w:val="16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We</w:t>
            </w:r>
            <w:r w:rsidRPr="00434371">
              <w:rPr>
                <w:rFonts w:asciiTheme="minorHAnsi" w:hAnsiTheme="minorHAnsi" w:cstheme="minorHAnsi"/>
                <w:spacing w:val="1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found</w:t>
            </w:r>
            <w:r w:rsidRPr="00434371">
              <w:rPr>
                <w:rFonts w:asciiTheme="minorHAnsi" w:hAnsiTheme="minorHAnsi" w:cstheme="minorHAnsi"/>
                <w:w w:val="110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that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at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ice-off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both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lakes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have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an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EC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gradient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between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surface</w:t>
            </w:r>
            <w:r w:rsidRPr="00434371">
              <w:rPr>
                <w:rFonts w:asciiTheme="minorHAnsi" w:hAnsiTheme="minorHAnsi" w:cstheme="minorHAnsi"/>
                <w:spacing w:val="28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bottom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waters</w:t>
            </w:r>
            <w:r w:rsidRPr="00434371">
              <w:rPr>
                <w:rFonts w:asciiTheme="minorHAnsi" w:hAnsiTheme="minorHAnsi" w:cstheme="minorHAnsi"/>
                <w:spacing w:val="27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that</w:t>
            </w:r>
            <w:r w:rsidRPr="0043437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persists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up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to</w:t>
            </w:r>
            <w:r w:rsidRPr="00434371">
              <w:rPr>
                <w:rFonts w:asciiTheme="minorHAnsi" w:hAnsiTheme="minorHAnsi" w:cstheme="minorHAnsi"/>
                <w:spacing w:val="-1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month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after</w:t>
            </w:r>
            <w:r w:rsidRPr="00434371">
              <w:rPr>
                <w:rFonts w:asciiTheme="minorHAnsi" w:hAnsiTheme="minorHAnsi" w:cstheme="minorHAnsi"/>
                <w:spacing w:val="-1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ice-off,</w:t>
            </w:r>
            <w:r w:rsidRPr="00434371">
              <w:rPr>
                <w:rFonts w:asciiTheme="minorHAnsi" w:hAnsiTheme="minorHAnsi" w:cstheme="minorHAnsi"/>
                <w:spacing w:val="-1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that</w:t>
            </w:r>
            <w:r w:rsidRPr="00434371">
              <w:rPr>
                <w:rFonts w:asciiTheme="minorHAnsi" w:hAnsiTheme="minorHAnsi" w:cstheme="minorHAnsi"/>
                <w:spacing w:val="-1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theory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predicts</w:t>
            </w:r>
            <w:r w:rsidRPr="00434371">
              <w:rPr>
                <w:rFonts w:asciiTheme="minorHAnsi" w:hAnsiTheme="minorHAnsi" w:cstheme="minorHAnsi"/>
                <w:spacing w:val="-1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salinity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gradient of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1.3-1.4</w:t>
            </w:r>
            <w:r w:rsidRPr="00434371">
              <w:rPr>
                <w:rFonts w:asciiTheme="minorHAnsi" w:hAnsiTheme="minorHAnsi" w:cstheme="minorHAnsi"/>
                <w:spacing w:val="-2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g</w:t>
            </w:r>
            <w:r w:rsidRPr="0043437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kg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  <w:vertAlign w:val="superscript"/>
              </w:rPr>
              <w:t>-1</w:t>
            </w:r>
            <w:r w:rsidRPr="00434371">
              <w:rPr>
                <w:rFonts w:asciiTheme="minorHAnsi" w:hAnsiTheme="minorHAnsi" w:cstheme="minorHAnsi"/>
                <w:spacing w:val="28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would</w:t>
            </w:r>
            <w:r w:rsidRPr="00434371">
              <w:rPr>
                <w:rFonts w:asciiTheme="minorHAnsi" w:hAnsiTheme="minorHAnsi" w:cstheme="minorHAnsi"/>
                <w:spacing w:val="1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prevent</w:t>
            </w:r>
            <w:r w:rsidRPr="00434371">
              <w:rPr>
                <w:rFonts w:asciiTheme="minorHAnsi" w:hAnsiTheme="minorHAnsi" w:cstheme="minorHAnsi"/>
                <w:spacing w:val="1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spring</w:t>
            </w:r>
            <w:r w:rsidRPr="00434371">
              <w:rPr>
                <w:rFonts w:asciiTheme="minorHAnsi" w:hAnsiTheme="minorHAnsi" w:cstheme="minorHAnsi"/>
                <w:spacing w:val="18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mixing.</w:t>
            </w:r>
            <w:r w:rsidRPr="00434371">
              <w:rPr>
                <w:rFonts w:asciiTheme="minorHAnsi" w:hAnsiTheme="minorHAnsi" w:cstheme="minorHAnsi"/>
                <w:spacing w:val="48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Numerical</w:t>
            </w:r>
            <w:r w:rsidRPr="00434371">
              <w:rPr>
                <w:rFonts w:asciiTheme="minorHAnsi" w:hAnsiTheme="minorHAnsi" w:cstheme="minorHAnsi"/>
                <w:spacing w:val="1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models</w:t>
            </w:r>
            <w:r w:rsidRPr="00434371">
              <w:rPr>
                <w:rFonts w:asciiTheme="minorHAnsi" w:hAnsiTheme="minorHAnsi" w:cstheme="minorHAnsi"/>
                <w:spacing w:val="1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project</w:t>
            </w:r>
            <w:r w:rsidRPr="00434371">
              <w:rPr>
                <w:rFonts w:asciiTheme="minorHAnsi" w:hAnsiTheme="minorHAnsi" w:cstheme="minorHAnsi"/>
                <w:spacing w:val="1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that</w:t>
            </w:r>
            <w:r w:rsidRPr="00434371">
              <w:rPr>
                <w:rFonts w:asciiTheme="minorHAnsi" w:hAnsiTheme="minorHAnsi" w:cstheme="minorHAnsi"/>
                <w:spacing w:val="18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salt</w:t>
            </w:r>
            <w:r w:rsidRPr="00434371">
              <w:rPr>
                <w:rFonts w:asciiTheme="minorHAnsi" w:hAnsiTheme="minorHAnsi" w:cstheme="minorHAnsi"/>
                <w:spacing w:val="1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loading</w:t>
            </w:r>
            <w:r w:rsidRPr="00434371">
              <w:rPr>
                <w:rFonts w:asciiTheme="minorHAnsi" w:hAnsiTheme="minorHAnsi" w:cstheme="minorHAnsi"/>
                <w:spacing w:val="1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delays</w:t>
            </w:r>
            <w:r w:rsidRPr="00434371">
              <w:rPr>
                <w:rFonts w:asciiTheme="minorHAnsi" w:hAnsiTheme="minorHAnsi" w:cstheme="minorHAnsi"/>
                <w:spacing w:val="1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spring</w:t>
            </w:r>
            <w:r w:rsidRPr="00434371">
              <w:rPr>
                <w:rFonts w:asciiTheme="minorHAnsi" w:hAnsiTheme="minorHAnsi" w:cstheme="minorHAnsi"/>
                <w:w w:val="105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mixing</w:t>
            </w:r>
            <w:r w:rsidRPr="00434371">
              <w:rPr>
                <w:rFonts w:asciiTheme="minorHAnsi" w:hAnsiTheme="minorHAnsi" w:cstheme="minorHAnsi"/>
                <w:spacing w:val="2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increases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water</w:t>
            </w:r>
            <w:r w:rsidRPr="00434371">
              <w:rPr>
                <w:rFonts w:asciiTheme="minorHAnsi" w:hAnsiTheme="minorHAnsi" w:cstheme="minorHAnsi"/>
                <w:spacing w:val="2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column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stability,</w:t>
            </w:r>
            <w:r w:rsidRPr="00434371">
              <w:rPr>
                <w:rFonts w:asciiTheme="minorHAnsi" w:hAnsiTheme="minorHAnsi" w:cstheme="minorHAnsi"/>
                <w:spacing w:val="29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with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ramifications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for</w:t>
            </w:r>
            <w:r w:rsidRPr="00434371">
              <w:rPr>
                <w:rFonts w:asciiTheme="minorHAnsi" w:hAnsiTheme="minorHAnsi" w:cstheme="minorHAnsi"/>
                <w:spacing w:val="26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oxygenation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of</w:t>
            </w:r>
            <w:r w:rsidRPr="00434371">
              <w:rPr>
                <w:rFonts w:asciiTheme="minorHAnsi" w:hAnsiTheme="minorHAnsi" w:cstheme="minorHAnsi"/>
                <w:spacing w:val="27"/>
                <w:w w:val="105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05"/>
                <w:sz w:val="21"/>
                <w:szCs w:val="21"/>
              </w:rPr>
              <w:t>bottom</w:t>
            </w:r>
            <w:r w:rsidRPr="00434371">
              <w:rPr>
                <w:rFonts w:asciiTheme="minorHAnsi" w:hAnsiTheme="minorHAnsi" w:cstheme="minorHAnsi"/>
                <w:w w:val="110"/>
                <w:sz w:val="1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waters</w:t>
            </w:r>
            <w:r w:rsidRPr="00434371">
              <w:rPr>
                <w:rFonts w:asciiTheme="minorHAnsi" w:hAnsiTheme="minorHAnsi" w:cstheme="minorHAnsi"/>
                <w:spacing w:val="-4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and</w:t>
            </w:r>
            <w:r w:rsidRPr="00434371">
              <w:rPr>
                <w:rFonts w:asciiTheme="minorHAnsi" w:hAnsiTheme="minorHAnsi" w:cstheme="minorHAnsi"/>
                <w:spacing w:val="-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lake</w:t>
            </w:r>
            <w:r w:rsidRPr="00434371">
              <w:rPr>
                <w:rFonts w:asciiTheme="minorHAnsi" w:hAnsiTheme="minorHAnsi" w:cstheme="minorHAnsi"/>
                <w:spacing w:val="-3"/>
                <w:w w:val="110"/>
                <w:sz w:val="21"/>
                <w:szCs w:val="21"/>
              </w:rPr>
              <w:t xml:space="preserve"> </w:t>
            </w:r>
            <w:r w:rsidRPr="00434371">
              <w:rPr>
                <w:rFonts w:asciiTheme="minorHAnsi" w:hAnsiTheme="minorHAnsi" w:cstheme="minorHAnsi"/>
                <w:w w:val="110"/>
                <w:sz w:val="21"/>
                <w:szCs w:val="21"/>
              </w:rPr>
              <w:t>habitability.</w:t>
            </w:r>
          </w:p>
        </w:tc>
      </w:tr>
      <w:tr w:rsidR="00647AF0" w:rsidRPr="00434371" w14:paraId="10FFFDFA" w14:textId="77777777" w:rsidTr="00FC53DF">
        <w:tc>
          <w:tcPr>
            <w:tcW w:w="2988" w:type="dxa"/>
          </w:tcPr>
          <w:p w14:paraId="408DA648" w14:textId="77777777" w:rsidR="00647AF0" w:rsidRPr="00434371" w:rsidRDefault="00647AF0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Keywords</w:t>
            </w:r>
          </w:p>
        </w:tc>
        <w:tc>
          <w:tcPr>
            <w:tcW w:w="7020" w:type="dxa"/>
          </w:tcPr>
          <w:p w14:paraId="1530ECFA" w14:textId="5CCF278F" w:rsidR="00647AF0" w:rsidRPr="00434371" w:rsidRDefault="00434371" w:rsidP="00BC5644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Lake Mendota; Lake Monona; Salinization;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Freshwater lake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; Lake modeling; GLM; GOTM;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Simstrat</w:t>
            </w:r>
            <w:proofErr w:type="spellEnd"/>
          </w:p>
        </w:tc>
      </w:tr>
      <w:tr w:rsidR="00647AF0" w:rsidRPr="00434371" w14:paraId="09EF1B2A" w14:textId="77777777" w:rsidTr="00FC53DF">
        <w:tc>
          <w:tcPr>
            <w:tcW w:w="2988" w:type="dxa"/>
          </w:tcPr>
          <w:p w14:paraId="47BF1A6A" w14:textId="77777777" w:rsidR="00647AF0" w:rsidRPr="00434371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L</w:t>
            </w:r>
            <w:r w:rsidR="006224DE"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ead author </w:t>
            </w: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for the dataset </w:t>
            </w:r>
          </w:p>
        </w:tc>
        <w:tc>
          <w:tcPr>
            <w:tcW w:w="7020" w:type="dxa"/>
          </w:tcPr>
          <w:p w14:paraId="09653000" w14:textId="06BA37AB" w:rsidR="00647AF0" w:rsidRPr="00434371" w:rsidRDefault="00434371" w:rsidP="00D60162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Robert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Ladwig</w:t>
            </w:r>
            <w:proofErr w:type="spellEnd"/>
          </w:p>
        </w:tc>
      </w:tr>
      <w:tr w:rsidR="00647AF0" w:rsidRPr="00434371" w14:paraId="63077679" w14:textId="77777777" w:rsidTr="00FC53DF">
        <w:trPr>
          <w:trHeight w:val="332"/>
        </w:trPr>
        <w:tc>
          <w:tcPr>
            <w:tcW w:w="2988" w:type="dxa"/>
          </w:tcPr>
          <w:p w14:paraId="34F1BF59" w14:textId="77777777" w:rsidR="00647AF0" w:rsidRPr="00434371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Title and p</w:t>
            </w:r>
            <w:r w:rsidR="00647AF0" w:rsidRPr="00434371">
              <w:rPr>
                <w:rFonts w:asciiTheme="minorHAnsi" w:hAnsiTheme="minorHAnsi"/>
                <w:b/>
                <w:sz w:val="22"/>
                <w:szCs w:val="22"/>
              </w:rPr>
              <w:t>osition</w:t>
            </w:r>
            <w:r w:rsidR="002C2CAD"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="00D60162"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434371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39468FCD" w14:textId="230EDD40" w:rsidR="00647AF0" w:rsidRPr="00434371" w:rsidRDefault="00434371" w:rsidP="006224DE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="006224DE" w:rsidRPr="00434371">
              <w:rPr>
                <w:rFonts w:asciiTheme="minorHAnsi" w:hAnsiTheme="minorHAnsi"/>
                <w:sz w:val="22"/>
                <w:szCs w:val="22"/>
              </w:rPr>
              <w:t>ost-</w:t>
            </w: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6224DE" w:rsidRPr="00434371">
              <w:rPr>
                <w:rFonts w:asciiTheme="minorHAnsi" w:hAnsiTheme="minorHAnsi"/>
                <w:sz w:val="22"/>
                <w:szCs w:val="22"/>
              </w:rPr>
              <w:t xml:space="preserve">octoral </w:t>
            </w:r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="006224DE" w:rsidRPr="00434371">
              <w:rPr>
                <w:rFonts w:asciiTheme="minorHAnsi" w:hAnsiTheme="minorHAnsi"/>
                <w:sz w:val="22"/>
                <w:szCs w:val="22"/>
              </w:rPr>
              <w:t>esearcher</w:t>
            </w:r>
          </w:p>
        </w:tc>
      </w:tr>
      <w:tr w:rsidR="00647AF0" w:rsidRPr="00434371" w14:paraId="39634E04" w14:textId="77777777" w:rsidTr="00FC53DF">
        <w:tc>
          <w:tcPr>
            <w:tcW w:w="2988" w:type="dxa"/>
          </w:tcPr>
          <w:p w14:paraId="3058F958" w14:textId="77777777" w:rsidR="00647AF0" w:rsidRPr="00434371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Organization and a</w:t>
            </w:r>
            <w:r w:rsidR="00647AF0" w:rsidRPr="00434371">
              <w:rPr>
                <w:rFonts w:asciiTheme="minorHAnsi" w:hAnsiTheme="minorHAnsi"/>
                <w:b/>
                <w:sz w:val="22"/>
                <w:szCs w:val="22"/>
              </w:rPr>
              <w:t>ddress</w:t>
            </w:r>
            <w:r w:rsidR="002C2CAD"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="00D60162"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434371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60626255" w14:textId="7027D68D" w:rsidR="00BE3E9D" w:rsidRPr="00434371" w:rsidRDefault="00434371" w:rsidP="00BE3E9D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Center for Limnology</w:t>
            </w:r>
            <w:r w:rsidR="00327C0C">
              <w:rPr>
                <w:rFonts w:asciiTheme="minorHAnsi" w:hAnsiTheme="minorHAnsi"/>
                <w:sz w:val="22"/>
                <w:szCs w:val="22"/>
              </w:rPr>
              <w:t xml:space="preserve">, University of Wisconsin-Madison, </w:t>
            </w:r>
            <w:r w:rsidR="00327C0C">
              <w:rPr>
                <w:rFonts w:asciiTheme="minorHAnsi" w:hAnsiTheme="minorHAnsi"/>
                <w:sz w:val="22"/>
                <w:szCs w:val="22"/>
              </w:rPr>
              <w:t xml:space="preserve">680 N. Park Street, </w:t>
            </w:r>
            <w:r w:rsidR="00327C0C">
              <w:rPr>
                <w:rFonts w:asciiTheme="minorHAnsi" w:hAnsiTheme="minorHAnsi"/>
                <w:sz w:val="22"/>
                <w:szCs w:val="22"/>
              </w:rPr>
              <w:t>Madison, 53706 WI, USA</w:t>
            </w:r>
          </w:p>
        </w:tc>
      </w:tr>
      <w:tr w:rsidR="00647AF0" w:rsidRPr="00434371" w14:paraId="44636E7A" w14:textId="77777777" w:rsidTr="00FC53DF">
        <w:tc>
          <w:tcPr>
            <w:tcW w:w="2988" w:type="dxa"/>
          </w:tcPr>
          <w:p w14:paraId="31B4C1F3" w14:textId="77777777" w:rsidR="00647AF0" w:rsidRPr="00434371" w:rsidRDefault="00D60162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Email a</w:t>
            </w:r>
            <w:r w:rsidR="00647AF0" w:rsidRPr="00434371">
              <w:rPr>
                <w:rFonts w:asciiTheme="minorHAnsi" w:hAnsiTheme="minorHAnsi"/>
                <w:b/>
                <w:sz w:val="22"/>
                <w:szCs w:val="22"/>
              </w:rPr>
              <w:t>ddress</w:t>
            </w:r>
            <w:r w:rsidR="002C2CAD"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="008D563A" w:rsidRPr="00434371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434371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7E816097" w14:textId="2F1E07C3" w:rsidR="00647AF0" w:rsidRPr="00434371" w:rsidRDefault="00327C0C" w:rsidP="00BE3E9D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rladwig2@wisc.edu</w:t>
            </w:r>
          </w:p>
        </w:tc>
      </w:tr>
      <w:tr w:rsidR="00647AF0" w:rsidRPr="00434371" w14:paraId="38A83080" w14:textId="77777777" w:rsidTr="00FC53DF">
        <w:tc>
          <w:tcPr>
            <w:tcW w:w="2988" w:type="dxa"/>
          </w:tcPr>
          <w:p w14:paraId="35920E45" w14:textId="77777777" w:rsidR="00647AF0" w:rsidRPr="00434371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Additional authors or contributors to the dataset </w:t>
            </w:r>
          </w:p>
        </w:tc>
        <w:tc>
          <w:tcPr>
            <w:tcW w:w="7020" w:type="dxa"/>
          </w:tcPr>
          <w:p w14:paraId="3F3A3FA3" w14:textId="60C23F47" w:rsidR="00647AF0" w:rsidRPr="00434371" w:rsidRDefault="00327C0C" w:rsidP="006224DE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Linnea Rock, Hilary A. Dugan</w:t>
            </w:r>
          </w:p>
        </w:tc>
      </w:tr>
      <w:tr w:rsidR="008D563A" w:rsidRPr="00434371" w14:paraId="3F7DEF50" w14:textId="77777777" w:rsidTr="00FC53DF">
        <w:tc>
          <w:tcPr>
            <w:tcW w:w="2988" w:type="dxa"/>
          </w:tcPr>
          <w:p w14:paraId="275961A3" w14:textId="77777777" w:rsidR="008D563A" w:rsidRPr="00434371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Organization associated with the data</w:t>
            </w:r>
          </w:p>
        </w:tc>
        <w:tc>
          <w:tcPr>
            <w:tcW w:w="7020" w:type="dxa"/>
          </w:tcPr>
          <w:p w14:paraId="2B037A77" w14:textId="33A09445" w:rsidR="008D563A" w:rsidRPr="00434371" w:rsidRDefault="00327C0C" w:rsidP="006224DE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Center for Limnology, University of Wisconsin-Madison</w:t>
            </w:r>
          </w:p>
        </w:tc>
      </w:tr>
      <w:tr w:rsidR="00FC53DF" w:rsidRPr="00434371" w14:paraId="30A910E6" w14:textId="77777777" w:rsidTr="00FC53DF">
        <w:tc>
          <w:tcPr>
            <w:tcW w:w="2988" w:type="dxa"/>
          </w:tcPr>
          <w:p w14:paraId="5D529FDC" w14:textId="77777777" w:rsidR="00FC53DF" w:rsidRPr="00434371" w:rsidRDefault="00FC53DF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Funding</w:t>
            </w:r>
          </w:p>
        </w:tc>
        <w:tc>
          <w:tcPr>
            <w:tcW w:w="7020" w:type="dxa"/>
          </w:tcPr>
          <w:p w14:paraId="45CBA5EB" w14:textId="1E26F3F9" w:rsidR="00FC53DF" w:rsidRPr="00434371" w:rsidRDefault="00327C0C" w:rsidP="006224DE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United States National Science Foundation ABI development grant (#DBI 1759865)</w:t>
            </w:r>
          </w:p>
        </w:tc>
      </w:tr>
      <w:tr w:rsidR="008D563A" w:rsidRPr="00434371" w14:paraId="3423DE66" w14:textId="77777777" w:rsidTr="00FC53DF">
        <w:tc>
          <w:tcPr>
            <w:tcW w:w="2988" w:type="dxa"/>
          </w:tcPr>
          <w:p w14:paraId="60FA09F1" w14:textId="77777777" w:rsidR="008D563A" w:rsidRPr="00434371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License</w:t>
            </w:r>
          </w:p>
        </w:tc>
        <w:tc>
          <w:tcPr>
            <w:tcW w:w="7020" w:type="dxa"/>
          </w:tcPr>
          <w:p w14:paraId="735C39D7" w14:textId="14A55F40" w:rsidR="008D563A" w:rsidRPr="00332EED" w:rsidRDefault="00332EED" w:rsidP="00BE3E9D">
            <w:pPr>
              <w:pStyle w:val="NormalWeb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32EED">
              <w:rPr>
                <w:rFonts w:asciiTheme="minorHAnsi" w:hAnsiTheme="minorHAnsi" w:cstheme="minorHAnsi"/>
                <w:sz w:val="22"/>
                <w:szCs w:val="22"/>
              </w:rPr>
              <w:t>GPL-2.0 License</w:t>
            </w:r>
          </w:p>
        </w:tc>
      </w:tr>
      <w:tr w:rsidR="008D563A" w:rsidRPr="00434371" w14:paraId="28113DCB" w14:textId="77777777" w:rsidTr="00FC53DF">
        <w:tc>
          <w:tcPr>
            <w:tcW w:w="2988" w:type="dxa"/>
          </w:tcPr>
          <w:p w14:paraId="5F17BB1B" w14:textId="77777777" w:rsidR="008D563A" w:rsidRPr="00434371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Geographic </w:t>
            </w:r>
            <w:r w:rsidR="00FC53DF" w:rsidRPr="00434371">
              <w:rPr>
                <w:rFonts w:asciiTheme="minorHAnsi" w:hAnsiTheme="minorHAnsi"/>
                <w:b/>
                <w:sz w:val="22"/>
                <w:szCs w:val="22"/>
              </w:rPr>
              <w:t>location – verbal description</w:t>
            </w:r>
          </w:p>
        </w:tc>
        <w:tc>
          <w:tcPr>
            <w:tcW w:w="7020" w:type="dxa"/>
          </w:tcPr>
          <w:p w14:paraId="2C71E2A9" w14:textId="35DF6369" w:rsidR="008D563A" w:rsidRPr="00434371" w:rsidRDefault="00327C0C" w:rsidP="00BE3E9D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Lake Mendota and Lake Monona in Dane County, WI, USA</w:t>
            </w:r>
          </w:p>
        </w:tc>
      </w:tr>
      <w:tr w:rsidR="008D563A" w:rsidRPr="00434371" w14:paraId="050F063A" w14:textId="77777777" w:rsidTr="00FC53DF">
        <w:tc>
          <w:tcPr>
            <w:tcW w:w="2988" w:type="dxa"/>
          </w:tcPr>
          <w:p w14:paraId="387C6AC4" w14:textId="77777777" w:rsidR="008D563A" w:rsidRPr="00434371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Geographic coverage </w:t>
            </w:r>
            <w:r w:rsidR="00FC53DF" w:rsidRPr="00434371">
              <w:rPr>
                <w:rFonts w:asciiTheme="minorHAnsi" w:hAnsiTheme="minorHAnsi"/>
                <w:b/>
                <w:sz w:val="22"/>
                <w:szCs w:val="22"/>
              </w:rPr>
              <w:t>bounding coordinates</w:t>
            </w:r>
          </w:p>
        </w:tc>
        <w:tc>
          <w:tcPr>
            <w:tcW w:w="7020" w:type="dxa"/>
          </w:tcPr>
          <w:p w14:paraId="27316271" w14:textId="77777777" w:rsidR="008D563A" w:rsidRDefault="00327C0C" w:rsidP="00B347EA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Mendota: -89.405, 43.099</w:t>
            </w:r>
          </w:p>
          <w:p w14:paraId="1818A8C3" w14:textId="55B57A69" w:rsidR="00327C0C" w:rsidRPr="00434371" w:rsidRDefault="00327C0C" w:rsidP="00B347EA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Monona: -89.361, 43.063</w:t>
            </w:r>
          </w:p>
        </w:tc>
      </w:tr>
      <w:tr w:rsidR="008D563A" w:rsidRPr="00434371" w14:paraId="5D5929A4" w14:textId="77777777" w:rsidTr="00FC53DF">
        <w:tc>
          <w:tcPr>
            <w:tcW w:w="2988" w:type="dxa"/>
          </w:tcPr>
          <w:p w14:paraId="2C6E9A31" w14:textId="77777777" w:rsidR="008D563A" w:rsidRPr="00434371" w:rsidRDefault="00FC53DF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Time frame</w:t>
            </w:r>
            <w:r w:rsidR="008D563A"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 - Begin date</w:t>
            </w:r>
          </w:p>
        </w:tc>
        <w:tc>
          <w:tcPr>
            <w:tcW w:w="7020" w:type="dxa"/>
          </w:tcPr>
          <w:p w14:paraId="2A1E0957" w14:textId="167C690D" w:rsidR="008D563A" w:rsidRPr="00434371" w:rsidRDefault="00327C0C" w:rsidP="002C2CAD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1995-01-01</w:t>
            </w:r>
          </w:p>
        </w:tc>
      </w:tr>
      <w:tr w:rsidR="008D563A" w:rsidRPr="00434371" w14:paraId="333F1912" w14:textId="77777777" w:rsidTr="00FC53DF">
        <w:tc>
          <w:tcPr>
            <w:tcW w:w="2988" w:type="dxa"/>
          </w:tcPr>
          <w:p w14:paraId="409F6D04" w14:textId="77777777" w:rsidR="008D563A" w:rsidRPr="00434371" w:rsidRDefault="00FC53DF" w:rsidP="002C2CA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  <w:sz w:val="22"/>
                <w:szCs w:val="22"/>
              </w:rPr>
              <w:t>Time frame</w:t>
            </w:r>
            <w:r w:rsidR="008D563A" w:rsidRPr="00434371">
              <w:rPr>
                <w:rFonts w:asciiTheme="minorHAnsi" w:hAnsiTheme="minorHAnsi"/>
                <w:b/>
                <w:sz w:val="22"/>
                <w:szCs w:val="22"/>
              </w:rPr>
              <w:t xml:space="preserve"> - End date</w:t>
            </w:r>
          </w:p>
        </w:tc>
        <w:tc>
          <w:tcPr>
            <w:tcW w:w="7020" w:type="dxa"/>
          </w:tcPr>
          <w:p w14:paraId="3F2616A2" w14:textId="326A5A61" w:rsidR="008D563A" w:rsidRPr="00434371" w:rsidRDefault="00327C0C" w:rsidP="00CC7294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2015-31-12</w:t>
            </w:r>
          </w:p>
        </w:tc>
      </w:tr>
      <w:tr w:rsidR="008D563A" w:rsidRPr="00434371" w14:paraId="46EA9DD9" w14:textId="77777777" w:rsidTr="00FC53DF">
        <w:tc>
          <w:tcPr>
            <w:tcW w:w="2988" w:type="dxa"/>
          </w:tcPr>
          <w:p w14:paraId="16B1A7AD" w14:textId="77777777" w:rsidR="008D563A" w:rsidRPr="00434371" w:rsidRDefault="008D563A" w:rsidP="002C2CA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</w:rPr>
              <w:t>General study design</w:t>
            </w:r>
          </w:p>
        </w:tc>
        <w:tc>
          <w:tcPr>
            <w:tcW w:w="7020" w:type="dxa"/>
          </w:tcPr>
          <w:p w14:paraId="387A4D0C" w14:textId="3C76E31A" w:rsidR="008D563A" w:rsidRPr="00434371" w:rsidRDefault="00327C0C" w:rsidP="00CA274F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Pr="00327C0C">
              <w:rPr>
                <w:rFonts w:asciiTheme="minorHAnsi" w:hAnsiTheme="minorHAnsi"/>
              </w:rPr>
              <w:t xml:space="preserve">hree-fold approach to investigate the impact of salinization on mixing in Lake Mendota and Monona, Wisconsin, USA, by deploying under-ice buoys to record salinity gradients, using an analytical approach to quantify the critical salt threshold that prevents spring mixing, and running an ensemble of vertical one-dimensional hydrodynamic lake models (GLM, GOTM and </w:t>
            </w:r>
            <w:proofErr w:type="spellStart"/>
            <w:r w:rsidRPr="00327C0C">
              <w:rPr>
                <w:rFonts w:asciiTheme="minorHAnsi" w:hAnsiTheme="minorHAnsi"/>
              </w:rPr>
              <w:t>Simstrat</w:t>
            </w:r>
            <w:proofErr w:type="spellEnd"/>
            <w:r w:rsidRPr="00327C0C">
              <w:rPr>
                <w:rFonts w:asciiTheme="minorHAnsi" w:hAnsiTheme="minorHAnsi"/>
              </w:rPr>
              <w:t>) to investigate the long-term impact of salt loading on mixing and stratification.</w:t>
            </w:r>
          </w:p>
        </w:tc>
      </w:tr>
      <w:tr w:rsidR="008D563A" w:rsidRPr="00434371" w14:paraId="64CD8BF2" w14:textId="77777777" w:rsidTr="00FC53DF">
        <w:tc>
          <w:tcPr>
            <w:tcW w:w="2988" w:type="dxa"/>
          </w:tcPr>
          <w:p w14:paraId="31B67B87" w14:textId="77777777" w:rsidR="008D563A" w:rsidRPr="00434371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</w:rPr>
              <w:t>Methods description</w:t>
            </w:r>
          </w:p>
        </w:tc>
        <w:tc>
          <w:tcPr>
            <w:tcW w:w="7020" w:type="dxa"/>
          </w:tcPr>
          <w:p w14:paraId="40ADC0E3" w14:textId="48C987D8" w:rsidR="008D563A" w:rsidRPr="00434371" w:rsidRDefault="00327C0C" w:rsidP="00FC53DF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HOBO electrical conductivity loggers on under-ice buoys for conductivity monitoring. Numerical solution by running the </w:t>
            </w:r>
            <w:proofErr w:type="spellStart"/>
            <w:r>
              <w:rPr>
                <w:rFonts w:asciiTheme="minorHAnsi" w:hAnsiTheme="minorHAnsi"/>
              </w:rPr>
              <w:t>LakeEnsemblR</w:t>
            </w:r>
            <w:proofErr w:type="spellEnd"/>
            <w:r>
              <w:rPr>
                <w:rFonts w:asciiTheme="minorHAnsi" w:hAnsiTheme="minorHAnsi"/>
              </w:rPr>
              <w:t xml:space="preserve">-package in R using GLM, GOTM and </w:t>
            </w:r>
            <w:proofErr w:type="spellStart"/>
            <w:r>
              <w:rPr>
                <w:rFonts w:asciiTheme="minorHAnsi" w:hAnsiTheme="minorHAnsi"/>
              </w:rPr>
              <w:t>Simstrat</w:t>
            </w:r>
            <w:proofErr w:type="spellEnd"/>
            <w:r>
              <w:rPr>
                <w:rFonts w:asciiTheme="minorHAnsi" w:hAnsiTheme="minorHAnsi"/>
              </w:rPr>
              <w:t xml:space="preserve"> an 1D vertical hydrodynamic ensemble members.</w:t>
            </w:r>
          </w:p>
        </w:tc>
      </w:tr>
      <w:tr w:rsidR="008D563A" w:rsidRPr="00434371" w14:paraId="6C1F8172" w14:textId="77777777" w:rsidTr="00FC53DF">
        <w:tc>
          <w:tcPr>
            <w:tcW w:w="2988" w:type="dxa"/>
          </w:tcPr>
          <w:p w14:paraId="3C7EA7B1" w14:textId="77777777" w:rsidR="008D563A" w:rsidRPr="00434371" w:rsidRDefault="008D563A" w:rsidP="00D60162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434371">
              <w:rPr>
                <w:rFonts w:asciiTheme="minorHAnsi" w:hAnsiTheme="minorHAnsi"/>
                <w:b/>
              </w:rPr>
              <w:t>Laboratory, field, or other analytical methods</w:t>
            </w:r>
          </w:p>
        </w:tc>
        <w:tc>
          <w:tcPr>
            <w:tcW w:w="7020" w:type="dxa"/>
          </w:tcPr>
          <w:p w14:paraId="61F416E7" w14:textId="6C242EB7" w:rsidR="008D563A" w:rsidRPr="00434371" w:rsidRDefault="00327C0C" w:rsidP="00D60162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HOBO electrical conductivity loggers on under-ice buoys for conductivity monitoring.</w:t>
            </w:r>
            <w:r>
              <w:rPr>
                <w:rFonts w:asciiTheme="minorHAnsi" w:hAnsiTheme="minorHAnsi"/>
              </w:rPr>
              <w:t xml:space="preserve"> Deployment happened prior to ice-</w:t>
            </w:r>
            <w:proofErr w:type="gramStart"/>
            <w:r>
              <w:rPr>
                <w:rFonts w:asciiTheme="minorHAnsi" w:hAnsiTheme="minorHAnsi"/>
              </w:rPr>
              <w:t>on</w:t>
            </w:r>
            <w:proofErr w:type="gramEnd"/>
            <w:r>
              <w:rPr>
                <w:rFonts w:asciiTheme="minorHAnsi" w:hAnsiTheme="minorHAnsi"/>
              </w:rPr>
              <w:t xml:space="preserve"> and retrieval occurred soon after ice-off. First surface logger at approx. 1 m below surface, and second logger at 1 m from the lake bottom.</w:t>
            </w:r>
          </w:p>
        </w:tc>
      </w:tr>
      <w:tr w:rsidR="00FC53DF" w:rsidRPr="00434371" w14:paraId="3036B7C3" w14:textId="77777777" w:rsidTr="00FC53DF">
        <w:tc>
          <w:tcPr>
            <w:tcW w:w="2988" w:type="dxa"/>
          </w:tcPr>
          <w:p w14:paraId="0FB5D0FA" w14:textId="77777777" w:rsidR="00FC53DF" w:rsidRPr="00434371" w:rsidRDefault="00FC53DF" w:rsidP="00D60162">
            <w:pPr>
              <w:pStyle w:val="NormalWeb"/>
              <w:contextualSpacing/>
              <w:rPr>
                <w:rFonts w:asciiTheme="minorHAnsi" w:hAnsiTheme="minorHAnsi"/>
                <w:b/>
              </w:rPr>
            </w:pPr>
            <w:r w:rsidRPr="00434371">
              <w:rPr>
                <w:rFonts w:asciiTheme="minorHAnsi" w:hAnsiTheme="minorHAnsi"/>
                <w:b/>
              </w:rPr>
              <w:t>Taxonomic species or groups</w:t>
            </w:r>
          </w:p>
        </w:tc>
        <w:tc>
          <w:tcPr>
            <w:tcW w:w="7020" w:type="dxa"/>
          </w:tcPr>
          <w:p w14:paraId="4D1EC349" w14:textId="665C866D" w:rsidR="00FC53DF" w:rsidRPr="00434371" w:rsidRDefault="00327C0C" w:rsidP="00D60162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8D563A" w:rsidRPr="00434371" w14:paraId="1E43EF07" w14:textId="77777777" w:rsidTr="00FC53DF">
        <w:tc>
          <w:tcPr>
            <w:tcW w:w="2988" w:type="dxa"/>
          </w:tcPr>
          <w:p w14:paraId="3E34916D" w14:textId="77777777" w:rsidR="008D563A" w:rsidRPr="00434371" w:rsidRDefault="008D563A" w:rsidP="003E320E">
            <w:pPr>
              <w:spacing w:after="0" w:line="240" w:lineRule="auto"/>
              <w:contextualSpacing/>
              <w:rPr>
                <w:rFonts w:asciiTheme="minorHAnsi" w:hAnsiTheme="minorHAnsi"/>
                <w:b/>
              </w:rPr>
            </w:pPr>
            <w:r w:rsidRPr="00434371">
              <w:rPr>
                <w:rFonts w:asciiTheme="minorHAnsi" w:hAnsiTheme="minorHAnsi"/>
                <w:b/>
              </w:rPr>
              <w:t>Quality control</w:t>
            </w:r>
          </w:p>
        </w:tc>
        <w:tc>
          <w:tcPr>
            <w:tcW w:w="7020" w:type="dxa"/>
          </w:tcPr>
          <w:p w14:paraId="01BBD76C" w14:textId="12A0ADA8" w:rsidR="008D563A" w:rsidRPr="00434371" w:rsidRDefault="00327C0C" w:rsidP="003E320E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Electrical conductivity data were calibrated using in-situ absolute electrical conductivity measurements</w:t>
            </w:r>
          </w:p>
        </w:tc>
      </w:tr>
      <w:tr w:rsidR="008D563A" w:rsidRPr="00434371" w14:paraId="2DBE70B6" w14:textId="77777777" w:rsidTr="00FC53DF">
        <w:tc>
          <w:tcPr>
            <w:tcW w:w="2988" w:type="dxa"/>
          </w:tcPr>
          <w:p w14:paraId="2F359A24" w14:textId="77777777" w:rsidR="008D563A" w:rsidRPr="00434371" w:rsidRDefault="008D563A" w:rsidP="003E320E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  <w:r w:rsidRPr="00434371">
              <w:rPr>
                <w:rFonts w:asciiTheme="minorHAnsi" w:hAnsiTheme="minorHAnsi"/>
                <w:b/>
              </w:rPr>
              <w:t>Additional information</w:t>
            </w:r>
          </w:p>
        </w:tc>
        <w:tc>
          <w:tcPr>
            <w:tcW w:w="7020" w:type="dxa"/>
          </w:tcPr>
          <w:p w14:paraId="36672335" w14:textId="6D9B5883" w:rsidR="008D563A" w:rsidRPr="00434371" w:rsidRDefault="00327C0C" w:rsidP="00D60162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FC53DF" w:rsidRPr="00434371" w14:paraId="6D27D719" w14:textId="77777777" w:rsidTr="00FC53DF">
        <w:tc>
          <w:tcPr>
            <w:tcW w:w="2988" w:type="dxa"/>
          </w:tcPr>
          <w:p w14:paraId="7DF6C264" w14:textId="77777777" w:rsidR="00FC53DF" w:rsidRPr="00434371" w:rsidRDefault="00FC53DF" w:rsidP="00D60162">
            <w:pPr>
              <w:spacing w:after="0" w:line="240" w:lineRule="auto"/>
              <w:contextualSpacing/>
              <w:rPr>
                <w:rFonts w:asciiTheme="minorHAnsi" w:hAnsiTheme="minorHAnsi"/>
                <w:b/>
              </w:rPr>
            </w:pPr>
          </w:p>
        </w:tc>
        <w:tc>
          <w:tcPr>
            <w:tcW w:w="7020" w:type="dxa"/>
          </w:tcPr>
          <w:p w14:paraId="7E8C7315" w14:textId="77777777" w:rsidR="00FC53DF" w:rsidRPr="00434371" w:rsidRDefault="00FC53DF" w:rsidP="00D60162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</w:p>
        </w:tc>
      </w:tr>
    </w:tbl>
    <w:p w14:paraId="2C73DEA2" w14:textId="77777777" w:rsidR="00CA274F" w:rsidRDefault="00CA274F" w:rsidP="00E030C6">
      <w:pPr>
        <w:spacing w:line="240" w:lineRule="auto"/>
        <w:rPr>
          <w:rFonts w:ascii="Times New Roman" w:hAnsi="Times New Roman"/>
          <w:b/>
          <w:color w:val="4F81BD" w:themeColor="accent1"/>
          <w:sz w:val="28"/>
        </w:rPr>
      </w:pPr>
    </w:p>
    <w:p w14:paraId="7430ACC3" w14:textId="77777777" w:rsidR="00D07006" w:rsidRDefault="00E030C6" w:rsidP="00E030C6">
      <w:pPr>
        <w:spacing w:line="240" w:lineRule="auto"/>
        <w:rPr>
          <w:rFonts w:ascii="Times New Roman" w:hAnsi="Times New Roman"/>
        </w:rPr>
      </w:pPr>
      <w:r w:rsidRPr="001033D4">
        <w:rPr>
          <w:rFonts w:ascii="Times New Roman" w:hAnsi="Times New Roman"/>
          <w:b/>
          <w:color w:val="4F81BD" w:themeColor="accent1"/>
          <w:sz w:val="28"/>
        </w:rPr>
        <w:t>Table 2.</w:t>
      </w:r>
      <w:r w:rsidRPr="001033D4">
        <w:rPr>
          <w:rFonts w:ascii="Times New Roman" w:hAnsi="Times New Roman"/>
          <w:sz w:val="28"/>
        </w:rPr>
        <w:t xml:space="preserve"> </w:t>
      </w:r>
      <w:r w:rsidR="00702E9A">
        <w:rPr>
          <w:rFonts w:ascii="Times New Roman" w:hAnsi="Times New Roman"/>
          <w:color w:val="4F81BD" w:themeColor="accent1"/>
          <w:sz w:val="28"/>
        </w:rPr>
        <w:t>Data dictionary: d</w:t>
      </w:r>
      <w:r w:rsidRPr="001033D4">
        <w:rPr>
          <w:rFonts w:ascii="Times New Roman" w:hAnsi="Times New Roman"/>
          <w:color w:val="4F81BD" w:themeColor="accent1"/>
          <w:sz w:val="28"/>
        </w:rPr>
        <w:t xml:space="preserve">escription of the </w:t>
      </w:r>
      <w:r w:rsidR="00F64512" w:rsidRPr="001033D4">
        <w:rPr>
          <w:rFonts w:ascii="Times New Roman" w:hAnsi="Times New Roman"/>
          <w:color w:val="4F81BD" w:themeColor="accent1"/>
          <w:sz w:val="28"/>
        </w:rPr>
        <w:t xml:space="preserve">variables (i.e., columns) in </w:t>
      </w:r>
      <w:r w:rsidR="008A5C3C" w:rsidRPr="001033D4">
        <w:rPr>
          <w:rFonts w:ascii="Times New Roman" w:hAnsi="Times New Roman"/>
          <w:color w:val="4F81BD" w:themeColor="accent1"/>
          <w:sz w:val="28"/>
        </w:rPr>
        <w:t>EACH</w:t>
      </w:r>
      <w:r w:rsidR="00F64512" w:rsidRPr="001033D4">
        <w:rPr>
          <w:rFonts w:ascii="Times New Roman" w:hAnsi="Times New Roman"/>
          <w:color w:val="4F81BD" w:themeColor="accent1"/>
          <w:sz w:val="28"/>
        </w:rPr>
        <w:t xml:space="preserve"> dataset</w:t>
      </w:r>
      <w:r w:rsidR="001033D4">
        <w:rPr>
          <w:rFonts w:ascii="Times New Roman" w:hAnsi="Times New Roman"/>
          <w:color w:val="4F81BD" w:themeColor="accent1"/>
          <w:sz w:val="28"/>
        </w:rPr>
        <w:t>.</w:t>
      </w:r>
      <w:r w:rsidR="00F64512" w:rsidRPr="001033D4">
        <w:rPr>
          <w:rFonts w:ascii="Times New Roman" w:hAnsi="Times New Roman"/>
          <w:sz w:val="28"/>
        </w:rPr>
        <w:t xml:space="preserve"> </w:t>
      </w:r>
      <w:r w:rsidR="001033D4">
        <w:rPr>
          <w:rFonts w:ascii="Times New Roman" w:hAnsi="Times New Roman"/>
        </w:rPr>
        <w:t>You must provide s</w:t>
      </w:r>
      <w:r w:rsidR="00F64512">
        <w:rPr>
          <w:rFonts w:ascii="Times New Roman" w:hAnsi="Times New Roman"/>
        </w:rPr>
        <w:t xml:space="preserve">ufficient detail for another user to understand and use the data. If there are 10 variables (i.e., columns) in the dataset, then there should be 10 rows in this </w:t>
      </w:r>
      <w:r w:rsidR="00DA4F29">
        <w:rPr>
          <w:rFonts w:ascii="Times New Roman" w:hAnsi="Times New Roman"/>
        </w:rPr>
        <w:t>table</w:t>
      </w:r>
      <w:r w:rsidR="00F64512">
        <w:rPr>
          <w:rFonts w:ascii="Times New Roman" w:hAnsi="Times New Roman"/>
        </w:rPr>
        <w:t xml:space="preserve"> that describe each column.</w:t>
      </w:r>
      <w:r w:rsidR="00590C9D">
        <w:rPr>
          <w:rFonts w:ascii="Times New Roman" w:hAnsi="Times New Roman"/>
        </w:rPr>
        <w:t xml:space="preserve"> Be sure to include all relevant information for your dataset, including the unique identifiers for your dataset or system, dates, replicate numbers, latitude and longitude of sampling locations, etc.</w:t>
      </w:r>
    </w:p>
    <w:p w14:paraId="0A60B2B9" w14:textId="39A88C73" w:rsidR="008A5C3C" w:rsidRPr="001033D4" w:rsidRDefault="008A5C3C" w:rsidP="001033D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filename: </w:t>
      </w:r>
      <w:r w:rsidR="007C5D21">
        <w:rPr>
          <w:rFonts w:ascii="Times New Roman" w:hAnsi="Times New Roman"/>
          <w:i/>
        </w:rPr>
        <w:t>/analytical/[lake_</w:t>
      </w:r>
      <w:proofErr w:type="gramStart"/>
      <w:r w:rsidR="007C5D21">
        <w:rPr>
          <w:rFonts w:ascii="Times New Roman" w:hAnsi="Times New Roman"/>
          <w:i/>
        </w:rPr>
        <w:t>id]_bathymetry.csv</w:t>
      </w:r>
      <w:proofErr w:type="gramEnd"/>
    </w:p>
    <w:p w14:paraId="3AB51CAD" w14:textId="0F762C3E" w:rsidR="001033D4" w:rsidRPr="001033D4" w:rsidRDefault="001033D4" w:rsidP="001033D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description: </w:t>
      </w:r>
      <w:r w:rsidR="007C5D21">
        <w:rPr>
          <w:rFonts w:ascii="Times New Roman" w:hAnsi="Times New Roman"/>
          <w:i/>
        </w:rPr>
        <w:t>Bathymetry data (area over depth data)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1033D4" w:rsidRPr="0017567B" w14:paraId="6031149C" w14:textId="77777777" w:rsidTr="001033D4">
        <w:trPr>
          <w:trHeight w:val="315"/>
        </w:trPr>
        <w:tc>
          <w:tcPr>
            <w:tcW w:w="2089" w:type="dxa"/>
            <w:noWrap/>
            <w:hideMark/>
          </w:tcPr>
          <w:p w14:paraId="5119FEE6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Column name</w:t>
            </w:r>
          </w:p>
        </w:tc>
        <w:tc>
          <w:tcPr>
            <w:tcW w:w="1506" w:type="dxa"/>
            <w:hideMark/>
          </w:tcPr>
          <w:p w14:paraId="6D54A687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214" w:type="dxa"/>
          </w:tcPr>
          <w:p w14:paraId="6385753D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Units</w:t>
            </w:r>
          </w:p>
        </w:tc>
        <w:tc>
          <w:tcPr>
            <w:tcW w:w="1969" w:type="dxa"/>
          </w:tcPr>
          <w:p w14:paraId="11EF8A17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Code explanation</w:t>
            </w:r>
          </w:p>
        </w:tc>
        <w:tc>
          <w:tcPr>
            <w:tcW w:w="1210" w:type="dxa"/>
          </w:tcPr>
          <w:p w14:paraId="2D916188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 format</w:t>
            </w:r>
          </w:p>
        </w:tc>
        <w:tc>
          <w:tcPr>
            <w:tcW w:w="1210" w:type="dxa"/>
          </w:tcPr>
          <w:p w14:paraId="3D577BB1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Missing data code</w:t>
            </w:r>
          </w:p>
        </w:tc>
      </w:tr>
      <w:tr w:rsidR="001033D4" w:rsidRPr="0017567B" w14:paraId="1F1AD6BF" w14:textId="77777777" w:rsidTr="001033D4">
        <w:trPr>
          <w:trHeight w:val="305"/>
        </w:trPr>
        <w:tc>
          <w:tcPr>
            <w:tcW w:w="2089" w:type="dxa"/>
            <w:noWrap/>
          </w:tcPr>
          <w:p w14:paraId="55F0804F" w14:textId="2ECDFA86" w:rsidR="001033D4" w:rsidRPr="00D8586C" w:rsidRDefault="007C5D21" w:rsidP="00F64512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proofErr w:type="spellStart"/>
            <w:r w:rsidRPr="00D8586C">
              <w:rPr>
                <w:rFonts w:asciiTheme="minorHAnsi" w:hAnsiTheme="minorHAnsi"/>
                <w:iCs/>
                <w:sz w:val="20"/>
              </w:rPr>
              <w:t>Depth_meter</w:t>
            </w:r>
            <w:proofErr w:type="spellEnd"/>
          </w:p>
        </w:tc>
        <w:tc>
          <w:tcPr>
            <w:tcW w:w="1506" w:type="dxa"/>
          </w:tcPr>
          <w:p w14:paraId="06773629" w14:textId="02A21C0F" w:rsidR="001033D4" w:rsidRPr="00D8586C" w:rsidRDefault="007C5D21" w:rsidP="00F64512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Depth from the surface</w:t>
            </w:r>
          </w:p>
        </w:tc>
        <w:tc>
          <w:tcPr>
            <w:tcW w:w="1214" w:type="dxa"/>
          </w:tcPr>
          <w:p w14:paraId="2665861B" w14:textId="49F46D7D" w:rsidR="001033D4" w:rsidRPr="00D8586C" w:rsidRDefault="007C5D21" w:rsidP="00F64512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m</w:t>
            </w:r>
          </w:p>
        </w:tc>
        <w:tc>
          <w:tcPr>
            <w:tcW w:w="1969" w:type="dxa"/>
          </w:tcPr>
          <w:p w14:paraId="1FD69107" w14:textId="7FD08ABE" w:rsidR="001033D4" w:rsidRPr="00D8586C" w:rsidRDefault="007C5D21" w:rsidP="00F64512">
            <w:pPr>
              <w:spacing w:after="0" w:line="240" w:lineRule="auto"/>
              <w:rPr>
                <w:rFonts w:asciiTheme="minorHAnsi" w:hAnsiTheme="minorHAnsi"/>
                <w:b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-</w:t>
            </w:r>
          </w:p>
        </w:tc>
        <w:tc>
          <w:tcPr>
            <w:tcW w:w="1210" w:type="dxa"/>
          </w:tcPr>
          <w:p w14:paraId="05867D82" w14:textId="4D523929" w:rsidR="001033D4" w:rsidRPr="00D8586C" w:rsidRDefault="007C5D21" w:rsidP="00F64512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Integer</w:t>
            </w:r>
          </w:p>
        </w:tc>
        <w:tc>
          <w:tcPr>
            <w:tcW w:w="1210" w:type="dxa"/>
          </w:tcPr>
          <w:p w14:paraId="13898E0A" w14:textId="5D33034B" w:rsidR="001033D4" w:rsidRPr="00D8586C" w:rsidRDefault="007C5D21" w:rsidP="00F64512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NA</w:t>
            </w:r>
          </w:p>
        </w:tc>
      </w:tr>
      <w:tr w:rsidR="001033D4" w:rsidRPr="0017567B" w14:paraId="125740B6" w14:textId="77777777" w:rsidTr="001033D4">
        <w:trPr>
          <w:trHeight w:val="300"/>
        </w:trPr>
        <w:tc>
          <w:tcPr>
            <w:tcW w:w="2089" w:type="dxa"/>
            <w:noWrap/>
          </w:tcPr>
          <w:p w14:paraId="63AD314E" w14:textId="36FCF3EA" w:rsidR="001033D4" w:rsidRPr="00CA274F" w:rsidRDefault="007C5D21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Area_meterSquared</w:t>
            </w:r>
            <w:proofErr w:type="spellEnd"/>
          </w:p>
        </w:tc>
        <w:tc>
          <w:tcPr>
            <w:tcW w:w="1506" w:type="dxa"/>
          </w:tcPr>
          <w:p w14:paraId="064967F6" w14:textId="48DE0B33" w:rsidR="001033D4" w:rsidRPr="00CA274F" w:rsidRDefault="007C5D21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Area </w:t>
            </w:r>
          </w:p>
        </w:tc>
        <w:tc>
          <w:tcPr>
            <w:tcW w:w="1214" w:type="dxa"/>
          </w:tcPr>
          <w:p w14:paraId="49260E0D" w14:textId="173A7BF6" w:rsidR="001033D4" w:rsidRPr="00CA274F" w:rsidRDefault="007C5D21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 squared</w:t>
            </w:r>
          </w:p>
        </w:tc>
        <w:tc>
          <w:tcPr>
            <w:tcW w:w="1969" w:type="dxa"/>
          </w:tcPr>
          <w:p w14:paraId="53F5DFB7" w14:textId="39B237C0" w:rsidR="001033D4" w:rsidRPr="00CA274F" w:rsidRDefault="007C5D21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1A9444E7" w14:textId="0091B3AA" w:rsidR="001033D4" w:rsidRPr="00CA274F" w:rsidRDefault="007C5D21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1210" w:type="dxa"/>
          </w:tcPr>
          <w:p w14:paraId="45240817" w14:textId="2FEA391B" w:rsidR="001033D4" w:rsidRPr="00CA274F" w:rsidRDefault="007C5D21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</w:tbl>
    <w:p w14:paraId="5C9EF55B" w14:textId="755E0941" w:rsidR="00D07006" w:rsidRDefault="00D07006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198FE4C9" w14:textId="5A8777DA" w:rsidR="007C5D21" w:rsidRPr="001033D4" w:rsidRDefault="007C5D21" w:rsidP="007C5D21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filename: </w:t>
      </w:r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chlorideData</w:t>
      </w:r>
      <w:proofErr w:type="spellEnd"/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</w:rPr>
        <w:t>Lake</w:t>
      </w:r>
      <w:r>
        <w:rPr>
          <w:rFonts w:ascii="Times New Roman" w:hAnsi="Times New Roman"/>
          <w:i/>
        </w:rPr>
        <w:t>[lake_</w:t>
      </w:r>
      <w:proofErr w:type="gramStart"/>
      <w:r>
        <w:rPr>
          <w:rFonts w:ascii="Times New Roman" w:hAnsi="Times New Roman"/>
          <w:i/>
        </w:rPr>
        <w:t>id]_</w:t>
      </w:r>
      <w:r>
        <w:rPr>
          <w:rFonts w:ascii="Times New Roman" w:hAnsi="Times New Roman"/>
          <w:i/>
        </w:rPr>
        <w:t>Dane_WI_VIII</w:t>
      </w:r>
      <w:r>
        <w:rPr>
          <w:rFonts w:ascii="Times New Roman" w:hAnsi="Times New Roman"/>
          <w:i/>
        </w:rPr>
        <w:t>.csv</w:t>
      </w:r>
      <w:proofErr w:type="gramEnd"/>
    </w:p>
    <w:p w14:paraId="4048BB1A" w14:textId="0B46EF1D" w:rsidR="007C5D21" w:rsidRPr="001033D4" w:rsidRDefault="007C5D21" w:rsidP="007C5D21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description: </w:t>
      </w:r>
      <w:r>
        <w:rPr>
          <w:rFonts w:ascii="Times New Roman" w:hAnsi="Times New Roman"/>
          <w:i/>
        </w:rPr>
        <w:t>Observed chloride data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7C5D21" w:rsidRPr="0017567B" w14:paraId="43A0A88C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13EA43F" w14:textId="77777777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lastRenderedPageBreak/>
              <w:t>Column name</w:t>
            </w:r>
          </w:p>
        </w:tc>
        <w:tc>
          <w:tcPr>
            <w:tcW w:w="1506" w:type="dxa"/>
            <w:hideMark/>
          </w:tcPr>
          <w:p w14:paraId="1B2FC986" w14:textId="77777777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214" w:type="dxa"/>
          </w:tcPr>
          <w:p w14:paraId="1352DBD8" w14:textId="77777777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Units</w:t>
            </w:r>
          </w:p>
        </w:tc>
        <w:tc>
          <w:tcPr>
            <w:tcW w:w="1969" w:type="dxa"/>
          </w:tcPr>
          <w:p w14:paraId="6CC8AFDA" w14:textId="77777777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Code explanation</w:t>
            </w:r>
          </w:p>
        </w:tc>
        <w:tc>
          <w:tcPr>
            <w:tcW w:w="1210" w:type="dxa"/>
          </w:tcPr>
          <w:p w14:paraId="6A0F3BD9" w14:textId="77777777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 format</w:t>
            </w:r>
          </w:p>
        </w:tc>
        <w:tc>
          <w:tcPr>
            <w:tcW w:w="1210" w:type="dxa"/>
          </w:tcPr>
          <w:p w14:paraId="6577E532" w14:textId="77777777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Missing data code</w:t>
            </w:r>
          </w:p>
        </w:tc>
      </w:tr>
      <w:tr w:rsidR="007C5D21" w:rsidRPr="0017567B" w14:paraId="0AAA1A1E" w14:textId="77777777" w:rsidTr="00C851ED">
        <w:trPr>
          <w:trHeight w:val="305"/>
        </w:trPr>
        <w:tc>
          <w:tcPr>
            <w:tcW w:w="2089" w:type="dxa"/>
            <w:noWrap/>
          </w:tcPr>
          <w:p w14:paraId="056EE698" w14:textId="7E36D604" w:rsidR="007C5D21" w:rsidRPr="00D8586C" w:rsidRDefault="007C5D21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Organization</w:t>
            </w:r>
          </w:p>
        </w:tc>
        <w:tc>
          <w:tcPr>
            <w:tcW w:w="1506" w:type="dxa"/>
          </w:tcPr>
          <w:p w14:paraId="0A90FFA2" w14:textId="55010905" w:rsidR="007C5D21" w:rsidRPr="00D8586C" w:rsidRDefault="007C5D21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Organization who monitored data</w:t>
            </w:r>
          </w:p>
        </w:tc>
        <w:tc>
          <w:tcPr>
            <w:tcW w:w="1214" w:type="dxa"/>
          </w:tcPr>
          <w:p w14:paraId="77AB95FB" w14:textId="35420FA0" w:rsidR="007C5D21" w:rsidRPr="00D8586C" w:rsidRDefault="007C5D21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-</w:t>
            </w:r>
          </w:p>
        </w:tc>
        <w:tc>
          <w:tcPr>
            <w:tcW w:w="1969" w:type="dxa"/>
          </w:tcPr>
          <w:p w14:paraId="0CA5BDDD" w14:textId="52F2B16E" w:rsidR="007C5D21" w:rsidRPr="00D8586C" w:rsidRDefault="007C5D21" w:rsidP="00C851ED">
            <w:pPr>
              <w:spacing w:after="0" w:line="240" w:lineRule="auto"/>
              <w:rPr>
                <w:rFonts w:asciiTheme="minorHAnsi" w:hAnsiTheme="minorHAnsi"/>
                <w:bCs/>
                <w:iCs/>
                <w:sz w:val="20"/>
              </w:rPr>
            </w:pPr>
            <w:proofErr w:type="spellStart"/>
            <w:r w:rsidRPr="00D8586C">
              <w:rPr>
                <w:rFonts w:asciiTheme="minorHAnsi" w:hAnsiTheme="minorHAnsi"/>
                <w:bCs/>
                <w:iCs/>
                <w:sz w:val="20"/>
              </w:rPr>
              <w:t>CiteofMadison</w:t>
            </w:r>
            <w:proofErr w:type="spellEnd"/>
            <w:r w:rsidRPr="00D8586C">
              <w:rPr>
                <w:rFonts w:asciiTheme="minorHAnsi" w:hAnsiTheme="minorHAnsi"/>
                <w:bCs/>
                <w:iCs/>
                <w:sz w:val="20"/>
              </w:rPr>
              <w:t xml:space="preserve"> refers to sampling by Madison city officials; </w:t>
            </w:r>
            <w:r w:rsidRPr="00D8586C">
              <w:rPr>
                <w:rFonts w:asciiTheme="minorHAnsi" w:hAnsiTheme="minorHAnsi"/>
                <w:bCs/>
                <w:iCs/>
                <w:sz w:val="20"/>
              </w:rPr>
              <w:t>Richard C. Lathrop</w:t>
            </w:r>
            <w:r w:rsidRPr="00D8586C">
              <w:rPr>
                <w:rFonts w:asciiTheme="minorHAnsi" w:hAnsiTheme="minorHAnsi"/>
                <w:bCs/>
                <w:iCs/>
                <w:sz w:val="20"/>
              </w:rPr>
              <w:t xml:space="preserve"> refers to sampling done by </w:t>
            </w:r>
            <w:r w:rsidRPr="00D8586C">
              <w:rPr>
                <w:rFonts w:asciiTheme="minorHAnsi" w:hAnsiTheme="minorHAnsi"/>
                <w:bCs/>
                <w:iCs/>
                <w:sz w:val="20"/>
              </w:rPr>
              <w:t>Richard C. Lathrop</w:t>
            </w:r>
            <w:r w:rsidRPr="00D8586C">
              <w:rPr>
                <w:rFonts w:asciiTheme="minorHAnsi" w:hAnsiTheme="minorHAnsi"/>
                <w:bCs/>
                <w:iCs/>
                <w:sz w:val="20"/>
              </w:rPr>
              <w:t xml:space="preserve"> (DNR); </w:t>
            </w:r>
            <w:r w:rsidRPr="00D8586C">
              <w:rPr>
                <w:rFonts w:asciiTheme="minorHAnsi" w:hAnsiTheme="minorHAnsi"/>
                <w:bCs/>
                <w:iCs/>
                <w:sz w:val="20"/>
              </w:rPr>
              <w:t>Wisconsin Department of Natural Resources</w:t>
            </w:r>
            <w:r w:rsidRPr="00D8586C">
              <w:rPr>
                <w:rFonts w:asciiTheme="minorHAnsi" w:hAnsiTheme="minorHAnsi"/>
                <w:bCs/>
                <w:iCs/>
                <w:sz w:val="20"/>
              </w:rPr>
              <w:t xml:space="preserve"> refers to sampling done by the WI DNR; </w:t>
            </w:r>
            <w:r w:rsidRPr="00D8586C">
              <w:rPr>
                <w:rFonts w:asciiTheme="minorHAnsi" w:hAnsiTheme="minorHAnsi"/>
                <w:bCs/>
                <w:iCs/>
                <w:sz w:val="20"/>
              </w:rPr>
              <w:t>LTER</w:t>
            </w:r>
            <w:r w:rsidRPr="00D8586C">
              <w:rPr>
                <w:rFonts w:asciiTheme="minorHAnsi" w:hAnsiTheme="minorHAnsi"/>
                <w:bCs/>
                <w:iCs/>
                <w:sz w:val="20"/>
              </w:rPr>
              <w:t xml:space="preserve"> refers to sampling done by UW-Madison</w:t>
            </w:r>
          </w:p>
        </w:tc>
        <w:tc>
          <w:tcPr>
            <w:tcW w:w="1210" w:type="dxa"/>
          </w:tcPr>
          <w:p w14:paraId="4D718E8B" w14:textId="09F61CA9" w:rsidR="007C5D21" w:rsidRPr="00D8586C" w:rsidRDefault="007C5D21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String</w:t>
            </w:r>
          </w:p>
        </w:tc>
        <w:tc>
          <w:tcPr>
            <w:tcW w:w="1210" w:type="dxa"/>
          </w:tcPr>
          <w:p w14:paraId="18763A5F" w14:textId="77777777" w:rsidR="007C5D21" w:rsidRPr="00D8586C" w:rsidRDefault="007C5D21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NA</w:t>
            </w:r>
          </w:p>
        </w:tc>
      </w:tr>
      <w:tr w:rsidR="007C5D21" w:rsidRPr="0017567B" w14:paraId="212907B0" w14:textId="77777777" w:rsidTr="00C851ED">
        <w:trPr>
          <w:trHeight w:val="300"/>
        </w:trPr>
        <w:tc>
          <w:tcPr>
            <w:tcW w:w="2089" w:type="dxa"/>
            <w:noWrap/>
          </w:tcPr>
          <w:p w14:paraId="3AB8AEF1" w14:textId="519D0506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7C5D21">
              <w:rPr>
                <w:rFonts w:asciiTheme="minorHAnsi" w:hAnsiTheme="minorHAnsi"/>
                <w:sz w:val="20"/>
              </w:rPr>
              <w:t>Station.ID</w:t>
            </w:r>
          </w:p>
        </w:tc>
        <w:tc>
          <w:tcPr>
            <w:tcW w:w="1506" w:type="dxa"/>
          </w:tcPr>
          <w:p w14:paraId="5A1C1650" w14:textId="618BD57A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Sampling station identification</w:t>
            </w:r>
          </w:p>
        </w:tc>
        <w:tc>
          <w:tcPr>
            <w:tcW w:w="1214" w:type="dxa"/>
          </w:tcPr>
          <w:p w14:paraId="0290CED6" w14:textId="2F028DB5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969" w:type="dxa"/>
          </w:tcPr>
          <w:p w14:paraId="085B9E12" w14:textId="14D2A869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 w:rsidRPr="007C5D21">
              <w:rPr>
                <w:rFonts w:asciiTheme="minorHAnsi" w:hAnsiTheme="minorHAnsi"/>
                <w:sz w:val="20"/>
              </w:rPr>
              <w:t>CityofMadison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refers to sampling site by City of Madison, </w:t>
            </w:r>
            <w:r w:rsidRPr="007C5D21">
              <w:rPr>
                <w:rFonts w:asciiTheme="minorHAnsi" w:hAnsiTheme="minorHAnsi"/>
                <w:sz w:val="20"/>
              </w:rPr>
              <w:t>WI_DNR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7C5D21">
              <w:rPr>
                <w:rFonts w:asciiTheme="minorHAnsi" w:hAnsiTheme="minorHAnsi"/>
                <w:sz w:val="20"/>
              </w:rPr>
              <w:t>WIDNR</w:t>
            </w:r>
            <w:r>
              <w:rPr>
                <w:rFonts w:asciiTheme="minorHAnsi" w:hAnsiTheme="minorHAnsi"/>
                <w:sz w:val="20"/>
              </w:rPr>
              <w:t>-</w:t>
            </w:r>
            <w:proofErr w:type="gramStart"/>
            <w:r>
              <w:rPr>
                <w:rFonts w:asciiTheme="minorHAnsi" w:hAnsiTheme="minorHAnsi"/>
                <w:sz w:val="20"/>
              </w:rPr>
              <w:t>WQX  refer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to DNR sampling site; </w:t>
            </w:r>
            <w:r w:rsidRPr="007C5D21">
              <w:rPr>
                <w:rFonts w:asciiTheme="minorHAnsi" w:hAnsiTheme="minorHAnsi"/>
                <w:sz w:val="20"/>
              </w:rPr>
              <w:t>LTE</w:t>
            </w:r>
            <w:r>
              <w:rPr>
                <w:rFonts w:asciiTheme="minorHAnsi" w:hAnsiTheme="minorHAnsi"/>
                <w:sz w:val="20"/>
              </w:rPr>
              <w:t>R refers to UW-Madison sampling site</w:t>
            </w:r>
          </w:p>
        </w:tc>
        <w:tc>
          <w:tcPr>
            <w:tcW w:w="1210" w:type="dxa"/>
          </w:tcPr>
          <w:p w14:paraId="3DCBC01B" w14:textId="72228E59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1210" w:type="dxa"/>
          </w:tcPr>
          <w:p w14:paraId="4C9592AE" w14:textId="77777777" w:rsidR="007C5D21" w:rsidRPr="00CA274F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7C5D21" w:rsidRPr="0017567B" w14:paraId="491D9474" w14:textId="77777777" w:rsidTr="00C851ED">
        <w:trPr>
          <w:trHeight w:val="300"/>
        </w:trPr>
        <w:tc>
          <w:tcPr>
            <w:tcW w:w="2089" w:type="dxa"/>
            <w:noWrap/>
          </w:tcPr>
          <w:p w14:paraId="4BF28458" w14:textId="2CC23181" w:rsidR="007C5D21" w:rsidRP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 w:rsidRPr="007C5D21">
              <w:rPr>
                <w:rFonts w:asciiTheme="minorHAnsi" w:hAnsiTheme="minorHAnsi"/>
                <w:sz w:val="20"/>
              </w:rPr>
              <w:t>Sample.Date</w:t>
            </w:r>
            <w:proofErr w:type="spellEnd"/>
          </w:p>
        </w:tc>
        <w:tc>
          <w:tcPr>
            <w:tcW w:w="1506" w:type="dxa"/>
          </w:tcPr>
          <w:p w14:paraId="31CBF44B" w14:textId="179CC02D" w:rsid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Sampling Date</w:t>
            </w:r>
          </w:p>
        </w:tc>
        <w:tc>
          <w:tcPr>
            <w:tcW w:w="1214" w:type="dxa"/>
          </w:tcPr>
          <w:p w14:paraId="7867B04B" w14:textId="72B8B60B" w:rsid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YYYY-MM-DD</w:t>
            </w:r>
          </w:p>
        </w:tc>
        <w:tc>
          <w:tcPr>
            <w:tcW w:w="1969" w:type="dxa"/>
          </w:tcPr>
          <w:p w14:paraId="3CE31F4A" w14:textId="332CB597" w:rsid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70341F0A" w14:textId="6A8C04D8" w:rsid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format</w:t>
            </w:r>
          </w:p>
        </w:tc>
        <w:tc>
          <w:tcPr>
            <w:tcW w:w="1210" w:type="dxa"/>
          </w:tcPr>
          <w:p w14:paraId="1A97B593" w14:textId="37BE3613" w:rsid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7C5D21" w:rsidRPr="0017567B" w14:paraId="46727D4B" w14:textId="77777777" w:rsidTr="00C851ED">
        <w:trPr>
          <w:trHeight w:val="300"/>
        </w:trPr>
        <w:tc>
          <w:tcPr>
            <w:tcW w:w="2089" w:type="dxa"/>
            <w:noWrap/>
          </w:tcPr>
          <w:p w14:paraId="51140C13" w14:textId="1ED623E2" w:rsidR="007C5D21" w:rsidRP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 w:rsidRPr="007C5D21">
              <w:rPr>
                <w:rFonts w:asciiTheme="minorHAnsi" w:hAnsiTheme="minorHAnsi"/>
                <w:sz w:val="20"/>
              </w:rPr>
              <w:t>Sample.Depth</w:t>
            </w:r>
            <w:proofErr w:type="spellEnd"/>
          </w:p>
        </w:tc>
        <w:tc>
          <w:tcPr>
            <w:tcW w:w="1506" w:type="dxa"/>
          </w:tcPr>
          <w:p w14:paraId="092008D3" w14:textId="7FE05FC8" w:rsid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Sampling depth from the surface</w:t>
            </w:r>
          </w:p>
        </w:tc>
        <w:tc>
          <w:tcPr>
            <w:tcW w:w="1214" w:type="dxa"/>
          </w:tcPr>
          <w:p w14:paraId="2CFF4AEA" w14:textId="2407B61A" w:rsidR="007C5D21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</w:t>
            </w:r>
          </w:p>
        </w:tc>
        <w:tc>
          <w:tcPr>
            <w:tcW w:w="1969" w:type="dxa"/>
          </w:tcPr>
          <w:p w14:paraId="58E9B8B1" w14:textId="56E1D39E" w:rsidR="007C5D21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195F354C" w14:textId="5DEBAFFE" w:rsidR="007C5D21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1210" w:type="dxa"/>
          </w:tcPr>
          <w:p w14:paraId="748C53A9" w14:textId="3DCD79BC" w:rsid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7C5D21" w:rsidRPr="0017567B" w14:paraId="169FB75B" w14:textId="77777777" w:rsidTr="00C851ED">
        <w:trPr>
          <w:trHeight w:val="300"/>
        </w:trPr>
        <w:tc>
          <w:tcPr>
            <w:tcW w:w="2089" w:type="dxa"/>
            <w:noWrap/>
          </w:tcPr>
          <w:p w14:paraId="7852883C" w14:textId="77A2E9F4" w:rsidR="007C5D21" w:rsidRP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Sodium</w:t>
            </w:r>
          </w:p>
        </w:tc>
        <w:tc>
          <w:tcPr>
            <w:tcW w:w="1506" w:type="dxa"/>
          </w:tcPr>
          <w:p w14:paraId="11416BEC" w14:textId="503724D5" w:rsidR="007C5D21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Sodium concentration</w:t>
            </w:r>
          </w:p>
        </w:tc>
        <w:tc>
          <w:tcPr>
            <w:tcW w:w="1214" w:type="dxa"/>
          </w:tcPr>
          <w:p w14:paraId="15D5F59C" w14:textId="6F89A1D7" w:rsidR="007C5D21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mg per liter</w:t>
            </w:r>
          </w:p>
        </w:tc>
        <w:tc>
          <w:tcPr>
            <w:tcW w:w="1969" w:type="dxa"/>
          </w:tcPr>
          <w:p w14:paraId="4C3C0FFA" w14:textId="1E73B142" w:rsidR="007C5D21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373DCD67" w14:textId="13557D63" w:rsidR="007C5D21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1210" w:type="dxa"/>
          </w:tcPr>
          <w:p w14:paraId="58FDAB41" w14:textId="0E330EA7" w:rsidR="007C5D21" w:rsidRDefault="007C5D21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5F3E1F" w:rsidRPr="0017567B" w14:paraId="18135A7F" w14:textId="77777777" w:rsidTr="00C851ED">
        <w:trPr>
          <w:trHeight w:val="300"/>
        </w:trPr>
        <w:tc>
          <w:tcPr>
            <w:tcW w:w="2089" w:type="dxa"/>
            <w:noWrap/>
          </w:tcPr>
          <w:p w14:paraId="26C17546" w14:textId="4C552989" w:rsidR="005F3E1F" w:rsidRPr="007C5D21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Chloride</w:t>
            </w:r>
          </w:p>
        </w:tc>
        <w:tc>
          <w:tcPr>
            <w:tcW w:w="1506" w:type="dxa"/>
          </w:tcPr>
          <w:p w14:paraId="66BCCBAE" w14:textId="5A429E53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Chloride </w:t>
            </w:r>
            <w:r>
              <w:rPr>
                <w:rFonts w:asciiTheme="minorHAnsi" w:hAnsiTheme="minorHAnsi"/>
                <w:sz w:val="20"/>
              </w:rPr>
              <w:t>concentration</w:t>
            </w:r>
          </w:p>
        </w:tc>
        <w:tc>
          <w:tcPr>
            <w:tcW w:w="1214" w:type="dxa"/>
          </w:tcPr>
          <w:p w14:paraId="73DEB676" w14:textId="7B2080BF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mg per liter</w:t>
            </w:r>
          </w:p>
        </w:tc>
        <w:tc>
          <w:tcPr>
            <w:tcW w:w="1969" w:type="dxa"/>
          </w:tcPr>
          <w:p w14:paraId="420ACE6B" w14:textId="5763F6A9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339DBAF6" w14:textId="11381D66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1210" w:type="dxa"/>
          </w:tcPr>
          <w:p w14:paraId="451A2BE9" w14:textId="58E0835B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5F3E1F" w:rsidRPr="0017567B" w14:paraId="22A87C49" w14:textId="77777777" w:rsidTr="00C851ED">
        <w:trPr>
          <w:trHeight w:val="300"/>
        </w:trPr>
        <w:tc>
          <w:tcPr>
            <w:tcW w:w="2089" w:type="dxa"/>
            <w:noWrap/>
          </w:tcPr>
          <w:p w14:paraId="4A4971DF" w14:textId="0F93AD81" w:rsidR="005F3E1F" w:rsidRPr="007C5D21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Sulfate</w:t>
            </w:r>
          </w:p>
        </w:tc>
        <w:tc>
          <w:tcPr>
            <w:tcW w:w="1506" w:type="dxa"/>
          </w:tcPr>
          <w:p w14:paraId="7EA2597D" w14:textId="3708A17A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Sulfate </w:t>
            </w:r>
            <w:r>
              <w:rPr>
                <w:rFonts w:asciiTheme="minorHAnsi" w:hAnsiTheme="minorHAnsi"/>
                <w:sz w:val="20"/>
              </w:rPr>
              <w:t>concentration</w:t>
            </w:r>
          </w:p>
        </w:tc>
        <w:tc>
          <w:tcPr>
            <w:tcW w:w="1214" w:type="dxa"/>
          </w:tcPr>
          <w:p w14:paraId="35501CAD" w14:textId="4B440C23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mg per liter</w:t>
            </w:r>
          </w:p>
        </w:tc>
        <w:tc>
          <w:tcPr>
            <w:tcW w:w="1969" w:type="dxa"/>
          </w:tcPr>
          <w:p w14:paraId="5D68F3E2" w14:textId="30FA8863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1E61198B" w14:textId="330E38BA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1210" w:type="dxa"/>
          </w:tcPr>
          <w:p w14:paraId="0E1DA751" w14:textId="2AE05173" w:rsidR="005F3E1F" w:rsidRDefault="005F3E1F" w:rsidP="005F3E1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</w:tbl>
    <w:p w14:paraId="3395EC1D" w14:textId="77777777" w:rsidR="007C5D21" w:rsidRDefault="007C5D21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593785B0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3A233D64" w14:textId="664FB248" w:rsidR="005F3E1F" w:rsidRPr="001033D4" w:rsidRDefault="005F3E1F" w:rsidP="005F3E1F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filename: </w:t>
      </w:r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</w:rPr>
        <w:t>data</w:t>
      </w:r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</w:rPr>
        <w:t>ntl_icedatescombo</w:t>
      </w:r>
      <w:r>
        <w:rPr>
          <w:rFonts w:ascii="Times New Roman" w:hAnsi="Times New Roman"/>
          <w:i/>
        </w:rPr>
        <w:t>.csv</w:t>
      </w:r>
    </w:p>
    <w:p w14:paraId="74F70875" w14:textId="5068AE39" w:rsidR="005F3E1F" w:rsidRPr="001033D4" w:rsidRDefault="005F3E1F" w:rsidP="005F3E1F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description: </w:t>
      </w:r>
      <w:r>
        <w:rPr>
          <w:rFonts w:ascii="Times New Roman" w:hAnsi="Times New Roman"/>
          <w:i/>
        </w:rPr>
        <w:t>Ice data for NTL-LTER lakes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5F3E1F" w:rsidRPr="0017567B" w14:paraId="0FD5A94A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40C5642" w14:textId="77777777" w:rsidR="005F3E1F" w:rsidRPr="00D8586C" w:rsidRDefault="005F3E1F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Column name</w:t>
            </w:r>
          </w:p>
        </w:tc>
        <w:tc>
          <w:tcPr>
            <w:tcW w:w="1506" w:type="dxa"/>
            <w:hideMark/>
          </w:tcPr>
          <w:p w14:paraId="2855EF3B" w14:textId="77777777" w:rsidR="005F3E1F" w:rsidRPr="00D8586C" w:rsidRDefault="005F3E1F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214" w:type="dxa"/>
          </w:tcPr>
          <w:p w14:paraId="03C76854" w14:textId="77777777" w:rsidR="005F3E1F" w:rsidRPr="00D8586C" w:rsidRDefault="005F3E1F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Units</w:t>
            </w:r>
          </w:p>
        </w:tc>
        <w:tc>
          <w:tcPr>
            <w:tcW w:w="1969" w:type="dxa"/>
          </w:tcPr>
          <w:p w14:paraId="13FA1358" w14:textId="77777777" w:rsidR="005F3E1F" w:rsidRPr="00D8586C" w:rsidRDefault="005F3E1F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Code explanation</w:t>
            </w:r>
          </w:p>
        </w:tc>
        <w:tc>
          <w:tcPr>
            <w:tcW w:w="1210" w:type="dxa"/>
          </w:tcPr>
          <w:p w14:paraId="7BC4CC9D" w14:textId="77777777" w:rsidR="005F3E1F" w:rsidRPr="00D8586C" w:rsidRDefault="005F3E1F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Data format</w:t>
            </w:r>
          </w:p>
        </w:tc>
        <w:tc>
          <w:tcPr>
            <w:tcW w:w="1210" w:type="dxa"/>
          </w:tcPr>
          <w:p w14:paraId="47EAA556" w14:textId="77777777" w:rsidR="005F3E1F" w:rsidRPr="00D8586C" w:rsidRDefault="005F3E1F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Missing data code</w:t>
            </w:r>
          </w:p>
        </w:tc>
      </w:tr>
      <w:tr w:rsidR="005F3E1F" w:rsidRPr="0017567B" w14:paraId="3AC4B520" w14:textId="77777777" w:rsidTr="00C851ED">
        <w:trPr>
          <w:trHeight w:val="305"/>
        </w:trPr>
        <w:tc>
          <w:tcPr>
            <w:tcW w:w="2089" w:type="dxa"/>
            <w:noWrap/>
          </w:tcPr>
          <w:p w14:paraId="12CC3595" w14:textId="6B707094" w:rsidR="005F3E1F" w:rsidRPr="00D8586C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year</w:t>
            </w:r>
          </w:p>
        </w:tc>
        <w:tc>
          <w:tcPr>
            <w:tcW w:w="1506" w:type="dxa"/>
          </w:tcPr>
          <w:p w14:paraId="3F30435C" w14:textId="4F18CA25" w:rsidR="005F3E1F" w:rsidRPr="00D8586C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Year</w:t>
            </w:r>
          </w:p>
        </w:tc>
        <w:tc>
          <w:tcPr>
            <w:tcW w:w="1214" w:type="dxa"/>
          </w:tcPr>
          <w:p w14:paraId="3994FD09" w14:textId="24ED219B" w:rsidR="005F3E1F" w:rsidRPr="00D8586C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YYYY</w:t>
            </w:r>
          </w:p>
        </w:tc>
        <w:tc>
          <w:tcPr>
            <w:tcW w:w="1969" w:type="dxa"/>
          </w:tcPr>
          <w:p w14:paraId="23BC093B" w14:textId="77777777" w:rsidR="005F3E1F" w:rsidRPr="00D8586C" w:rsidRDefault="005F3E1F" w:rsidP="00C851ED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7FBAD06E" w14:textId="4861617D" w:rsidR="005F3E1F" w:rsidRPr="00D8586C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Date format</w:t>
            </w:r>
          </w:p>
        </w:tc>
        <w:tc>
          <w:tcPr>
            <w:tcW w:w="1210" w:type="dxa"/>
          </w:tcPr>
          <w:p w14:paraId="3CDB0E69" w14:textId="77777777" w:rsidR="005F3E1F" w:rsidRPr="00D8586C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NA</w:t>
            </w:r>
          </w:p>
        </w:tc>
      </w:tr>
      <w:tr w:rsidR="005F3E1F" w:rsidRPr="0017567B" w14:paraId="03362D1C" w14:textId="77777777" w:rsidTr="00C851ED">
        <w:trPr>
          <w:trHeight w:val="300"/>
        </w:trPr>
        <w:tc>
          <w:tcPr>
            <w:tcW w:w="2089" w:type="dxa"/>
            <w:noWrap/>
          </w:tcPr>
          <w:p w14:paraId="27656471" w14:textId="2BFC5F14" w:rsidR="005F3E1F" w:rsidRPr="00CA274F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lakeid</w:t>
            </w:r>
            <w:proofErr w:type="spellEnd"/>
          </w:p>
        </w:tc>
        <w:tc>
          <w:tcPr>
            <w:tcW w:w="1506" w:type="dxa"/>
          </w:tcPr>
          <w:p w14:paraId="77CB1864" w14:textId="5443008F" w:rsidR="005F3E1F" w:rsidRPr="00CA274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Identification letter of NTL-LTER study site</w:t>
            </w:r>
            <w:r w:rsidR="005F3E1F"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1214" w:type="dxa"/>
          </w:tcPr>
          <w:p w14:paraId="4573B042" w14:textId="2D1FDDEB" w:rsidR="005F3E1F" w:rsidRPr="00CA274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969" w:type="dxa"/>
          </w:tcPr>
          <w:p w14:paraId="023DBE9B" w14:textId="1F072545" w:rsidR="005F3E1F" w:rsidRPr="00CA274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 – Mendota, MO - Monona</w:t>
            </w:r>
          </w:p>
        </w:tc>
        <w:tc>
          <w:tcPr>
            <w:tcW w:w="1210" w:type="dxa"/>
          </w:tcPr>
          <w:p w14:paraId="15C5DFA2" w14:textId="74562A97" w:rsidR="005F3E1F" w:rsidRPr="00CA274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Character</w:t>
            </w:r>
          </w:p>
        </w:tc>
        <w:tc>
          <w:tcPr>
            <w:tcW w:w="1210" w:type="dxa"/>
          </w:tcPr>
          <w:p w14:paraId="6320FA7B" w14:textId="77777777" w:rsidR="005F3E1F" w:rsidRPr="00CA274F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5F3E1F" w:rsidRPr="0017567B" w14:paraId="44F649C6" w14:textId="77777777" w:rsidTr="00C851ED">
        <w:trPr>
          <w:trHeight w:val="300"/>
        </w:trPr>
        <w:tc>
          <w:tcPr>
            <w:tcW w:w="2089" w:type="dxa"/>
            <w:noWrap/>
          </w:tcPr>
          <w:p w14:paraId="772445E5" w14:textId="752CC57E" w:rsidR="005F3E1F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ice_duration</w:t>
            </w:r>
            <w:proofErr w:type="spellEnd"/>
          </w:p>
        </w:tc>
        <w:tc>
          <w:tcPr>
            <w:tcW w:w="1506" w:type="dxa"/>
          </w:tcPr>
          <w:p w14:paraId="459A6A7C" w14:textId="283E2FDE" w:rsidR="005F3E1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4FF40078" w14:textId="21AFDC8E" w:rsidR="005F3E1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days</w:t>
            </w:r>
          </w:p>
        </w:tc>
        <w:tc>
          <w:tcPr>
            <w:tcW w:w="1969" w:type="dxa"/>
          </w:tcPr>
          <w:p w14:paraId="5EC2EB3C" w14:textId="30DFA57A" w:rsidR="005F3E1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76C74F5C" w14:textId="159E305D" w:rsidR="005F3E1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1210" w:type="dxa"/>
          </w:tcPr>
          <w:p w14:paraId="573C7235" w14:textId="79D64BCD" w:rsidR="005F3E1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5F3E1F" w:rsidRPr="0017567B" w14:paraId="31B7BB28" w14:textId="77777777" w:rsidTr="00C851ED">
        <w:trPr>
          <w:trHeight w:val="300"/>
        </w:trPr>
        <w:tc>
          <w:tcPr>
            <w:tcW w:w="2089" w:type="dxa"/>
            <w:noWrap/>
          </w:tcPr>
          <w:p w14:paraId="2584AC29" w14:textId="0EF89213" w:rsidR="005F3E1F" w:rsidRDefault="005F3E1F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firstice</w:t>
            </w:r>
            <w:proofErr w:type="spellEnd"/>
          </w:p>
        </w:tc>
        <w:tc>
          <w:tcPr>
            <w:tcW w:w="1506" w:type="dxa"/>
          </w:tcPr>
          <w:p w14:paraId="6DCD68E6" w14:textId="3F540738" w:rsidR="005F3E1F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of ice-on date</w:t>
            </w:r>
          </w:p>
        </w:tc>
        <w:tc>
          <w:tcPr>
            <w:tcW w:w="1214" w:type="dxa"/>
          </w:tcPr>
          <w:p w14:paraId="7C3E2EBF" w14:textId="19AB368D" w:rsidR="005F3E1F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YYYY-MM-DD</w:t>
            </w:r>
          </w:p>
        </w:tc>
        <w:tc>
          <w:tcPr>
            <w:tcW w:w="1969" w:type="dxa"/>
          </w:tcPr>
          <w:p w14:paraId="78944481" w14:textId="32A9A79B" w:rsidR="005F3E1F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6B14F116" w14:textId="210F3961" w:rsidR="005F3E1F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format</w:t>
            </w:r>
          </w:p>
        </w:tc>
        <w:tc>
          <w:tcPr>
            <w:tcW w:w="1210" w:type="dxa"/>
          </w:tcPr>
          <w:p w14:paraId="1D71CC4F" w14:textId="4CAD65F0" w:rsidR="005F3E1F" w:rsidRDefault="00674B99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D8586C" w:rsidRPr="0017567B" w14:paraId="06468900" w14:textId="77777777" w:rsidTr="00C851ED">
        <w:trPr>
          <w:trHeight w:val="300"/>
        </w:trPr>
        <w:tc>
          <w:tcPr>
            <w:tcW w:w="2089" w:type="dxa"/>
            <w:noWrap/>
          </w:tcPr>
          <w:p w14:paraId="3BB1C90B" w14:textId="1FB872B7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lastice</w:t>
            </w:r>
            <w:proofErr w:type="spellEnd"/>
          </w:p>
        </w:tc>
        <w:tc>
          <w:tcPr>
            <w:tcW w:w="1506" w:type="dxa"/>
          </w:tcPr>
          <w:p w14:paraId="2E7A78EC" w14:textId="10717BAA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of ice-</w:t>
            </w:r>
            <w:r>
              <w:rPr>
                <w:rFonts w:asciiTheme="minorHAnsi" w:hAnsiTheme="minorHAnsi"/>
                <w:sz w:val="20"/>
              </w:rPr>
              <w:t>breakup</w:t>
            </w:r>
            <w:r>
              <w:rPr>
                <w:rFonts w:asciiTheme="minorHAnsi" w:hAnsiTheme="minorHAnsi"/>
                <w:sz w:val="20"/>
              </w:rPr>
              <w:t xml:space="preserve"> date</w:t>
            </w:r>
          </w:p>
        </w:tc>
        <w:tc>
          <w:tcPr>
            <w:tcW w:w="1214" w:type="dxa"/>
          </w:tcPr>
          <w:p w14:paraId="2B7DCBFA" w14:textId="7968589A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YYYY-MM-DD</w:t>
            </w:r>
          </w:p>
        </w:tc>
        <w:tc>
          <w:tcPr>
            <w:tcW w:w="1969" w:type="dxa"/>
          </w:tcPr>
          <w:p w14:paraId="14071249" w14:textId="318FAF30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6E55338A" w14:textId="03EEECE4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format</w:t>
            </w:r>
          </w:p>
        </w:tc>
        <w:tc>
          <w:tcPr>
            <w:tcW w:w="1210" w:type="dxa"/>
          </w:tcPr>
          <w:p w14:paraId="55A717BD" w14:textId="2C744E11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D8586C" w:rsidRPr="0017567B" w14:paraId="08A21590" w14:textId="77777777" w:rsidTr="00C851ED">
        <w:trPr>
          <w:trHeight w:val="300"/>
        </w:trPr>
        <w:tc>
          <w:tcPr>
            <w:tcW w:w="2089" w:type="dxa"/>
            <w:noWrap/>
          </w:tcPr>
          <w:p w14:paraId="2BCB3BC2" w14:textId="24FF3993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lastRenderedPageBreak/>
              <w:t>firsticeYDAY</w:t>
            </w:r>
            <w:proofErr w:type="spellEnd"/>
          </w:p>
        </w:tc>
        <w:tc>
          <w:tcPr>
            <w:tcW w:w="1506" w:type="dxa"/>
          </w:tcPr>
          <w:p w14:paraId="2EC05074" w14:textId="707F3037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of ice-on date</w:t>
            </w:r>
          </w:p>
        </w:tc>
        <w:tc>
          <w:tcPr>
            <w:tcW w:w="1214" w:type="dxa"/>
          </w:tcPr>
          <w:p w14:paraId="22DB36DA" w14:textId="2CFA370B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Day of the year</w:t>
            </w:r>
          </w:p>
        </w:tc>
        <w:tc>
          <w:tcPr>
            <w:tcW w:w="1969" w:type="dxa"/>
          </w:tcPr>
          <w:p w14:paraId="4ED41253" w14:textId="7040A205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38CFDEC8" w14:textId="43CFC2F7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1210" w:type="dxa"/>
          </w:tcPr>
          <w:p w14:paraId="19A27653" w14:textId="2B414A36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D8586C" w:rsidRPr="0017567B" w14:paraId="082D2AC4" w14:textId="77777777" w:rsidTr="00C851ED">
        <w:trPr>
          <w:trHeight w:val="300"/>
        </w:trPr>
        <w:tc>
          <w:tcPr>
            <w:tcW w:w="2089" w:type="dxa"/>
            <w:noWrap/>
          </w:tcPr>
          <w:p w14:paraId="1C5D9E50" w14:textId="018DA55A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lasticeYDAY</w:t>
            </w:r>
            <w:proofErr w:type="spellEnd"/>
          </w:p>
        </w:tc>
        <w:tc>
          <w:tcPr>
            <w:tcW w:w="1506" w:type="dxa"/>
          </w:tcPr>
          <w:p w14:paraId="4E8F168A" w14:textId="1EEDD602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of ice-breakup date</w:t>
            </w:r>
          </w:p>
        </w:tc>
        <w:tc>
          <w:tcPr>
            <w:tcW w:w="1214" w:type="dxa"/>
          </w:tcPr>
          <w:p w14:paraId="62607DCE" w14:textId="12ED3F7F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Day of the year</w:t>
            </w:r>
          </w:p>
        </w:tc>
        <w:tc>
          <w:tcPr>
            <w:tcW w:w="1969" w:type="dxa"/>
          </w:tcPr>
          <w:p w14:paraId="2AC7213A" w14:textId="7A9494FF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34527C4C" w14:textId="057AD9C5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1210" w:type="dxa"/>
          </w:tcPr>
          <w:p w14:paraId="5B773B5C" w14:textId="6A0F4795" w:rsidR="00D8586C" w:rsidRDefault="00D8586C" w:rsidP="00D8586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</w:tbl>
    <w:p w14:paraId="4210A4C7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165F7E2E" w14:textId="2123AAFE" w:rsidR="00D8586C" w:rsidRPr="001033D4" w:rsidRDefault="00D8586C" w:rsidP="00D8586C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filename: </w:t>
      </w:r>
      <w:r>
        <w:rPr>
          <w:rFonts w:ascii="Times New Roman" w:hAnsi="Times New Roman"/>
          <w:i/>
        </w:rPr>
        <w:t>/data/</w:t>
      </w:r>
      <w:r w:rsidRPr="00D8586C">
        <w:rPr>
          <w:rFonts w:ascii="Times New Roman" w:hAnsi="Times New Roman"/>
          <w:i/>
        </w:rPr>
        <w:t>USWOOO14837_DaneCountyAirport</w:t>
      </w:r>
      <w:r>
        <w:rPr>
          <w:rFonts w:ascii="Times New Roman" w:hAnsi="Times New Roman"/>
          <w:i/>
        </w:rPr>
        <w:t>.csv</w:t>
      </w:r>
    </w:p>
    <w:p w14:paraId="68785651" w14:textId="0082280A" w:rsidR="00D8586C" w:rsidRPr="001033D4" w:rsidRDefault="00D8586C" w:rsidP="00D8586C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description: </w:t>
      </w:r>
      <w:r>
        <w:rPr>
          <w:rFonts w:ascii="Times New Roman" w:hAnsi="Times New Roman"/>
          <w:i/>
        </w:rPr>
        <w:t>Meteorological data from Dane County Airport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8586C" w:rsidRPr="0017567B" w14:paraId="6C027E24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6B9456B0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Column name</w:t>
            </w:r>
          </w:p>
        </w:tc>
        <w:tc>
          <w:tcPr>
            <w:tcW w:w="1506" w:type="dxa"/>
            <w:hideMark/>
          </w:tcPr>
          <w:p w14:paraId="34CE820B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214" w:type="dxa"/>
          </w:tcPr>
          <w:p w14:paraId="715FAD3F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Units</w:t>
            </w:r>
          </w:p>
        </w:tc>
        <w:tc>
          <w:tcPr>
            <w:tcW w:w="1969" w:type="dxa"/>
          </w:tcPr>
          <w:p w14:paraId="7E862E23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Code explanation</w:t>
            </w:r>
          </w:p>
        </w:tc>
        <w:tc>
          <w:tcPr>
            <w:tcW w:w="1210" w:type="dxa"/>
          </w:tcPr>
          <w:p w14:paraId="7CA4F66A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Data format</w:t>
            </w:r>
          </w:p>
        </w:tc>
        <w:tc>
          <w:tcPr>
            <w:tcW w:w="1210" w:type="dxa"/>
          </w:tcPr>
          <w:p w14:paraId="5F8E2A88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D8586C">
              <w:rPr>
                <w:rFonts w:asciiTheme="minorHAnsi" w:hAnsiTheme="minorHAnsi"/>
                <w:b/>
                <w:bCs/>
              </w:rPr>
              <w:t>Missing data code</w:t>
            </w:r>
          </w:p>
        </w:tc>
      </w:tr>
      <w:tr w:rsidR="00D8586C" w:rsidRPr="0017567B" w14:paraId="46D38577" w14:textId="77777777" w:rsidTr="00C851ED">
        <w:trPr>
          <w:trHeight w:val="305"/>
        </w:trPr>
        <w:tc>
          <w:tcPr>
            <w:tcW w:w="2089" w:type="dxa"/>
            <w:noWrap/>
          </w:tcPr>
          <w:p w14:paraId="36AE2A02" w14:textId="2508D207" w:rsidR="00D8586C" w:rsidRPr="00D8586C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STATION</w:t>
            </w:r>
          </w:p>
        </w:tc>
        <w:tc>
          <w:tcPr>
            <w:tcW w:w="1506" w:type="dxa"/>
          </w:tcPr>
          <w:p w14:paraId="528E5D2D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Year</w:t>
            </w:r>
          </w:p>
        </w:tc>
        <w:tc>
          <w:tcPr>
            <w:tcW w:w="1214" w:type="dxa"/>
          </w:tcPr>
          <w:p w14:paraId="3A996801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YYYY</w:t>
            </w:r>
          </w:p>
        </w:tc>
        <w:tc>
          <w:tcPr>
            <w:tcW w:w="1969" w:type="dxa"/>
          </w:tcPr>
          <w:p w14:paraId="2A37D458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3AD9EF9D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Date format</w:t>
            </w:r>
          </w:p>
        </w:tc>
        <w:tc>
          <w:tcPr>
            <w:tcW w:w="1210" w:type="dxa"/>
          </w:tcPr>
          <w:p w14:paraId="55CA23FD" w14:textId="77777777" w:rsidR="00D8586C" w:rsidRP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D8586C">
              <w:rPr>
                <w:rFonts w:asciiTheme="minorHAnsi" w:hAnsiTheme="minorHAnsi"/>
                <w:sz w:val="20"/>
              </w:rPr>
              <w:t>NA</w:t>
            </w:r>
          </w:p>
        </w:tc>
      </w:tr>
      <w:tr w:rsidR="00D8586C" w:rsidRPr="0017567B" w14:paraId="26A65D5B" w14:textId="77777777" w:rsidTr="00C851ED">
        <w:trPr>
          <w:trHeight w:val="300"/>
        </w:trPr>
        <w:tc>
          <w:tcPr>
            <w:tcW w:w="2089" w:type="dxa"/>
            <w:noWrap/>
          </w:tcPr>
          <w:p w14:paraId="3BB3F6EE" w14:textId="11409D30" w:rsidR="00D8586C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NAME</w:t>
            </w:r>
          </w:p>
        </w:tc>
        <w:tc>
          <w:tcPr>
            <w:tcW w:w="1506" w:type="dxa"/>
          </w:tcPr>
          <w:p w14:paraId="0214D3FE" w14:textId="77777777" w:rsidR="00D8586C" w:rsidRPr="00CA274F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Identification letter of NTL-LTER study site </w:t>
            </w:r>
          </w:p>
        </w:tc>
        <w:tc>
          <w:tcPr>
            <w:tcW w:w="1214" w:type="dxa"/>
          </w:tcPr>
          <w:p w14:paraId="74156E58" w14:textId="77777777" w:rsidR="00D8586C" w:rsidRPr="00CA274F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969" w:type="dxa"/>
          </w:tcPr>
          <w:p w14:paraId="75371337" w14:textId="77777777" w:rsidR="00D8586C" w:rsidRPr="00CA274F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 – Mendota, MO - Monona</w:t>
            </w:r>
          </w:p>
        </w:tc>
        <w:tc>
          <w:tcPr>
            <w:tcW w:w="1210" w:type="dxa"/>
          </w:tcPr>
          <w:p w14:paraId="5CE90F74" w14:textId="77777777" w:rsidR="00D8586C" w:rsidRPr="00CA274F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Character</w:t>
            </w:r>
          </w:p>
        </w:tc>
        <w:tc>
          <w:tcPr>
            <w:tcW w:w="1210" w:type="dxa"/>
          </w:tcPr>
          <w:p w14:paraId="7402B353" w14:textId="77777777" w:rsidR="00D8586C" w:rsidRPr="00CA274F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D8586C" w:rsidRPr="0017567B" w14:paraId="69F9F8D4" w14:textId="77777777" w:rsidTr="00C851ED">
        <w:trPr>
          <w:trHeight w:val="300"/>
        </w:trPr>
        <w:tc>
          <w:tcPr>
            <w:tcW w:w="2089" w:type="dxa"/>
            <w:noWrap/>
          </w:tcPr>
          <w:p w14:paraId="57583C9B" w14:textId="10329680" w:rsidR="00D8586C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LATITUDE</w:t>
            </w:r>
          </w:p>
        </w:tc>
        <w:tc>
          <w:tcPr>
            <w:tcW w:w="1506" w:type="dxa"/>
          </w:tcPr>
          <w:p w14:paraId="6F19EA43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503CF204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days</w:t>
            </w:r>
          </w:p>
        </w:tc>
        <w:tc>
          <w:tcPr>
            <w:tcW w:w="1969" w:type="dxa"/>
          </w:tcPr>
          <w:p w14:paraId="4D1D7006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7D5F7795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1210" w:type="dxa"/>
          </w:tcPr>
          <w:p w14:paraId="527B946D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D8586C" w:rsidRPr="0017567B" w14:paraId="73B12444" w14:textId="77777777" w:rsidTr="00C851ED">
        <w:trPr>
          <w:trHeight w:val="300"/>
        </w:trPr>
        <w:tc>
          <w:tcPr>
            <w:tcW w:w="2089" w:type="dxa"/>
            <w:noWrap/>
          </w:tcPr>
          <w:p w14:paraId="35CBD80C" w14:textId="72D422C2" w:rsidR="00D8586C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LONGITUDE</w:t>
            </w:r>
          </w:p>
        </w:tc>
        <w:tc>
          <w:tcPr>
            <w:tcW w:w="1506" w:type="dxa"/>
          </w:tcPr>
          <w:p w14:paraId="682C27F0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of ice-on date</w:t>
            </w:r>
          </w:p>
        </w:tc>
        <w:tc>
          <w:tcPr>
            <w:tcW w:w="1214" w:type="dxa"/>
          </w:tcPr>
          <w:p w14:paraId="01050B64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YYYY-MM-DD</w:t>
            </w:r>
          </w:p>
        </w:tc>
        <w:tc>
          <w:tcPr>
            <w:tcW w:w="1969" w:type="dxa"/>
          </w:tcPr>
          <w:p w14:paraId="3992AFB4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4B6B64F5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format</w:t>
            </w:r>
          </w:p>
        </w:tc>
        <w:tc>
          <w:tcPr>
            <w:tcW w:w="1210" w:type="dxa"/>
          </w:tcPr>
          <w:p w14:paraId="720CE4C4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D8586C" w:rsidRPr="0017567B" w14:paraId="7216C4C5" w14:textId="77777777" w:rsidTr="00C851ED">
        <w:trPr>
          <w:trHeight w:val="300"/>
        </w:trPr>
        <w:tc>
          <w:tcPr>
            <w:tcW w:w="2089" w:type="dxa"/>
            <w:noWrap/>
          </w:tcPr>
          <w:p w14:paraId="6DC948A6" w14:textId="5DE3F6A1" w:rsidR="00D8586C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ELEVATION</w:t>
            </w:r>
          </w:p>
        </w:tc>
        <w:tc>
          <w:tcPr>
            <w:tcW w:w="1506" w:type="dxa"/>
          </w:tcPr>
          <w:p w14:paraId="5DF5038F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of ice-breakup date</w:t>
            </w:r>
          </w:p>
        </w:tc>
        <w:tc>
          <w:tcPr>
            <w:tcW w:w="1214" w:type="dxa"/>
          </w:tcPr>
          <w:p w14:paraId="1B967D83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YYYY-MM-DD</w:t>
            </w:r>
          </w:p>
        </w:tc>
        <w:tc>
          <w:tcPr>
            <w:tcW w:w="1969" w:type="dxa"/>
          </w:tcPr>
          <w:p w14:paraId="7759C807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4A5BB2A6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format</w:t>
            </w:r>
          </w:p>
        </w:tc>
        <w:tc>
          <w:tcPr>
            <w:tcW w:w="1210" w:type="dxa"/>
          </w:tcPr>
          <w:p w14:paraId="3AE158C1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D8586C" w:rsidRPr="0017567B" w14:paraId="47BD6CFD" w14:textId="77777777" w:rsidTr="00C851ED">
        <w:trPr>
          <w:trHeight w:val="300"/>
        </w:trPr>
        <w:tc>
          <w:tcPr>
            <w:tcW w:w="2089" w:type="dxa"/>
            <w:noWrap/>
          </w:tcPr>
          <w:p w14:paraId="6E879F8B" w14:textId="6BDBC9CF" w:rsidR="00D8586C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</w:t>
            </w:r>
          </w:p>
        </w:tc>
        <w:tc>
          <w:tcPr>
            <w:tcW w:w="1506" w:type="dxa"/>
          </w:tcPr>
          <w:p w14:paraId="64007993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of ice-on date</w:t>
            </w:r>
          </w:p>
        </w:tc>
        <w:tc>
          <w:tcPr>
            <w:tcW w:w="1214" w:type="dxa"/>
          </w:tcPr>
          <w:p w14:paraId="0144F3C4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Day of the year</w:t>
            </w:r>
          </w:p>
        </w:tc>
        <w:tc>
          <w:tcPr>
            <w:tcW w:w="1969" w:type="dxa"/>
          </w:tcPr>
          <w:p w14:paraId="4D48673E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6DAD8279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1210" w:type="dxa"/>
          </w:tcPr>
          <w:p w14:paraId="3473562B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D8586C" w:rsidRPr="0017567B" w14:paraId="6FA32F4E" w14:textId="77777777" w:rsidTr="00C851ED">
        <w:trPr>
          <w:trHeight w:val="300"/>
        </w:trPr>
        <w:tc>
          <w:tcPr>
            <w:tcW w:w="2089" w:type="dxa"/>
            <w:noWrap/>
          </w:tcPr>
          <w:p w14:paraId="490AF6AF" w14:textId="5D2C12DD" w:rsidR="00D8586C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AWND</w:t>
            </w:r>
          </w:p>
        </w:tc>
        <w:tc>
          <w:tcPr>
            <w:tcW w:w="1506" w:type="dxa"/>
          </w:tcPr>
          <w:p w14:paraId="44A66A12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 of ice-breakup date</w:t>
            </w:r>
          </w:p>
        </w:tc>
        <w:tc>
          <w:tcPr>
            <w:tcW w:w="1214" w:type="dxa"/>
          </w:tcPr>
          <w:p w14:paraId="3F400DDB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Day of the year</w:t>
            </w:r>
          </w:p>
        </w:tc>
        <w:tc>
          <w:tcPr>
            <w:tcW w:w="1969" w:type="dxa"/>
          </w:tcPr>
          <w:p w14:paraId="176051D1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10" w:type="dxa"/>
          </w:tcPr>
          <w:p w14:paraId="652F8ECC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1210" w:type="dxa"/>
          </w:tcPr>
          <w:p w14:paraId="6C861A13" w14:textId="77777777" w:rsidR="00D8586C" w:rsidRDefault="00D8586C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154C84" w:rsidRPr="0017567B" w14:paraId="7A95B5B7" w14:textId="77777777" w:rsidTr="00C851ED">
        <w:trPr>
          <w:trHeight w:val="300"/>
        </w:trPr>
        <w:tc>
          <w:tcPr>
            <w:tcW w:w="2089" w:type="dxa"/>
            <w:noWrap/>
          </w:tcPr>
          <w:p w14:paraId="292EAEBB" w14:textId="764DB5C0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PGTM</w:t>
            </w:r>
          </w:p>
        </w:tc>
        <w:tc>
          <w:tcPr>
            <w:tcW w:w="1506" w:type="dxa"/>
          </w:tcPr>
          <w:p w14:paraId="7EF21000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275CC890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2D86F9D5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2E2B18BA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466061D3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57C4FBEA" w14:textId="77777777" w:rsidTr="00C851ED">
        <w:trPr>
          <w:trHeight w:val="300"/>
        </w:trPr>
        <w:tc>
          <w:tcPr>
            <w:tcW w:w="2089" w:type="dxa"/>
            <w:noWrap/>
          </w:tcPr>
          <w:p w14:paraId="53981A91" w14:textId="27DA401F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PRCP</w:t>
            </w:r>
          </w:p>
        </w:tc>
        <w:tc>
          <w:tcPr>
            <w:tcW w:w="1506" w:type="dxa"/>
          </w:tcPr>
          <w:p w14:paraId="0D4001F3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6B976F83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2B9DE330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63215FCF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12656AF5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5DE32470" w14:textId="77777777" w:rsidTr="00C851ED">
        <w:trPr>
          <w:trHeight w:val="300"/>
        </w:trPr>
        <w:tc>
          <w:tcPr>
            <w:tcW w:w="2089" w:type="dxa"/>
            <w:noWrap/>
          </w:tcPr>
          <w:p w14:paraId="32E62356" w14:textId="26F6247E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SNOW</w:t>
            </w:r>
          </w:p>
        </w:tc>
        <w:tc>
          <w:tcPr>
            <w:tcW w:w="1506" w:type="dxa"/>
          </w:tcPr>
          <w:p w14:paraId="41E66C24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3FCF6902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12FC59F4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7613B284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6CB459BA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4E315C96" w14:textId="77777777" w:rsidTr="00C851ED">
        <w:trPr>
          <w:trHeight w:val="300"/>
        </w:trPr>
        <w:tc>
          <w:tcPr>
            <w:tcW w:w="2089" w:type="dxa"/>
            <w:noWrap/>
          </w:tcPr>
          <w:p w14:paraId="2973C633" w14:textId="6C01F19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SNWD</w:t>
            </w:r>
          </w:p>
        </w:tc>
        <w:tc>
          <w:tcPr>
            <w:tcW w:w="1506" w:type="dxa"/>
          </w:tcPr>
          <w:p w14:paraId="5987524A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376CD0D4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649416BA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2038C2E0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3C98D508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2BFFA0E3" w14:textId="77777777" w:rsidTr="00C851ED">
        <w:trPr>
          <w:trHeight w:val="300"/>
        </w:trPr>
        <w:tc>
          <w:tcPr>
            <w:tcW w:w="2089" w:type="dxa"/>
            <w:noWrap/>
          </w:tcPr>
          <w:p w14:paraId="62AC122E" w14:textId="56955BB1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TAVG</w:t>
            </w:r>
          </w:p>
        </w:tc>
        <w:tc>
          <w:tcPr>
            <w:tcW w:w="1506" w:type="dxa"/>
          </w:tcPr>
          <w:p w14:paraId="7E425BA7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52C319EA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21C616C7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476491EE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783F35CB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508D9CEF" w14:textId="77777777" w:rsidTr="00C851ED">
        <w:trPr>
          <w:trHeight w:val="300"/>
        </w:trPr>
        <w:tc>
          <w:tcPr>
            <w:tcW w:w="2089" w:type="dxa"/>
            <w:noWrap/>
          </w:tcPr>
          <w:p w14:paraId="0AA5672E" w14:textId="3AEB6C25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TMAX</w:t>
            </w:r>
          </w:p>
        </w:tc>
        <w:tc>
          <w:tcPr>
            <w:tcW w:w="1506" w:type="dxa"/>
          </w:tcPr>
          <w:p w14:paraId="0673FF98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2B212052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30E1A2D0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5B2FC1CE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522AD72C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482959E9" w14:textId="77777777" w:rsidTr="00C851ED">
        <w:trPr>
          <w:trHeight w:val="300"/>
        </w:trPr>
        <w:tc>
          <w:tcPr>
            <w:tcW w:w="2089" w:type="dxa"/>
            <w:noWrap/>
          </w:tcPr>
          <w:p w14:paraId="28F404FA" w14:textId="2B20BC76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TMIN</w:t>
            </w:r>
          </w:p>
        </w:tc>
        <w:tc>
          <w:tcPr>
            <w:tcW w:w="1506" w:type="dxa"/>
          </w:tcPr>
          <w:p w14:paraId="346FA378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39DEF25C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39047D01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7C3C5112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30FF2B35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11A1965A" w14:textId="77777777" w:rsidTr="00C851ED">
        <w:trPr>
          <w:trHeight w:val="300"/>
        </w:trPr>
        <w:tc>
          <w:tcPr>
            <w:tcW w:w="2089" w:type="dxa"/>
            <w:noWrap/>
          </w:tcPr>
          <w:p w14:paraId="78BA39CD" w14:textId="45F71C18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WDF2</w:t>
            </w:r>
          </w:p>
        </w:tc>
        <w:tc>
          <w:tcPr>
            <w:tcW w:w="1506" w:type="dxa"/>
          </w:tcPr>
          <w:p w14:paraId="1B486523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435CA656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54661B0A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6C283AC1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5E62DC12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39F67612" w14:textId="77777777" w:rsidTr="00C851ED">
        <w:trPr>
          <w:trHeight w:val="300"/>
        </w:trPr>
        <w:tc>
          <w:tcPr>
            <w:tcW w:w="2089" w:type="dxa"/>
            <w:noWrap/>
          </w:tcPr>
          <w:p w14:paraId="501857EE" w14:textId="6B22C51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WDF5</w:t>
            </w:r>
          </w:p>
        </w:tc>
        <w:tc>
          <w:tcPr>
            <w:tcW w:w="1506" w:type="dxa"/>
          </w:tcPr>
          <w:p w14:paraId="50F23388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76AFBBB9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4EC1A7CF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764F96EC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665DDD0F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7A1D79C9" w14:textId="77777777" w:rsidTr="00C851ED">
        <w:trPr>
          <w:trHeight w:val="300"/>
        </w:trPr>
        <w:tc>
          <w:tcPr>
            <w:tcW w:w="2089" w:type="dxa"/>
            <w:noWrap/>
          </w:tcPr>
          <w:p w14:paraId="1040CF2D" w14:textId="5C1952FD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WSF2</w:t>
            </w:r>
          </w:p>
        </w:tc>
        <w:tc>
          <w:tcPr>
            <w:tcW w:w="1506" w:type="dxa"/>
          </w:tcPr>
          <w:p w14:paraId="2158BBC1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64279CC0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5EB55015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6CCE29C4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3C2532DF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54C84" w:rsidRPr="0017567B" w14:paraId="0D44766D" w14:textId="77777777" w:rsidTr="00C851ED">
        <w:trPr>
          <w:trHeight w:val="300"/>
        </w:trPr>
        <w:tc>
          <w:tcPr>
            <w:tcW w:w="2089" w:type="dxa"/>
            <w:noWrap/>
          </w:tcPr>
          <w:p w14:paraId="169FD3AD" w14:textId="095CF035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WSF5</w:t>
            </w:r>
          </w:p>
        </w:tc>
        <w:tc>
          <w:tcPr>
            <w:tcW w:w="1506" w:type="dxa"/>
          </w:tcPr>
          <w:p w14:paraId="0C884E12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6427C12F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642B0E33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62CCAA78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60B4A5AB" w14:textId="77777777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</w:tbl>
    <w:p w14:paraId="138E3917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79B24A94" w14:textId="38B96B3F" w:rsidR="00154C84" w:rsidRPr="001033D4" w:rsidRDefault="00154C84" w:rsidP="00154C8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filename: </w:t>
      </w:r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fieldmonitoring</w:t>
      </w:r>
      <w:proofErr w:type="spellEnd"/>
      <w:r>
        <w:rPr>
          <w:rFonts w:ascii="Times New Roman" w:hAnsi="Times New Roman"/>
          <w:i/>
        </w:rPr>
        <w:t>/[lake_</w:t>
      </w:r>
      <w:proofErr w:type="gramStart"/>
      <w:r>
        <w:rPr>
          <w:rFonts w:ascii="Times New Roman" w:hAnsi="Times New Roman"/>
          <w:i/>
        </w:rPr>
        <w:t>id]_</w:t>
      </w:r>
      <w:proofErr w:type="gramEnd"/>
      <w:r>
        <w:rPr>
          <w:rFonts w:ascii="Times New Roman" w:hAnsi="Times New Roman"/>
          <w:i/>
        </w:rPr>
        <w:t>[layer]_[time]</w:t>
      </w:r>
      <w:r>
        <w:rPr>
          <w:rFonts w:ascii="Times New Roman" w:hAnsi="Times New Roman"/>
          <w:i/>
        </w:rPr>
        <w:t>.csv</w:t>
      </w:r>
    </w:p>
    <w:p w14:paraId="47E3F8F7" w14:textId="33DE64E5" w:rsidR="00154C84" w:rsidRPr="001033D4" w:rsidRDefault="00154C84" w:rsidP="00154C8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description: </w:t>
      </w:r>
      <w:r>
        <w:rPr>
          <w:rFonts w:ascii="Times New Roman" w:hAnsi="Times New Roman"/>
          <w:i/>
        </w:rPr>
        <w:t>Bathymetry data (area over depth data)</w:t>
      </w:r>
      <w:r w:rsidR="005C79B1">
        <w:rPr>
          <w:rFonts w:ascii="Times New Roman" w:hAnsi="Times New Roman"/>
          <w:i/>
        </w:rPr>
        <w:t>; here ME refers to Mendota, MO to Monona; and EPI to epilimnion, HYPO to hypolimnion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83"/>
        <w:gridCol w:w="1362"/>
        <w:gridCol w:w="1906"/>
        <w:gridCol w:w="1176"/>
        <w:gridCol w:w="1182"/>
      </w:tblGrid>
      <w:tr w:rsidR="00154C84" w:rsidRPr="0017567B" w14:paraId="50C6A55B" w14:textId="77777777" w:rsidTr="00FA4BA7">
        <w:trPr>
          <w:trHeight w:val="315"/>
        </w:trPr>
        <w:tc>
          <w:tcPr>
            <w:tcW w:w="2089" w:type="dxa"/>
            <w:noWrap/>
            <w:hideMark/>
          </w:tcPr>
          <w:p w14:paraId="0FD2F679" w14:textId="77777777" w:rsidR="00154C84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Column name</w:t>
            </w:r>
          </w:p>
        </w:tc>
        <w:tc>
          <w:tcPr>
            <w:tcW w:w="1483" w:type="dxa"/>
            <w:hideMark/>
          </w:tcPr>
          <w:p w14:paraId="2B463229" w14:textId="77777777" w:rsidR="00154C84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362" w:type="dxa"/>
          </w:tcPr>
          <w:p w14:paraId="3EFF1D32" w14:textId="77777777" w:rsidR="00154C84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Units</w:t>
            </w:r>
          </w:p>
        </w:tc>
        <w:tc>
          <w:tcPr>
            <w:tcW w:w="1906" w:type="dxa"/>
          </w:tcPr>
          <w:p w14:paraId="5C0FD9E2" w14:textId="77777777" w:rsidR="00154C84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Code explanation</w:t>
            </w:r>
          </w:p>
        </w:tc>
        <w:tc>
          <w:tcPr>
            <w:tcW w:w="1176" w:type="dxa"/>
          </w:tcPr>
          <w:p w14:paraId="6726A152" w14:textId="77777777" w:rsidR="00154C84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 format</w:t>
            </w:r>
          </w:p>
        </w:tc>
        <w:tc>
          <w:tcPr>
            <w:tcW w:w="1182" w:type="dxa"/>
          </w:tcPr>
          <w:p w14:paraId="5007A80C" w14:textId="77777777" w:rsidR="00154C84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Missing data code</w:t>
            </w:r>
          </w:p>
        </w:tc>
      </w:tr>
      <w:tr w:rsidR="00154C84" w:rsidRPr="0017567B" w14:paraId="7BE55707" w14:textId="77777777" w:rsidTr="00FA4BA7">
        <w:trPr>
          <w:trHeight w:val="305"/>
        </w:trPr>
        <w:tc>
          <w:tcPr>
            <w:tcW w:w="2089" w:type="dxa"/>
            <w:noWrap/>
          </w:tcPr>
          <w:p w14:paraId="6FC27B75" w14:textId="536E5448" w:rsidR="00154C84" w:rsidRPr="00D8586C" w:rsidRDefault="00154C84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#</w:t>
            </w:r>
          </w:p>
        </w:tc>
        <w:tc>
          <w:tcPr>
            <w:tcW w:w="1483" w:type="dxa"/>
          </w:tcPr>
          <w:p w14:paraId="13072AD2" w14:textId="7577BE33" w:rsidR="00154C84" w:rsidRPr="00D8586C" w:rsidRDefault="00FA4BA7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 xml:space="preserve">Number of </w:t>
            </w:r>
            <w:proofErr w:type="gramStart"/>
            <w:r>
              <w:rPr>
                <w:rFonts w:asciiTheme="minorHAnsi" w:hAnsiTheme="minorHAnsi"/>
                <w:iCs/>
                <w:sz w:val="20"/>
              </w:rPr>
              <w:t>sequence</w:t>
            </w:r>
            <w:proofErr w:type="gramEnd"/>
          </w:p>
        </w:tc>
        <w:tc>
          <w:tcPr>
            <w:tcW w:w="1362" w:type="dxa"/>
          </w:tcPr>
          <w:p w14:paraId="150282BF" w14:textId="643F7137" w:rsidR="00154C84" w:rsidRPr="00D8586C" w:rsidRDefault="00FA4BA7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-</w:t>
            </w:r>
          </w:p>
        </w:tc>
        <w:tc>
          <w:tcPr>
            <w:tcW w:w="1906" w:type="dxa"/>
          </w:tcPr>
          <w:p w14:paraId="1C5EA5AB" w14:textId="77777777" w:rsidR="00154C84" w:rsidRPr="00D8586C" w:rsidRDefault="00154C84" w:rsidP="00C851ED">
            <w:pPr>
              <w:spacing w:after="0" w:line="240" w:lineRule="auto"/>
              <w:rPr>
                <w:rFonts w:asciiTheme="minorHAnsi" w:hAnsiTheme="minorHAnsi"/>
                <w:b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-</w:t>
            </w:r>
          </w:p>
        </w:tc>
        <w:tc>
          <w:tcPr>
            <w:tcW w:w="1176" w:type="dxa"/>
          </w:tcPr>
          <w:p w14:paraId="76064126" w14:textId="77777777" w:rsidR="00154C84" w:rsidRPr="00D8586C" w:rsidRDefault="00154C84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Integer</w:t>
            </w:r>
          </w:p>
        </w:tc>
        <w:tc>
          <w:tcPr>
            <w:tcW w:w="1182" w:type="dxa"/>
          </w:tcPr>
          <w:p w14:paraId="68FE3933" w14:textId="77777777" w:rsidR="00154C84" w:rsidRPr="00D8586C" w:rsidRDefault="00154C84" w:rsidP="00C851ED">
            <w:pPr>
              <w:spacing w:after="0" w:line="240" w:lineRule="auto"/>
              <w:rPr>
                <w:rFonts w:asciiTheme="minorHAnsi" w:hAnsiTheme="minorHAnsi"/>
                <w:iCs/>
                <w:sz w:val="20"/>
              </w:rPr>
            </w:pPr>
            <w:r w:rsidRPr="00D8586C">
              <w:rPr>
                <w:rFonts w:asciiTheme="minorHAnsi" w:hAnsiTheme="minorHAnsi"/>
                <w:iCs/>
                <w:sz w:val="20"/>
              </w:rPr>
              <w:t>NA</w:t>
            </w:r>
          </w:p>
        </w:tc>
      </w:tr>
      <w:tr w:rsidR="00154C84" w:rsidRPr="0017567B" w14:paraId="1D897354" w14:textId="77777777" w:rsidTr="00FA4BA7">
        <w:trPr>
          <w:trHeight w:val="300"/>
        </w:trPr>
        <w:tc>
          <w:tcPr>
            <w:tcW w:w="2089" w:type="dxa"/>
            <w:noWrap/>
          </w:tcPr>
          <w:p w14:paraId="2848B143" w14:textId="6BCE00CB" w:rsidR="00154C84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</w:t>
            </w:r>
          </w:p>
        </w:tc>
        <w:tc>
          <w:tcPr>
            <w:tcW w:w="1483" w:type="dxa"/>
          </w:tcPr>
          <w:p w14:paraId="07C52BCA" w14:textId="48186DFD" w:rsidR="00154C84" w:rsidRPr="00CA274F" w:rsidRDefault="00FA4BA7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Date </w:t>
            </w:r>
            <w:r w:rsidR="00154C84"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1362" w:type="dxa"/>
          </w:tcPr>
          <w:p w14:paraId="322D8CB2" w14:textId="7723091C" w:rsidR="00154C84" w:rsidRPr="00CA274F" w:rsidRDefault="00FA4BA7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MM-DD-YYYY </w:t>
            </w:r>
            <w:proofErr w:type="spellStart"/>
            <w:r>
              <w:rPr>
                <w:rFonts w:asciiTheme="minorHAnsi" w:hAnsiTheme="minorHAnsi"/>
                <w:sz w:val="20"/>
              </w:rPr>
              <w:t>hh:</w:t>
            </w:r>
            <w:proofErr w:type="gramStart"/>
            <w:r>
              <w:rPr>
                <w:rFonts w:asciiTheme="minorHAnsi" w:hAnsiTheme="minorHAnsi"/>
                <w:sz w:val="20"/>
              </w:rPr>
              <w:t>mm:ss</w:t>
            </w:r>
            <w:proofErr w:type="spellEnd"/>
            <w:proofErr w:type="gramEnd"/>
          </w:p>
        </w:tc>
        <w:tc>
          <w:tcPr>
            <w:tcW w:w="1906" w:type="dxa"/>
          </w:tcPr>
          <w:p w14:paraId="187B57DE" w14:textId="77777777" w:rsidR="00154C84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176" w:type="dxa"/>
          </w:tcPr>
          <w:p w14:paraId="4EE692E6" w14:textId="7AE38C35" w:rsidR="00154C84" w:rsidRPr="00CA274F" w:rsidRDefault="00FA4BA7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Date-time format</w:t>
            </w:r>
          </w:p>
        </w:tc>
        <w:tc>
          <w:tcPr>
            <w:tcW w:w="1182" w:type="dxa"/>
          </w:tcPr>
          <w:p w14:paraId="7E9E64AE" w14:textId="77777777" w:rsidR="00154C84" w:rsidRPr="00CA274F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154C84" w:rsidRPr="0017567B" w14:paraId="53F61DE8" w14:textId="77777777" w:rsidTr="00FA4BA7">
        <w:trPr>
          <w:trHeight w:val="300"/>
        </w:trPr>
        <w:tc>
          <w:tcPr>
            <w:tcW w:w="2089" w:type="dxa"/>
            <w:noWrap/>
          </w:tcPr>
          <w:p w14:paraId="039DE65F" w14:textId="151E2E5F" w:rsidR="00154C84" w:rsidRDefault="00154C84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Low Range</w:t>
            </w:r>
          </w:p>
        </w:tc>
        <w:tc>
          <w:tcPr>
            <w:tcW w:w="1483" w:type="dxa"/>
          </w:tcPr>
          <w:p w14:paraId="5B9B7BAA" w14:textId="6DDFCD3F" w:rsidR="00154C84" w:rsidRDefault="00FA4BA7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Electrical conductivity measured on low range (low salinity)</w:t>
            </w:r>
          </w:p>
        </w:tc>
        <w:tc>
          <w:tcPr>
            <w:tcW w:w="1362" w:type="dxa"/>
          </w:tcPr>
          <w:p w14:paraId="76E40897" w14:textId="014C04B3" w:rsidR="00154C84" w:rsidRDefault="00FA4BA7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microSiemens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per </w:t>
            </w:r>
            <w:proofErr w:type="spellStart"/>
            <w:r>
              <w:rPr>
                <w:rFonts w:asciiTheme="minorHAnsi" w:hAnsiTheme="minorHAnsi"/>
                <w:sz w:val="20"/>
              </w:rPr>
              <w:t>centimer</w:t>
            </w:r>
            <w:proofErr w:type="spellEnd"/>
          </w:p>
        </w:tc>
        <w:tc>
          <w:tcPr>
            <w:tcW w:w="1906" w:type="dxa"/>
          </w:tcPr>
          <w:p w14:paraId="252A6EE9" w14:textId="5C5CF389" w:rsidR="00154C84" w:rsidRDefault="00FA4BA7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176" w:type="dxa"/>
          </w:tcPr>
          <w:p w14:paraId="67EDA367" w14:textId="70588823" w:rsidR="00154C84" w:rsidRDefault="00FA4BA7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1182" w:type="dxa"/>
          </w:tcPr>
          <w:p w14:paraId="22A2A08E" w14:textId="2BC7C6F8" w:rsidR="00154C84" w:rsidRDefault="00FA4BA7" w:rsidP="00C851E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FA4BA7" w:rsidRPr="0017567B" w14:paraId="6D64AC5B" w14:textId="77777777" w:rsidTr="00FA4BA7">
        <w:trPr>
          <w:trHeight w:val="300"/>
        </w:trPr>
        <w:tc>
          <w:tcPr>
            <w:tcW w:w="2089" w:type="dxa"/>
            <w:noWrap/>
          </w:tcPr>
          <w:p w14:paraId="6026EC7F" w14:textId="095B9C0D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Full Range</w:t>
            </w:r>
          </w:p>
        </w:tc>
        <w:tc>
          <w:tcPr>
            <w:tcW w:w="1483" w:type="dxa"/>
          </w:tcPr>
          <w:p w14:paraId="504BA22C" w14:textId="2D55B161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Electrical </w:t>
            </w:r>
            <w:r>
              <w:rPr>
                <w:rFonts w:asciiTheme="minorHAnsi" w:hAnsiTheme="minorHAnsi"/>
                <w:sz w:val="20"/>
              </w:rPr>
              <w:lastRenderedPageBreak/>
              <w:t xml:space="preserve">conductivity measured on </w:t>
            </w:r>
            <w:r>
              <w:rPr>
                <w:rFonts w:asciiTheme="minorHAnsi" w:hAnsiTheme="minorHAnsi"/>
                <w:sz w:val="20"/>
              </w:rPr>
              <w:t>high</w:t>
            </w:r>
            <w:r>
              <w:rPr>
                <w:rFonts w:asciiTheme="minorHAnsi" w:hAnsiTheme="minorHAnsi"/>
                <w:sz w:val="20"/>
              </w:rPr>
              <w:t xml:space="preserve"> range (</w:t>
            </w:r>
            <w:r>
              <w:rPr>
                <w:rFonts w:asciiTheme="minorHAnsi" w:hAnsiTheme="minorHAnsi"/>
                <w:sz w:val="20"/>
              </w:rPr>
              <w:t>high</w:t>
            </w:r>
            <w:r>
              <w:rPr>
                <w:rFonts w:asciiTheme="minorHAnsi" w:hAnsiTheme="minorHAnsi"/>
                <w:sz w:val="20"/>
              </w:rPr>
              <w:t xml:space="preserve"> salinity)</w:t>
            </w:r>
          </w:p>
        </w:tc>
        <w:tc>
          <w:tcPr>
            <w:tcW w:w="1362" w:type="dxa"/>
          </w:tcPr>
          <w:p w14:paraId="00994A41" w14:textId="6326E73C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lastRenderedPageBreak/>
              <w:t>microSiemens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lastRenderedPageBreak/>
              <w:t xml:space="preserve">per </w:t>
            </w:r>
            <w:proofErr w:type="spellStart"/>
            <w:r>
              <w:rPr>
                <w:rFonts w:asciiTheme="minorHAnsi" w:hAnsiTheme="minorHAnsi"/>
                <w:sz w:val="20"/>
              </w:rPr>
              <w:t>centimer</w:t>
            </w:r>
            <w:proofErr w:type="spellEnd"/>
          </w:p>
        </w:tc>
        <w:tc>
          <w:tcPr>
            <w:tcW w:w="1906" w:type="dxa"/>
          </w:tcPr>
          <w:p w14:paraId="13C2520B" w14:textId="3D0E3783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-</w:t>
            </w:r>
          </w:p>
        </w:tc>
        <w:tc>
          <w:tcPr>
            <w:tcW w:w="1176" w:type="dxa"/>
          </w:tcPr>
          <w:p w14:paraId="20D22CD7" w14:textId="65747A40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1182" w:type="dxa"/>
          </w:tcPr>
          <w:p w14:paraId="3A0F05F7" w14:textId="4082C50A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FA4BA7" w:rsidRPr="0017567B" w14:paraId="25B44E49" w14:textId="77777777" w:rsidTr="00FA4BA7">
        <w:trPr>
          <w:trHeight w:val="300"/>
        </w:trPr>
        <w:tc>
          <w:tcPr>
            <w:tcW w:w="2089" w:type="dxa"/>
            <w:noWrap/>
          </w:tcPr>
          <w:p w14:paraId="71F14C48" w14:textId="152364E3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Temp</w:t>
            </w:r>
          </w:p>
        </w:tc>
        <w:tc>
          <w:tcPr>
            <w:tcW w:w="1483" w:type="dxa"/>
          </w:tcPr>
          <w:p w14:paraId="510860F7" w14:textId="1A6907E5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Water temperature</w:t>
            </w:r>
          </w:p>
        </w:tc>
        <w:tc>
          <w:tcPr>
            <w:tcW w:w="1362" w:type="dxa"/>
          </w:tcPr>
          <w:p w14:paraId="497CB27B" w14:textId="52C479DF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Degree Celsius</w:t>
            </w:r>
          </w:p>
        </w:tc>
        <w:tc>
          <w:tcPr>
            <w:tcW w:w="1906" w:type="dxa"/>
          </w:tcPr>
          <w:p w14:paraId="4FD7EEDA" w14:textId="568441CB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176" w:type="dxa"/>
          </w:tcPr>
          <w:p w14:paraId="29F2F6B1" w14:textId="272432B1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1182" w:type="dxa"/>
          </w:tcPr>
          <w:p w14:paraId="68EEA171" w14:textId="0E85EBD6" w:rsidR="00FA4BA7" w:rsidRDefault="00FA4BA7" w:rsidP="00FA4BA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</w:tbl>
    <w:p w14:paraId="5230F62E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3B611FD9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180F9935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297543C6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12B5BB47" w14:textId="77777777" w:rsidR="00CA274F" w:rsidRDefault="00CA274F">
      <w:pPr>
        <w:spacing w:after="0" w:line="240" w:lineRule="auto"/>
        <w:rPr>
          <w:rFonts w:ascii="Times New Roman" w:hAnsi="Times New Roman"/>
        </w:rPr>
      </w:pPr>
    </w:p>
    <w:p w14:paraId="60DE5D0C" w14:textId="77777777" w:rsidR="001033D4" w:rsidRPr="001033D4" w:rsidRDefault="001033D4" w:rsidP="00124BEA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filename: </w:t>
      </w:r>
      <w:r>
        <w:rPr>
          <w:rFonts w:ascii="Times New Roman" w:hAnsi="Times New Roman"/>
          <w:i/>
        </w:rPr>
        <w:t>provide a filename with extension</w:t>
      </w:r>
    </w:p>
    <w:p w14:paraId="4DA46F6C" w14:textId="77777777" w:rsidR="001033D4" w:rsidRPr="001033D4" w:rsidRDefault="001033D4" w:rsidP="001033D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description: </w:t>
      </w:r>
      <w:r>
        <w:rPr>
          <w:rFonts w:ascii="Times New Roman" w:hAnsi="Times New Roman"/>
          <w:i/>
        </w:rPr>
        <w:t>explain what is in this dataset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5"/>
        <w:gridCol w:w="1214"/>
        <w:gridCol w:w="1969"/>
        <w:gridCol w:w="1210"/>
        <w:gridCol w:w="1211"/>
      </w:tblGrid>
      <w:tr w:rsidR="001033D4" w:rsidRPr="0017567B" w14:paraId="1FB96090" w14:textId="77777777" w:rsidTr="001033D4">
        <w:trPr>
          <w:trHeight w:val="315"/>
        </w:trPr>
        <w:tc>
          <w:tcPr>
            <w:tcW w:w="2089" w:type="dxa"/>
            <w:noWrap/>
            <w:hideMark/>
          </w:tcPr>
          <w:p w14:paraId="385368D0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Column name</w:t>
            </w:r>
          </w:p>
        </w:tc>
        <w:tc>
          <w:tcPr>
            <w:tcW w:w="1505" w:type="dxa"/>
            <w:hideMark/>
          </w:tcPr>
          <w:p w14:paraId="72E8C096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214" w:type="dxa"/>
          </w:tcPr>
          <w:p w14:paraId="66313034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Units</w:t>
            </w:r>
          </w:p>
        </w:tc>
        <w:tc>
          <w:tcPr>
            <w:tcW w:w="1969" w:type="dxa"/>
          </w:tcPr>
          <w:p w14:paraId="08132285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Code explanation</w:t>
            </w:r>
          </w:p>
        </w:tc>
        <w:tc>
          <w:tcPr>
            <w:tcW w:w="1210" w:type="dxa"/>
          </w:tcPr>
          <w:p w14:paraId="612003CF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 format</w:t>
            </w:r>
          </w:p>
        </w:tc>
        <w:tc>
          <w:tcPr>
            <w:tcW w:w="1211" w:type="dxa"/>
          </w:tcPr>
          <w:p w14:paraId="243EFE95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Missing data code</w:t>
            </w:r>
          </w:p>
        </w:tc>
      </w:tr>
      <w:tr w:rsidR="001033D4" w:rsidRPr="0017567B" w14:paraId="756095F1" w14:textId="77777777" w:rsidTr="001033D4">
        <w:trPr>
          <w:trHeight w:val="305"/>
        </w:trPr>
        <w:tc>
          <w:tcPr>
            <w:tcW w:w="2089" w:type="dxa"/>
            <w:noWrap/>
          </w:tcPr>
          <w:p w14:paraId="25BA4443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The name of the variable in the dataset; avoid special characters, dashes and spaces</w:t>
            </w:r>
          </w:p>
        </w:tc>
        <w:tc>
          <w:tcPr>
            <w:tcW w:w="1505" w:type="dxa"/>
          </w:tcPr>
          <w:p w14:paraId="75D990E8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A detailed description of the variable</w:t>
            </w:r>
          </w:p>
        </w:tc>
        <w:tc>
          <w:tcPr>
            <w:tcW w:w="1214" w:type="dxa"/>
          </w:tcPr>
          <w:p w14:paraId="36991AEE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Units the variable is measured in</w:t>
            </w:r>
          </w:p>
        </w:tc>
        <w:tc>
          <w:tcPr>
            <w:tcW w:w="1969" w:type="dxa"/>
          </w:tcPr>
          <w:p w14:paraId="2AAADFAC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If you use codes in your column, please explain each code, such as: LR = Little Rock Lake; A=sample; etc.</w:t>
            </w:r>
          </w:p>
        </w:tc>
        <w:tc>
          <w:tcPr>
            <w:tcW w:w="1210" w:type="dxa"/>
          </w:tcPr>
          <w:p w14:paraId="7853A0B3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State exactly how the data are stored; for dates, state how it is formatted, including time zone, etc.</w:t>
            </w:r>
          </w:p>
        </w:tc>
        <w:tc>
          <w:tcPr>
            <w:tcW w:w="1211" w:type="dxa"/>
          </w:tcPr>
          <w:p w14:paraId="3B48DD5A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If data are missing, indicate how they are stored, such as NULL, NA, blank cell, etc.</w:t>
            </w:r>
          </w:p>
        </w:tc>
      </w:tr>
      <w:tr w:rsidR="001033D4" w:rsidRPr="0017567B" w14:paraId="0A8E9A4E" w14:textId="77777777" w:rsidTr="001033D4">
        <w:trPr>
          <w:trHeight w:val="300"/>
        </w:trPr>
        <w:tc>
          <w:tcPr>
            <w:tcW w:w="2089" w:type="dxa"/>
            <w:noWrap/>
          </w:tcPr>
          <w:p w14:paraId="15652CFF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505" w:type="dxa"/>
          </w:tcPr>
          <w:p w14:paraId="657C0295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617C0710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6E27D118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088D6F39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1" w:type="dxa"/>
          </w:tcPr>
          <w:p w14:paraId="34F08798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1033D4" w:rsidRPr="0017567B" w14:paraId="0C498884" w14:textId="77777777" w:rsidTr="001033D4">
        <w:trPr>
          <w:trHeight w:val="300"/>
        </w:trPr>
        <w:tc>
          <w:tcPr>
            <w:tcW w:w="2089" w:type="dxa"/>
            <w:noWrap/>
          </w:tcPr>
          <w:p w14:paraId="1BC24BC6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505" w:type="dxa"/>
          </w:tcPr>
          <w:p w14:paraId="07E1AF91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4" w:type="dxa"/>
          </w:tcPr>
          <w:p w14:paraId="78190FD6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969" w:type="dxa"/>
          </w:tcPr>
          <w:p w14:paraId="74816D7D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0" w:type="dxa"/>
          </w:tcPr>
          <w:p w14:paraId="24525237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11" w:type="dxa"/>
          </w:tcPr>
          <w:p w14:paraId="0528E0ED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</w:tbl>
    <w:p w14:paraId="7C06EE11" w14:textId="77777777" w:rsidR="008A5C3C" w:rsidRDefault="008A5C3C" w:rsidP="008A5C3C">
      <w:pPr>
        <w:spacing w:line="240" w:lineRule="auto"/>
        <w:contextualSpacing/>
        <w:rPr>
          <w:rFonts w:ascii="Times New Roman" w:hAnsi="Times New Roman"/>
          <w:b/>
        </w:rPr>
      </w:pPr>
    </w:p>
    <w:p w14:paraId="30E7F245" w14:textId="77777777" w:rsidR="00CA274F" w:rsidRDefault="00CA274F" w:rsidP="001033D4">
      <w:pPr>
        <w:tabs>
          <w:tab w:val="left" w:pos="7710"/>
        </w:tabs>
        <w:rPr>
          <w:rFonts w:ascii="Times New Roman" w:hAnsi="Times New Roman"/>
          <w:b/>
          <w:color w:val="4F81BD" w:themeColor="accent1"/>
          <w:sz w:val="28"/>
        </w:rPr>
      </w:pPr>
    </w:p>
    <w:p w14:paraId="4D4610B7" w14:textId="77777777" w:rsidR="001033D4" w:rsidRDefault="00CA274F" w:rsidP="001033D4">
      <w:pPr>
        <w:tabs>
          <w:tab w:val="left" w:pos="7710"/>
        </w:tabs>
        <w:rPr>
          <w:rFonts w:ascii="Times New Roman" w:hAnsi="Times New Roman"/>
          <w:i/>
          <w:color w:val="4F81BD" w:themeColor="accent1"/>
          <w:sz w:val="28"/>
        </w:rPr>
      </w:pPr>
      <w:r>
        <w:rPr>
          <w:rFonts w:ascii="Times New Roman" w:hAnsi="Times New Roman"/>
          <w:b/>
          <w:color w:val="4F81BD" w:themeColor="accent1"/>
          <w:sz w:val="28"/>
        </w:rPr>
        <w:t xml:space="preserve">Table 3. </w:t>
      </w:r>
      <w:r w:rsidR="001033D4">
        <w:rPr>
          <w:rFonts w:ascii="Times New Roman" w:hAnsi="Times New Roman"/>
          <w:b/>
          <w:color w:val="4F81BD" w:themeColor="accent1"/>
          <w:sz w:val="28"/>
        </w:rPr>
        <w:t>Data provenance</w:t>
      </w:r>
    </w:p>
    <w:p w14:paraId="13FC198B" w14:textId="77777777" w:rsidR="001033D4" w:rsidRDefault="001033D4" w:rsidP="001033D4">
      <w:pPr>
        <w:tabs>
          <w:tab w:val="left" w:pos="7710"/>
        </w:tabs>
        <w:rPr>
          <w:rFonts w:ascii="Times New Roman" w:hAnsi="Times New Roman"/>
        </w:rPr>
      </w:pPr>
      <w:r>
        <w:rPr>
          <w:rFonts w:ascii="Times New Roman" w:hAnsi="Times New Roman"/>
        </w:rPr>
        <w:t>If you used data derived from other sources, provide the information here so future users know where the data came from.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700"/>
        <w:gridCol w:w="2621"/>
        <w:gridCol w:w="2037"/>
        <w:gridCol w:w="1840"/>
      </w:tblGrid>
      <w:tr w:rsidR="00CA274F" w:rsidRPr="0017567B" w14:paraId="250A140C" w14:textId="77777777" w:rsidTr="00CA274F">
        <w:trPr>
          <w:trHeight w:val="315"/>
        </w:trPr>
        <w:tc>
          <w:tcPr>
            <w:tcW w:w="2700" w:type="dxa"/>
            <w:noWrap/>
            <w:hideMark/>
          </w:tcPr>
          <w:p w14:paraId="496CB3E6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Dataset title</w:t>
            </w:r>
          </w:p>
        </w:tc>
        <w:tc>
          <w:tcPr>
            <w:tcW w:w="2621" w:type="dxa"/>
            <w:hideMark/>
          </w:tcPr>
          <w:p w14:paraId="6A3E668E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Dataset DOI or URL</w:t>
            </w:r>
          </w:p>
        </w:tc>
        <w:tc>
          <w:tcPr>
            <w:tcW w:w="2037" w:type="dxa"/>
          </w:tcPr>
          <w:p w14:paraId="76F133EB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Creator (name &amp; email)</w:t>
            </w:r>
          </w:p>
        </w:tc>
        <w:tc>
          <w:tcPr>
            <w:tcW w:w="1840" w:type="dxa"/>
          </w:tcPr>
          <w:p w14:paraId="1E61B283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Contact (name &amp; email)</w:t>
            </w:r>
          </w:p>
        </w:tc>
      </w:tr>
      <w:tr w:rsidR="00CA274F" w:rsidRPr="0017567B" w14:paraId="5D54C18C" w14:textId="77777777" w:rsidTr="00CA274F">
        <w:trPr>
          <w:trHeight w:val="305"/>
        </w:trPr>
        <w:tc>
          <w:tcPr>
            <w:tcW w:w="2700" w:type="dxa"/>
            <w:noWrap/>
          </w:tcPr>
          <w:p w14:paraId="0EAFDCA4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2621" w:type="dxa"/>
          </w:tcPr>
          <w:p w14:paraId="0BB02F9C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2037" w:type="dxa"/>
          </w:tcPr>
          <w:p w14:paraId="011F37B6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1840" w:type="dxa"/>
          </w:tcPr>
          <w:p w14:paraId="25A8F1E6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</w:tr>
      <w:tr w:rsidR="00CA274F" w:rsidRPr="0017567B" w14:paraId="3F32B0C5" w14:textId="77777777" w:rsidTr="00CA274F">
        <w:trPr>
          <w:trHeight w:val="300"/>
        </w:trPr>
        <w:tc>
          <w:tcPr>
            <w:tcW w:w="2700" w:type="dxa"/>
            <w:noWrap/>
          </w:tcPr>
          <w:p w14:paraId="1791F7A8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621" w:type="dxa"/>
          </w:tcPr>
          <w:p w14:paraId="55D6B774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037" w:type="dxa"/>
          </w:tcPr>
          <w:p w14:paraId="2948CBA9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40" w:type="dxa"/>
          </w:tcPr>
          <w:p w14:paraId="68B9E929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</w:tbl>
    <w:p w14:paraId="16B45E78" w14:textId="77777777" w:rsidR="001033D4" w:rsidRDefault="001033D4" w:rsidP="008A5C3C">
      <w:pPr>
        <w:tabs>
          <w:tab w:val="left" w:pos="7710"/>
        </w:tabs>
        <w:rPr>
          <w:rFonts w:ascii="Times New Roman" w:hAnsi="Times New Roman"/>
          <w:b/>
          <w:color w:val="4F81BD" w:themeColor="accent1"/>
          <w:sz w:val="28"/>
        </w:rPr>
      </w:pPr>
    </w:p>
    <w:p w14:paraId="2098E076" w14:textId="77777777" w:rsidR="00CA274F" w:rsidRDefault="00CA274F" w:rsidP="008A5C3C">
      <w:pPr>
        <w:tabs>
          <w:tab w:val="left" w:pos="7710"/>
        </w:tabs>
        <w:rPr>
          <w:rFonts w:ascii="Times New Roman" w:hAnsi="Times New Roman"/>
          <w:b/>
          <w:color w:val="4F81BD" w:themeColor="accent1"/>
          <w:sz w:val="28"/>
        </w:rPr>
      </w:pPr>
    </w:p>
    <w:p w14:paraId="23E7D18E" w14:textId="77777777" w:rsidR="001033D4" w:rsidRDefault="001033D4" w:rsidP="008A5C3C">
      <w:pPr>
        <w:tabs>
          <w:tab w:val="left" w:pos="7710"/>
        </w:tabs>
        <w:rPr>
          <w:rFonts w:ascii="Times New Roman" w:hAnsi="Times New Roman"/>
          <w:i/>
          <w:color w:val="4F81BD" w:themeColor="accent1"/>
          <w:sz w:val="28"/>
        </w:rPr>
      </w:pPr>
      <w:r>
        <w:rPr>
          <w:rFonts w:ascii="Times New Roman" w:hAnsi="Times New Roman"/>
          <w:b/>
          <w:color w:val="4F81BD" w:themeColor="accent1"/>
          <w:sz w:val="28"/>
        </w:rPr>
        <w:t xml:space="preserve">Scripts/code (software) – </w:t>
      </w:r>
      <w:r>
        <w:rPr>
          <w:rFonts w:ascii="Times New Roman" w:hAnsi="Times New Roman"/>
          <w:i/>
          <w:color w:val="4F81BD" w:themeColor="accent1"/>
          <w:sz w:val="28"/>
        </w:rPr>
        <w:t>OPTIONAL</w:t>
      </w:r>
    </w:p>
    <w:p w14:paraId="0F5F0164" w14:textId="77777777" w:rsidR="008A5C3C" w:rsidRDefault="001033D4" w:rsidP="008A5C3C">
      <w:pPr>
        <w:tabs>
          <w:tab w:val="left" w:pos="7710"/>
        </w:tabs>
        <w:rPr>
          <w:rFonts w:ascii="Times New Roman" w:hAnsi="Times New Roman"/>
        </w:rPr>
      </w:pPr>
      <w:r>
        <w:rPr>
          <w:rFonts w:ascii="Times New Roman" w:hAnsi="Times New Roman"/>
        </w:rPr>
        <w:t>It is recommended that you also provide your scripts along with your data, although it is not required at this time in our journal.</w:t>
      </w:r>
    </w:p>
    <w:tbl>
      <w:tblPr>
        <w:tblStyle w:val="TableGrid"/>
        <w:tblW w:w="8370" w:type="dxa"/>
        <w:tblInd w:w="378" w:type="dxa"/>
        <w:tblLook w:val="04A0" w:firstRow="1" w:lastRow="0" w:firstColumn="1" w:lastColumn="0" w:noHBand="0" w:noVBand="1"/>
      </w:tblPr>
      <w:tblGrid>
        <w:gridCol w:w="2700"/>
        <w:gridCol w:w="3240"/>
        <w:gridCol w:w="2430"/>
      </w:tblGrid>
      <w:tr w:rsidR="001033D4" w:rsidRPr="0017567B" w14:paraId="268A8E7C" w14:textId="77777777" w:rsidTr="001033D4">
        <w:trPr>
          <w:trHeight w:val="315"/>
        </w:trPr>
        <w:tc>
          <w:tcPr>
            <w:tcW w:w="2700" w:type="dxa"/>
            <w:noWrap/>
            <w:hideMark/>
          </w:tcPr>
          <w:p w14:paraId="4AC513C6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File name</w:t>
            </w:r>
          </w:p>
        </w:tc>
        <w:tc>
          <w:tcPr>
            <w:tcW w:w="3240" w:type="dxa"/>
            <w:hideMark/>
          </w:tcPr>
          <w:p w14:paraId="0594607C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430" w:type="dxa"/>
          </w:tcPr>
          <w:p w14:paraId="28462873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Scripting language</w:t>
            </w:r>
          </w:p>
        </w:tc>
      </w:tr>
      <w:tr w:rsidR="001033D4" w:rsidRPr="0017567B" w14:paraId="74BF9E26" w14:textId="77777777" w:rsidTr="001033D4">
        <w:trPr>
          <w:trHeight w:val="305"/>
        </w:trPr>
        <w:tc>
          <w:tcPr>
            <w:tcW w:w="2700" w:type="dxa"/>
            <w:noWrap/>
          </w:tcPr>
          <w:p w14:paraId="2C88E232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3240" w:type="dxa"/>
          </w:tcPr>
          <w:p w14:paraId="1A5A6604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2430" w:type="dxa"/>
          </w:tcPr>
          <w:p w14:paraId="190876BB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</w:tr>
      <w:tr w:rsidR="001033D4" w:rsidRPr="0017567B" w14:paraId="54D8C180" w14:textId="77777777" w:rsidTr="001033D4">
        <w:trPr>
          <w:trHeight w:val="300"/>
        </w:trPr>
        <w:tc>
          <w:tcPr>
            <w:tcW w:w="2700" w:type="dxa"/>
            <w:noWrap/>
          </w:tcPr>
          <w:p w14:paraId="76231D2D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3240" w:type="dxa"/>
          </w:tcPr>
          <w:p w14:paraId="3C232D7A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430" w:type="dxa"/>
          </w:tcPr>
          <w:p w14:paraId="2C946AFA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</w:tbl>
    <w:p w14:paraId="1A842CAF" w14:textId="77777777" w:rsidR="001033D4" w:rsidRDefault="001033D4" w:rsidP="008A5C3C">
      <w:pPr>
        <w:tabs>
          <w:tab w:val="left" w:pos="7710"/>
        </w:tabs>
        <w:rPr>
          <w:rFonts w:ascii="Times New Roman" w:hAnsi="Times New Roman"/>
        </w:rPr>
      </w:pPr>
    </w:p>
    <w:p w14:paraId="5BB2FF9A" w14:textId="77777777" w:rsidR="00CA274F" w:rsidRDefault="00CA274F" w:rsidP="00CA274F">
      <w:pPr>
        <w:tabs>
          <w:tab w:val="left" w:pos="7710"/>
        </w:tabs>
        <w:rPr>
          <w:rFonts w:ascii="Times New Roman" w:hAnsi="Times New Roman"/>
          <w:b/>
          <w:color w:val="4F81BD" w:themeColor="accent1"/>
          <w:sz w:val="28"/>
        </w:rPr>
      </w:pPr>
      <w:r>
        <w:rPr>
          <w:rFonts w:ascii="Times New Roman" w:hAnsi="Times New Roman"/>
          <w:b/>
          <w:color w:val="4F81BD" w:themeColor="accent1"/>
          <w:sz w:val="28"/>
        </w:rPr>
        <w:t>Notes and Comments:</w:t>
      </w:r>
    </w:p>
    <w:p w14:paraId="7D04A277" w14:textId="77777777" w:rsidR="001033D4" w:rsidRPr="00CA274F" w:rsidRDefault="001033D4" w:rsidP="00CA274F">
      <w:pPr>
        <w:tabs>
          <w:tab w:val="left" w:pos="7710"/>
        </w:tabs>
        <w:rPr>
          <w:rFonts w:ascii="Times New Roman" w:hAnsi="Times New Roman"/>
          <w:i/>
          <w:color w:val="000000" w:themeColor="text1"/>
        </w:rPr>
      </w:pPr>
    </w:p>
    <w:p w14:paraId="35D9A22C" w14:textId="77777777" w:rsidR="001033D4" w:rsidRPr="001033D4" w:rsidRDefault="001033D4" w:rsidP="001033D4">
      <w:pPr>
        <w:tabs>
          <w:tab w:val="left" w:pos="21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1033D4" w:rsidRPr="001033D4" w:rsidSect="00FC53DF">
      <w:footerReference w:type="default" r:id="rId8"/>
      <w:headerReference w:type="first" r:id="rId9"/>
      <w:pgSz w:w="12240" w:h="15840"/>
      <w:pgMar w:top="990" w:right="1440" w:bottom="720" w:left="144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E56D3" w14:textId="77777777" w:rsidR="00567255" w:rsidRDefault="00567255" w:rsidP="00B337A9">
      <w:pPr>
        <w:spacing w:after="0" w:line="240" w:lineRule="auto"/>
      </w:pPr>
      <w:r>
        <w:separator/>
      </w:r>
    </w:p>
  </w:endnote>
  <w:endnote w:type="continuationSeparator" w:id="0">
    <w:p w14:paraId="5736E826" w14:textId="77777777" w:rsidR="00567255" w:rsidRDefault="00567255" w:rsidP="00B3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2D1A1" w14:textId="77777777" w:rsidR="0017567B" w:rsidRPr="008D563A" w:rsidRDefault="00DD51B1">
    <w:pPr>
      <w:pStyle w:val="Footer"/>
      <w:jc w:val="right"/>
      <w:rPr>
        <w:i/>
        <w:color w:val="4F81BD" w:themeColor="accent1"/>
      </w:rPr>
    </w:pPr>
    <w:r w:rsidRPr="001033D4">
      <w:rPr>
        <w:color w:val="4F81BD" w:themeColor="accent1"/>
      </w:rPr>
      <w:t>Metadata form for</w:t>
    </w:r>
    <w:r w:rsidRPr="008D563A">
      <w:rPr>
        <w:i/>
        <w:color w:val="4F81BD" w:themeColor="accent1"/>
      </w:rPr>
      <w:t xml:space="preserve"> L</w:t>
    </w:r>
    <w:r w:rsidR="008D563A">
      <w:rPr>
        <w:i/>
        <w:color w:val="4F81BD" w:themeColor="accent1"/>
      </w:rPr>
      <w:t>&amp;O:</w:t>
    </w:r>
    <w:r w:rsidR="001033D4">
      <w:rPr>
        <w:i/>
        <w:color w:val="4F81BD" w:themeColor="accent1"/>
      </w:rPr>
      <w:t xml:space="preserve"> </w:t>
    </w:r>
    <w:r w:rsidRPr="008D563A">
      <w:rPr>
        <w:i/>
        <w:color w:val="4F81BD" w:themeColor="accent1"/>
      </w:rPr>
      <w:t>Letters</w:t>
    </w:r>
    <w:r w:rsidRPr="008D563A">
      <w:rPr>
        <w:i/>
        <w:color w:val="4F81BD" w:themeColor="accent1"/>
      </w:rPr>
      <w:tab/>
    </w:r>
    <w:r w:rsidRPr="008D563A">
      <w:rPr>
        <w:i/>
        <w:color w:val="4F81BD" w:themeColor="accent1"/>
      </w:rPr>
      <w:tab/>
    </w:r>
    <w:r w:rsidR="008D563A" w:rsidRPr="008D563A">
      <w:rPr>
        <w:i/>
        <w:color w:val="4F81BD" w:themeColor="accent1"/>
      </w:rPr>
      <w:t>Updated 3/5/2019</w:t>
    </w:r>
    <w:r w:rsidRPr="008D563A">
      <w:rPr>
        <w:i/>
        <w:color w:val="4F81BD" w:themeColor="accent1"/>
      </w:rPr>
      <w:t xml:space="preserve">                  </w:t>
    </w:r>
    <w:r w:rsidR="0017567B" w:rsidRPr="008D563A">
      <w:rPr>
        <w:i/>
        <w:color w:val="4F81BD" w:themeColor="accent1"/>
      </w:rPr>
      <w:fldChar w:fldCharType="begin"/>
    </w:r>
    <w:r w:rsidR="0017567B" w:rsidRPr="008D563A">
      <w:rPr>
        <w:i/>
        <w:color w:val="4F81BD" w:themeColor="accent1"/>
      </w:rPr>
      <w:instrText xml:space="preserve"> PAGE   \* MERGEFORMAT </w:instrText>
    </w:r>
    <w:r w:rsidR="0017567B" w:rsidRPr="008D563A">
      <w:rPr>
        <w:i/>
        <w:color w:val="4F81BD" w:themeColor="accent1"/>
      </w:rPr>
      <w:fldChar w:fldCharType="separate"/>
    </w:r>
    <w:r w:rsidR="0002394C" w:rsidRPr="008D563A">
      <w:rPr>
        <w:i/>
        <w:noProof/>
        <w:color w:val="4F81BD" w:themeColor="accent1"/>
      </w:rPr>
      <w:t>2</w:t>
    </w:r>
    <w:r w:rsidR="0017567B" w:rsidRPr="008D563A">
      <w:rPr>
        <w:i/>
        <w:color w:val="4F81BD" w:themeColor="accent1"/>
      </w:rPr>
      <w:fldChar w:fldCharType="end"/>
    </w:r>
  </w:p>
  <w:p w14:paraId="5AB10513" w14:textId="77777777" w:rsidR="00AC325B" w:rsidRDefault="00AC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B3272" w14:textId="77777777" w:rsidR="00567255" w:rsidRDefault="00567255" w:rsidP="00B337A9">
      <w:pPr>
        <w:spacing w:after="0" w:line="240" w:lineRule="auto"/>
      </w:pPr>
      <w:r>
        <w:separator/>
      </w:r>
    </w:p>
  </w:footnote>
  <w:footnote w:type="continuationSeparator" w:id="0">
    <w:p w14:paraId="2E126014" w14:textId="77777777" w:rsidR="00567255" w:rsidRDefault="00567255" w:rsidP="00B337A9">
      <w:pPr>
        <w:spacing w:after="0" w:line="240" w:lineRule="auto"/>
      </w:pPr>
      <w:r>
        <w:continuationSeparator/>
      </w:r>
    </w:p>
  </w:footnote>
  <w:footnote w:id="1">
    <w:p w14:paraId="12B18FA1" w14:textId="77777777" w:rsidR="00E64216" w:rsidRDefault="008D563A">
      <w:pPr>
        <w:pStyle w:val="FootnoteText"/>
      </w:pPr>
      <w:r w:rsidRPr="008D563A">
        <w:rPr>
          <w:rStyle w:val="FootnoteReference"/>
          <w:i/>
        </w:rPr>
        <w:footnoteRef/>
      </w:r>
      <w:r w:rsidRPr="008D563A">
        <w:rPr>
          <w:i/>
        </w:rPr>
        <w:t xml:space="preserve"> This document liberally borrows from a similar document provided by the Environmental Data Initiative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1686B" w14:textId="77777777" w:rsidR="00155789" w:rsidRDefault="00155789">
    <w:pPr>
      <w:pStyle w:val="Header"/>
    </w:pPr>
    <w:r>
      <w:t>Template – 9/7/15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F681E"/>
    <w:multiLevelType w:val="hybridMultilevel"/>
    <w:tmpl w:val="06D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DD0836"/>
    <w:multiLevelType w:val="hybridMultilevel"/>
    <w:tmpl w:val="4A5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168E"/>
    <w:rsid w:val="00015588"/>
    <w:rsid w:val="0001723C"/>
    <w:rsid w:val="000215D8"/>
    <w:rsid w:val="0002394C"/>
    <w:rsid w:val="000241AC"/>
    <w:rsid w:val="00035B72"/>
    <w:rsid w:val="000422AF"/>
    <w:rsid w:val="00053FB7"/>
    <w:rsid w:val="00056F55"/>
    <w:rsid w:val="0006456E"/>
    <w:rsid w:val="0007259F"/>
    <w:rsid w:val="000735C5"/>
    <w:rsid w:val="0009116F"/>
    <w:rsid w:val="000B71AD"/>
    <w:rsid w:val="000C67D1"/>
    <w:rsid w:val="000C7C79"/>
    <w:rsid w:val="000F41AC"/>
    <w:rsid w:val="000F7D91"/>
    <w:rsid w:val="001033D4"/>
    <w:rsid w:val="001050E6"/>
    <w:rsid w:val="00124BEA"/>
    <w:rsid w:val="00130CF1"/>
    <w:rsid w:val="0014542F"/>
    <w:rsid w:val="00151DAE"/>
    <w:rsid w:val="00153044"/>
    <w:rsid w:val="00154C84"/>
    <w:rsid w:val="00155789"/>
    <w:rsid w:val="00161206"/>
    <w:rsid w:val="00167E01"/>
    <w:rsid w:val="0017567B"/>
    <w:rsid w:val="00176F3C"/>
    <w:rsid w:val="00183C39"/>
    <w:rsid w:val="00195DEE"/>
    <w:rsid w:val="001970B1"/>
    <w:rsid w:val="001A10E9"/>
    <w:rsid w:val="001D2769"/>
    <w:rsid w:val="001D49E5"/>
    <w:rsid w:val="001E1DB0"/>
    <w:rsid w:val="0023289B"/>
    <w:rsid w:val="00241B0B"/>
    <w:rsid w:val="00250C1A"/>
    <w:rsid w:val="002523F3"/>
    <w:rsid w:val="002538D1"/>
    <w:rsid w:val="0027463E"/>
    <w:rsid w:val="002B22E5"/>
    <w:rsid w:val="002B3B4B"/>
    <w:rsid w:val="002B5BEA"/>
    <w:rsid w:val="002C2CAD"/>
    <w:rsid w:val="002D34FA"/>
    <w:rsid w:val="002E0071"/>
    <w:rsid w:val="002E4940"/>
    <w:rsid w:val="002E5326"/>
    <w:rsid w:val="0031064F"/>
    <w:rsid w:val="003112DB"/>
    <w:rsid w:val="00317705"/>
    <w:rsid w:val="00327C0C"/>
    <w:rsid w:val="00330CFD"/>
    <w:rsid w:val="00332EED"/>
    <w:rsid w:val="00333459"/>
    <w:rsid w:val="00345971"/>
    <w:rsid w:val="00345B23"/>
    <w:rsid w:val="00366964"/>
    <w:rsid w:val="00376645"/>
    <w:rsid w:val="00392C83"/>
    <w:rsid w:val="003A410F"/>
    <w:rsid w:val="003B3707"/>
    <w:rsid w:val="003B6202"/>
    <w:rsid w:val="003C62DF"/>
    <w:rsid w:val="003E0FE5"/>
    <w:rsid w:val="003E320E"/>
    <w:rsid w:val="003F277F"/>
    <w:rsid w:val="00403A82"/>
    <w:rsid w:val="0040717C"/>
    <w:rsid w:val="00410032"/>
    <w:rsid w:val="00410D18"/>
    <w:rsid w:val="00423961"/>
    <w:rsid w:val="00424821"/>
    <w:rsid w:val="0042677D"/>
    <w:rsid w:val="00434371"/>
    <w:rsid w:val="0044671E"/>
    <w:rsid w:val="00490857"/>
    <w:rsid w:val="004A51FC"/>
    <w:rsid w:val="004C0EB4"/>
    <w:rsid w:val="004C57C7"/>
    <w:rsid w:val="004D2D20"/>
    <w:rsid w:val="004F0FE6"/>
    <w:rsid w:val="004F3177"/>
    <w:rsid w:val="004F49F9"/>
    <w:rsid w:val="00503B27"/>
    <w:rsid w:val="00504869"/>
    <w:rsid w:val="005220EF"/>
    <w:rsid w:val="00526239"/>
    <w:rsid w:val="0053754D"/>
    <w:rsid w:val="0054321D"/>
    <w:rsid w:val="0054755A"/>
    <w:rsid w:val="0055326C"/>
    <w:rsid w:val="00567255"/>
    <w:rsid w:val="00590C9D"/>
    <w:rsid w:val="005963E2"/>
    <w:rsid w:val="005B379E"/>
    <w:rsid w:val="005C7797"/>
    <w:rsid w:val="005C79B1"/>
    <w:rsid w:val="005D262F"/>
    <w:rsid w:val="005F1C13"/>
    <w:rsid w:val="005F3E1F"/>
    <w:rsid w:val="00604819"/>
    <w:rsid w:val="006214AE"/>
    <w:rsid w:val="006224DE"/>
    <w:rsid w:val="00622DDD"/>
    <w:rsid w:val="00635244"/>
    <w:rsid w:val="00642F66"/>
    <w:rsid w:val="00643CE1"/>
    <w:rsid w:val="00647AF0"/>
    <w:rsid w:val="0065006A"/>
    <w:rsid w:val="006643CB"/>
    <w:rsid w:val="00674B99"/>
    <w:rsid w:val="00675A02"/>
    <w:rsid w:val="0068505F"/>
    <w:rsid w:val="006A5063"/>
    <w:rsid w:val="006A782F"/>
    <w:rsid w:val="006B2499"/>
    <w:rsid w:val="006C2259"/>
    <w:rsid w:val="006C4764"/>
    <w:rsid w:val="006D5502"/>
    <w:rsid w:val="006F7157"/>
    <w:rsid w:val="00702E9A"/>
    <w:rsid w:val="00707080"/>
    <w:rsid w:val="0071456B"/>
    <w:rsid w:val="00722AA5"/>
    <w:rsid w:val="007238FD"/>
    <w:rsid w:val="00726C4F"/>
    <w:rsid w:val="00734BC6"/>
    <w:rsid w:val="007472A8"/>
    <w:rsid w:val="007715E3"/>
    <w:rsid w:val="00791D44"/>
    <w:rsid w:val="007C0508"/>
    <w:rsid w:val="007C5D21"/>
    <w:rsid w:val="007D43CF"/>
    <w:rsid w:val="007E23D0"/>
    <w:rsid w:val="007E24EB"/>
    <w:rsid w:val="007F37A2"/>
    <w:rsid w:val="00804C03"/>
    <w:rsid w:val="00806CC2"/>
    <w:rsid w:val="00827299"/>
    <w:rsid w:val="00830709"/>
    <w:rsid w:val="00830AF3"/>
    <w:rsid w:val="008414A0"/>
    <w:rsid w:val="00842210"/>
    <w:rsid w:val="008523D6"/>
    <w:rsid w:val="008615D4"/>
    <w:rsid w:val="0086168E"/>
    <w:rsid w:val="00874D57"/>
    <w:rsid w:val="008808E3"/>
    <w:rsid w:val="00890BA0"/>
    <w:rsid w:val="008A391A"/>
    <w:rsid w:val="008A5C3C"/>
    <w:rsid w:val="008C01AC"/>
    <w:rsid w:val="008D563A"/>
    <w:rsid w:val="008D5959"/>
    <w:rsid w:val="00902BC6"/>
    <w:rsid w:val="00911C42"/>
    <w:rsid w:val="009222DA"/>
    <w:rsid w:val="00931AB6"/>
    <w:rsid w:val="00940985"/>
    <w:rsid w:val="00943166"/>
    <w:rsid w:val="00947168"/>
    <w:rsid w:val="009A4BD7"/>
    <w:rsid w:val="009A689A"/>
    <w:rsid w:val="009B2675"/>
    <w:rsid w:val="009C52CF"/>
    <w:rsid w:val="009D6656"/>
    <w:rsid w:val="009E0A29"/>
    <w:rsid w:val="009E3279"/>
    <w:rsid w:val="009E352C"/>
    <w:rsid w:val="009F5111"/>
    <w:rsid w:val="00A013C1"/>
    <w:rsid w:val="00A10230"/>
    <w:rsid w:val="00A430AC"/>
    <w:rsid w:val="00A45309"/>
    <w:rsid w:val="00A573C5"/>
    <w:rsid w:val="00A644D8"/>
    <w:rsid w:val="00A73302"/>
    <w:rsid w:val="00A76EF8"/>
    <w:rsid w:val="00AA0C31"/>
    <w:rsid w:val="00AA692C"/>
    <w:rsid w:val="00AB6698"/>
    <w:rsid w:val="00AC325B"/>
    <w:rsid w:val="00AD601C"/>
    <w:rsid w:val="00AE300E"/>
    <w:rsid w:val="00AF2330"/>
    <w:rsid w:val="00B15603"/>
    <w:rsid w:val="00B337A9"/>
    <w:rsid w:val="00B347EA"/>
    <w:rsid w:val="00B3624C"/>
    <w:rsid w:val="00B41BC0"/>
    <w:rsid w:val="00B464F5"/>
    <w:rsid w:val="00B95EFF"/>
    <w:rsid w:val="00BA052C"/>
    <w:rsid w:val="00BA1409"/>
    <w:rsid w:val="00BA7CBF"/>
    <w:rsid w:val="00BC5644"/>
    <w:rsid w:val="00BE3E9D"/>
    <w:rsid w:val="00BF381C"/>
    <w:rsid w:val="00C0298F"/>
    <w:rsid w:val="00C30A2B"/>
    <w:rsid w:val="00C31813"/>
    <w:rsid w:val="00C37A8E"/>
    <w:rsid w:val="00C42C94"/>
    <w:rsid w:val="00C705B7"/>
    <w:rsid w:val="00C835BC"/>
    <w:rsid w:val="00CA274F"/>
    <w:rsid w:val="00CC7294"/>
    <w:rsid w:val="00CE04F6"/>
    <w:rsid w:val="00CE0690"/>
    <w:rsid w:val="00CF4A39"/>
    <w:rsid w:val="00D0414F"/>
    <w:rsid w:val="00D05F7C"/>
    <w:rsid w:val="00D07006"/>
    <w:rsid w:val="00D23343"/>
    <w:rsid w:val="00D26834"/>
    <w:rsid w:val="00D406CF"/>
    <w:rsid w:val="00D45346"/>
    <w:rsid w:val="00D462E2"/>
    <w:rsid w:val="00D5386F"/>
    <w:rsid w:val="00D60162"/>
    <w:rsid w:val="00D66BC0"/>
    <w:rsid w:val="00D66D27"/>
    <w:rsid w:val="00D81346"/>
    <w:rsid w:val="00D8586C"/>
    <w:rsid w:val="00D87E5B"/>
    <w:rsid w:val="00D909EF"/>
    <w:rsid w:val="00D94B26"/>
    <w:rsid w:val="00D95A4B"/>
    <w:rsid w:val="00D960EB"/>
    <w:rsid w:val="00D97802"/>
    <w:rsid w:val="00DA4F29"/>
    <w:rsid w:val="00DB3B02"/>
    <w:rsid w:val="00DB4D13"/>
    <w:rsid w:val="00DC1E8D"/>
    <w:rsid w:val="00DC5ADF"/>
    <w:rsid w:val="00DC72DC"/>
    <w:rsid w:val="00DD506F"/>
    <w:rsid w:val="00DD51B1"/>
    <w:rsid w:val="00DE1221"/>
    <w:rsid w:val="00DE7DC3"/>
    <w:rsid w:val="00E01B0C"/>
    <w:rsid w:val="00E026B0"/>
    <w:rsid w:val="00E030C6"/>
    <w:rsid w:val="00E06797"/>
    <w:rsid w:val="00E100ED"/>
    <w:rsid w:val="00E14885"/>
    <w:rsid w:val="00E1582F"/>
    <w:rsid w:val="00E169E7"/>
    <w:rsid w:val="00E33856"/>
    <w:rsid w:val="00E33F34"/>
    <w:rsid w:val="00E357C8"/>
    <w:rsid w:val="00E5103F"/>
    <w:rsid w:val="00E55A02"/>
    <w:rsid w:val="00E57A30"/>
    <w:rsid w:val="00E64216"/>
    <w:rsid w:val="00E65154"/>
    <w:rsid w:val="00E801CA"/>
    <w:rsid w:val="00EA50A8"/>
    <w:rsid w:val="00EB0053"/>
    <w:rsid w:val="00EB3BC4"/>
    <w:rsid w:val="00EB7C4E"/>
    <w:rsid w:val="00ED4556"/>
    <w:rsid w:val="00EE4048"/>
    <w:rsid w:val="00F13A69"/>
    <w:rsid w:val="00F431DB"/>
    <w:rsid w:val="00F5385C"/>
    <w:rsid w:val="00F62F0A"/>
    <w:rsid w:val="00F64512"/>
    <w:rsid w:val="00F931C8"/>
    <w:rsid w:val="00FA3812"/>
    <w:rsid w:val="00FA4BA7"/>
    <w:rsid w:val="00FB728F"/>
    <w:rsid w:val="00FC1824"/>
    <w:rsid w:val="00FC4283"/>
    <w:rsid w:val="00FC53DF"/>
    <w:rsid w:val="00FE660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F7DFE"/>
  <w14:defaultImageDpi w14:val="0"/>
  <w15:docId w15:val="{343DB20C-4614-479B-8A1E-8635CC7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uiPriority="1" w:qFormat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19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38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F5385C"/>
    <w:rPr>
      <w:rFonts w:cs="Times New Roman"/>
      <w:i/>
    </w:rPr>
  </w:style>
  <w:style w:type="table" w:styleId="TableGrid">
    <w:name w:val="Table Grid"/>
    <w:basedOn w:val="TableNormal"/>
    <w:uiPriority w:val="99"/>
    <w:rsid w:val="009A4BD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E9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337A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33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337A9"/>
    <w:rPr>
      <w:rFonts w:cs="Times New Roman"/>
    </w:rPr>
  </w:style>
  <w:style w:type="table" w:styleId="TableGridLight">
    <w:name w:val="Grid Table Light"/>
    <w:basedOn w:val="TableNormal"/>
    <w:uiPriority w:val="40"/>
    <w:rsid w:val="006F7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5578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8D56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D563A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8D563A"/>
    <w:rPr>
      <w:rFonts w:cs="Times New Roman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C53DF"/>
    <w:rPr>
      <w:rFonts w:cs="Times New Roman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34371"/>
    <w:pPr>
      <w:widowControl w:val="0"/>
      <w:autoSpaceDE w:val="0"/>
      <w:autoSpaceDN w:val="0"/>
      <w:spacing w:before="9" w:after="0" w:line="240" w:lineRule="auto"/>
      <w:ind w:left="106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43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9F2-8914-489A-A116-61BFC69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1660</Words>
  <Characters>8286</Characters>
  <Application>Microsoft Office Word</Application>
  <DocSecurity>0</DocSecurity>
  <Lines>295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Emi Fergus</dc:creator>
  <cp:keywords/>
  <dc:description/>
  <cp:lastModifiedBy>ROBERT LADWIG</cp:lastModifiedBy>
  <cp:revision>9</cp:revision>
  <dcterms:created xsi:type="dcterms:W3CDTF">2019-03-05T19:36:00Z</dcterms:created>
  <dcterms:modified xsi:type="dcterms:W3CDTF">2021-06-07T19:42:00Z</dcterms:modified>
</cp:coreProperties>
</file>