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13F7" w14:textId="52981772" w:rsidR="00A02332" w:rsidRPr="0049197E" w:rsidRDefault="001F2DEF" w:rsidP="00B535D5">
      <w:pPr>
        <w:jc w:val="center"/>
        <w:rPr>
          <w:rFonts w:ascii="Times New Roman" w:hAnsi="Times New Roman" w:cs="Times New Roman"/>
          <w:b/>
          <w:bCs/>
        </w:rPr>
      </w:pPr>
      <w:r w:rsidRPr="0049197E">
        <w:rPr>
          <w:rFonts w:ascii="Times New Roman" w:hAnsi="Times New Roman" w:cs="Times New Roman"/>
          <w:b/>
          <w:bCs/>
        </w:rPr>
        <w:t>Mesterséges intelligencia alapjai Minta ZH</w:t>
      </w:r>
    </w:p>
    <w:p w14:paraId="2FC85C89" w14:textId="3492D1BB" w:rsidR="001F2DEF" w:rsidRPr="0049197E" w:rsidRDefault="001F2DEF" w:rsidP="00B535D5">
      <w:pPr>
        <w:jc w:val="both"/>
        <w:rPr>
          <w:rFonts w:ascii="Times New Roman" w:hAnsi="Times New Roman" w:cs="Times New Roman"/>
          <w:b/>
          <w:bCs/>
        </w:rPr>
      </w:pPr>
    </w:p>
    <w:p w14:paraId="7F84C43A" w14:textId="78BAC55E" w:rsidR="001F2DEF" w:rsidRPr="0049197E" w:rsidRDefault="001F2DEF" w:rsidP="00B535D5">
      <w:pPr>
        <w:pStyle w:val="Listaszerbekezds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Mi a racionális ágens (és mi nem)?</w:t>
      </w:r>
    </w:p>
    <w:p w14:paraId="30329B70" w14:textId="77777777" w:rsidR="0049197E" w:rsidRPr="0049197E" w:rsidRDefault="0049197E" w:rsidP="00B535D5">
      <w:pPr>
        <w:pStyle w:val="Listaszerbekezds"/>
        <w:spacing w:after="240"/>
        <w:jc w:val="both"/>
        <w:rPr>
          <w:rFonts w:ascii="Times New Roman" w:hAnsi="Times New Roman" w:cs="Times New Roman"/>
        </w:rPr>
      </w:pPr>
    </w:p>
    <w:p w14:paraId="725502C4" w14:textId="77777777" w:rsidR="001F2DEF" w:rsidRPr="0049197E" w:rsidRDefault="001F2DEF" w:rsidP="00B535D5">
      <w:pPr>
        <w:pStyle w:val="Listaszerbekezds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Adott áruház, melyben robotok (ágens) végzik a raktári anyagmozgatást, azaz a beérkező terméket elhelyezését, és a megvásárolt terméket eladótérbe szállítását.</w:t>
      </w:r>
    </w:p>
    <w:p w14:paraId="4483AE30" w14:textId="77777777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Milyen érzékelői és beavatkozói lehetnek ennek az ágensnek, és azok mire képesek?</w:t>
      </w:r>
    </w:p>
    <w:p w14:paraId="5DEA2B6A" w14:textId="2081EDEF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Mikor tekinthető ez az ágens racionálisnak?</w:t>
      </w:r>
    </w:p>
    <w:p w14:paraId="33919FEC" w14:textId="77777777" w:rsidR="0049197E" w:rsidRPr="0049197E" w:rsidRDefault="0049197E" w:rsidP="00B535D5">
      <w:pPr>
        <w:pStyle w:val="Listaszerbekezds"/>
        <w:spacing w:after="240"/>
        <w:ind w:left="1440"/>
        <w:jc w:val="both"/>
        <w:rPr>
          <w:rFonts w:ascii="Times New Roman" w:hAnsi="Times New Roman" w:cs="Times New Roman"/>
        </w:rPr>
      </w:pPr>
    </w:p>
    <w:p w14:paraId="74074065" w14:textId="1CD51A2B" w:rsidR="001F2DEF" w:rsidRPr="0049197E" w:rsidRDefault="001F2DEF" w:rsidP="00B535D5">
      <w:pPr>
        <w:pStyle w:val="Listaszerbekezds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Adja meg egy keresztrejtvényt fejtő számítógépes program környezetének osztályozását az alábbi szempontok szerint:</w:t>
      </w:r>
    </w:p>
    <w:p w14:paraId="553E5721" w14:textId="77777777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teljesen-részben megfigyelhető</w:t>
      </w:r>
    </w:p>
    <w:p w14:paraId="53A17151" w14:textId="77777777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determinisztikus-sztochasztikus</w:t>
      </w:r>
    </w:p>
    <w:p w14:paraId="73851294" w14:textId="77777777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epizódszerű-sorozatszerű</w:t>
      </w:r>
    </w:p>
    <w:p w14:paraId="5326B605" w14:textId="77777777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statikus-dinamikus</w:t>
      </w:r>
    </w:p>
    <w:p w14:paraId="0F21BA35" w14:textId="77777777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diszkrét-folytonos, valamint</w:t>
      </w:r>
    </w:p>
    <w:p w14:paraId="1BF1354F" w14:textId="77777777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egy- illetve többágenses.</w:t>
      </w:r>
    </w:p>
    <w:p w14:paraId="7D996A41" w14:textId="74B1001D" w:rsidR="001F2DEF" w:rsidRPr="0049197E" w:rsidRDefault="001F2DEF" w:rsidP="00B535D5">
      <w:pPr>
        <w:pStyle w:val="Listaszerbekezds"/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Döntéseit röviden, pontról-pontra indokolja meg!</w:t>
      </w:r>
    </w:p>
    <w:p w14:paraId="455E6181" w14:textId="77777777" w:rsidR="0049197E" w:rsidRPr="0049197E" w:rsidRDefault="0049197E" w:rsidP="00B535D5">
      <w:pPr>
        <w:pStyle w:val="Listaszerbekezds"/>
        <w:spacing w:after="240"/>
        <w:jc w:val="both"/>
        <w:rPr>
          <w:rFonts w:ascii="Times New Roman" w:hAnsi="Times New Roman" w:cs="Times New Roman"/>
        </w:rPr>
      </w:pPr>
    </w:p>
    <w:p w14:paraId="06DF0D07" w14:textId="28462F0A" w:rsidR="001F2DEF" w:rsidRPr="0049197E" w:rsidRDefault="001F2DEF" w:rsidP="00B535D5">
      <w:pPr>
        <w:pStyle w:val="Listaszerbekezds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 xml:space="preserve">Egy 12 literes vödörnyi vodkát kellene igazságosan elosztani két orosz muzsik között. Ehhez egy 8 és egy 5 literes palackot használhatunk. (Se a vödrön, sem a palackokon nincs mérték.) Adja meg a feladat állapotterét, a kiinduló, illetve a célállapotot, </w:t>
      </w:r>
      <w:r w:rsidR="00B535D5">
        <w:rPr>
          <w:rFonts w:ascii="Times New Roman" w:hAnsi="Times New Roman" w:cs="Times New Roman"/>
        </w:rPr>
        <w:t>az operátorok halmazát, az alkalmazási előfeltételeket és a hatásdefiníciót</w:t>
      </w:r>
      <w:r w:rsidRPr="0049197E">
        <w:rPr>
          <w:rFonts w:ascii="Times New Roman" w:hAnsi="Times New Roman" w:cs="Times New Roman"/>
        </w:rPr>
        <w:t>!</w:t>
      </w:r>
    </w:p>
    <w:p w14:paraId="409D277A" w14:textId="77777777" w:rsidR="0049197E" w:rsidRPr="0049197E" w:rsidRDefault="0049197E" w:rsidP="00B535D5">
      <w:pPr>
        <w:pStyle w:val="Listaszerbekezds"/>
        <w:spacing w:after="240"/>
        <w:jc w:val="both"/>
        <w:rPr>
          <w:rFonts w:ascii="Times New Roman" w:hAnsi="Times New Roman" w:cs="Times New Roman"/>
        </w:rPr>
      </w:pPr>
    </w:p>
    <w:p w14:paraId="6EEEF41C" w14:textId="591FB591" w:rsidR="001F2DEF" w:rsidRPr="0049197E" w:rsidRDefault="001F2DEF" w:rsidP="00B535D5">
      <w:pPr>
        <w:pStyle w:val="Listaszerbekezds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Három féltékeny férjnek és feleségeiknek kell átkelniük egy folyón egy kétszemélyes csónakkal. A férjek nem engedik, hogy feleségük egy másik férfival evezzen át a folyón, vagy maradjon a másik parton. Hogyan tárolhatjuk a probléma egy állapotát?</w:t>
      </w:r>
    </w:p>
    <w:p w14:paraId="308571C4" w14:textId="7234066E" w:rsidR="001F2DEF" w:rsidRPr="0049197E" w:rsidRDefault="001F2DEF" w:rsidP="00B535D5">
      <w:pPr>
        <w:pStyle w:val="Listaszerbekezds"/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Válasszon ki egyet vagy többet:</w:t>
      </w:r>
    </w:p>
    <w:p w14:paraId="50E7A96A" w14:textId="14B5391C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s=(</w:t>
      </w:r>
      <w:proofErr w:type="spellStart"/>
      <w:proofErr w:type="gramStart"/>
      <w:r w:rsidRPr="0049197E">
        <w:rPr>
          <w:rFonts w:ascii="Times New Roman" w:hAnsi="Times New Roman" w:cs="Times New Roman"/>
        </w:rPr>
        <w:t>wl,hl</w:t>
      </w:r>
      <w:proofErr w:type="gramEnd"/>
      <w:r w:rsidRPr="0049197E">
        <w:rPr>
          <w:rFonts w:ascii="Times New Roman" w:hAnsi="Times New Roman" w:cs="Times New Roman"/>
        </w:rPr>
        <w:t>,b,wr,hr</w:t>
      </w:r>
      <w:proofErr w:type="spellEnd"/>
      <w:r w:rsidRPr="0049197E">
        <w:rPr>
          <w:rFonts w:ascii="Times New Roman" w:hAnsi="Times New Roman" w:cs="Times New Roman"/>
        </w:rPr>
        <w:t xml:space="preserve">), ahol </w:t>
      </w:r>
      <w:proofErr w:type="spellStart"/>
      <w:r w:rsidRPr="0049197E">
        <w:rPr>
          <w:rFonts w:ascii="Times New Roman" w:hAnsi="Times New Roman" w:cs="Times New Roman"/>
        </w:rPr>
        <w:t>wl</w:t>
      </w:r>
      <w:proofErr w:type="spellEnd"/>
      <w:r w:rsidRPr="0049197E">
        <w:rPr>
          <w:rFonts w:ascii="Times New Roman" w:hAnsi="Times New Roman" w:cs="Times New Roman"/>
        </w:rPr>
        <w:t xml:space="preserve"> és hl megadja a bal oldalon, míg </w:t>
      </w:r>
      <w:proofErr w:type="spellStart"/>
      <w:r w:rsidRPr="0049197E">
        <w:rPr>
          <w:rFonts w:ascii="Times New Roman" w:hAnsi="Times New Roman" w:cs="Times New Roman"/>
        </w:rPr>
        <w:t>wr</w:t>
      </w:r>
      <w:proofErr w:type="spellEnd"/>
      <w:r w:rsidRPr="0049197E">
        <w:rPr>
          <w:rFonts w:ascii="Times New Roman" w:hAnsi="Times New Roman" w:cs="Times New Roman"/>
        </w:rPr>
        <w:t xml:space="preserve"> és </w:t>
      </w:r>
      <w:proofErr w:type="spellStart"/>
      <w:r w:rsidRPr="0049197E">
        <w:rPr>
          <w:rFonts w:ascii="Times New Roman" w:hAnsi="Times New Roman" w:cs="Times New Roman"/>
        </w:rPr>
        <w:t>hr</w:t>
      </w:r>
      <w:proofErr w:type="spellEnd"/>
      <w:r w:rsidRPr="0049197E">
        <w:rPr>
          <w:rFonts w:ascii="Times New Roman" w:hAnsi="Times New Roman" w:cs="Times New Roman"/>
        </w:rPr>
        <w:t xml:space="preserve"> a jobb oldalon található feleségek és férjek számát, b pedig a csónak helyzetét</w:t>
      </w:r>
    </w:p>
    <w:p w14:paraId="075C9D93" w14:textId="19551A50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s=(w</w:t>
      </w:r>
      <w:proofErr w:type="gramStart"/>
      <w:r w:rsidRPr="0049197E">
        <w:rPr>
          <w:rFonts w:ascii="Times New Roman" w:hAnsi="Times New Roman" w:cs="Times New Roman"/>
        </w:rPr>
        <w:t>1,h</w:t>
      </w:r>
      <w:proofErr w:type="gramEnd"/>
      <w:r w:rsidRPr="0049197E">
        <w:rPr>
          <w:rFonts w:ascii="Times New Roman" w:hAnsi="Times New Roman" w:cs="Times New Roman"/>
        </w:rPr>
        <w:t>1,w2,h2,w3,h3,b) ahol az állapotot leíró minden tag logikai érték: itt-hamis, ott-igaz</w:t>
      </w:r>
    </w:p>
    <w:p w14:paraId="70DF2EC0" w14:textId="1C05357B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s=(</w:t>
      </w:r>
      <w:proofErr w:type="spellStart"/>
      <w:proofErr w:type="gramStart"/>
      <w:r w:rsidRPr="0049197E">
        <w:rPr>
          <w:rFonts w:ascii="Times New Roman" w:hAnsi="Times New Roman" w:cs="Times New Roman"/>
        </w:rPr>
        <w:t>wl,hl</w:t>
      </w:r>
      <w:proofErr w:type="gramEnd"/>
      <w:r w:rsidRPr="0049197E">
        <w:rPr>
          <w:rFonts w:ascii="Times New Roman" w:hAnsi="Times New Roman" w:cs="Times New Roman"/>
        </w:rPr>
        <w:t>,b</w:t>
      </w:r>
      <w:proofErr w:type="spellEnd"/>
      <w:r w:rsidRPr="0049197E">
        <w:rPr>
          <w:rFonts w:ascii="Times New Roman" w:hAnsi="Times New Roman" w:cs="Times New Roman"/>
        </w:rPr>
        <w:t xml:space="preserve">), ahol </w:t>
      </w:r>
      <w:proofErr w:type="spellStart"/>
      <w:r w:rsidRPr="0049197E">
        <w:rPr>
          <w:rFonts w:ascii="Times New Roman" w:hAnsi="Times New Roman" w:cs="Times New Roman"/>
        </w:rPr>
        <w:t>wl</w:t>
      </w:r>
      <w:proofErr w:type="spellEnd"/>
      <w:r w:rsidRPr="0049197E">
        <w:rPr>
          <w:rFonts w:ascii="Times New Roman" w:hAnsi="Times New Roman" w:cs="Times New Roman"/>
        </w:rPr>
        <w:t xml:space="preserve"> és hl megadja a bal oldalon található feleségek és férjek számát, b pedig a csónak helyzetét</w:t>
      </w:r>
    </w:p>
    <w:p w14:paraId="0EE17944" w14:textId="68004703" w:rsidR="001F2DEF" w:rsidRPr="0049197E" w:rsidRDefault="001F2DEF" w:rsidP="00B535D5">
      <w:pPr>
        <w:pStyle w:val="Listaszerbekezds"/>
        <w:numPr>
          <w:ilvl w:val="1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s=(H</w:t>
      </w:r>
      <w:proofErr w:type="gramStart"/>
      <w:r w:rsidRPr="0049197E">
        <w:rPr>
          <w:rFonts w:ascii="Times New Roman" w:hAnsi="Times New Roman" w:cs="Times New Roman"/>
        </w:rPr>
        <w:t>1,H</w:t>
      </w:r>
      <w:proofErr w:type="gramEnd"/>
      <w:r w:rsidRPr="0049197E">
        <w:rPr>
          <w:rFonts w:ascii="Times New Roman" w:hAnsi="Times New Roman" w:cs="Times New Roman"/>
        </w:rPr>
        <w:t xml:space="preserve">2), ahol H1 és H2 két </w:t>
      </w:r>
      <w:proofErr w:type="spellStart"/>
      <w:r w:rsidRPr="0049197E">
        <w:rPr>
          <w:rFonts w:ascii="Times New Roman" w:hAnsi="Times New Roman" w:cs="Times New Roman"/>
        </w:rPr>
        <w:t>diszjunkt</w:t>
      </w:r>
      <w:proofErr w:type="spellEnd"/>
      <w:r w:rsidRPr="0049197E">
        <w:rPr>
          <w:rFonts w:ascii="Times New Roman" w:hAnsi="Times New Roman" w:cs="Times New Roman"/>
        </w:rPr>
        <w:t xml:space="preserve"> halmaz, uniójuk megadja a hat személyt és a csónakot.</w:t>
      </w:r>
    </w:p>
    <w:p w14:paraId="6DB13A2B" w14:textId="77777777" w:rsidR="0049197E" w:rsidRPr="0049197E" w:rsidRDefault="0049197E" w:rsidP="00B535D5">
      <w:pPr>
        <w:pStyle w:val="Listaszerbekezds"/>
        <w:spacing w:after="240"/>
        <w:ind w:left="1440"/>
        <w:jc w:val="both"/>
        <w:rPr>
          <w:rFonts w:ascii="Times New Roman" w:hAnsi="Times New Roman" w:cs="Times New Roman"/>
        </w:rPr>
      </w:pPr>
    </w:p>
    <w:p w14:paraId="041D2875" w14:textId="34B1DFE7" w:rsidR="001F2DEF" w:rsidRPr="0049197E" w:rsidRDefault="001F2DEF" w:rsidP="00B535D5">
      <w:pPr>
        <w:pStyle w:val="Listaszerbekezds"/>
        <w:numPr>
          <w:ilvl w:val="0"/>
          <w:numId w:val="2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Az alábbiak közül melyik a csúcsoknak egy lehetséges kifejtési sorrendje az A-</w:t>
      </w:r>
      <w:proofErr w:type="spellStart"/>
      <w:r w:rsidRPr="0049197E">
        <w:rPr>
          <w:rFonts w:ascii="Times New Roman" w:hAnsi="Times New Roman" w:cs="Times New Roman"/>
        </w:rPr>
        <w:t>ból</w:t>
      </w:r>
      <w:proofErr w:type="spellEnd"/>
      <w:r w:rsidRPr="0049197E">
        <w:rPr>
          <w:rFonts w:ascii="Times New Roman" w:hAnsi="Times New Roman" w:cs="Times New Roman"/>
        </w:rPr>
        <w:t xml:space="preserve"> induló, E célú szélességi fakeresés során? (itt a súlyok nem számítanak)</w:t>
      </w:r>
    </w:p>
    <w:p w14:paraId="26E7748A" w14:textId="1C3491BC" w:rsidR="001F2DEF" w:rsidRPr="0049197E" w:rsidRDefault="001F2DEF" w:rsidP="008F6DD3">
      <w:pPr>
        <w:pStyle w:val="Listaszerbekezds"/>
        <w:spacing w:after="240"/>
        <w:jc w:val="center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  <w:noProof/>
        </w:rPr>
        <w:drawing>
          <wp:inline distT="0" distB="0" distL="0" distR="0" wp14:anchorId="7A862736" wp14:editId="403DC17C">
            <wp:extent cx="2609323" cy="1501254"/>
            <wp:effectExtent l="0" t="0" r="635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3331" cy="150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8B0D" w14:textId="54BF2FAE" w:rsidR="001F2DEF" w:rsidRPr="0049197E" w:rsidRDefault="001F2DEF" w:rsidP="00B535D5">
      <w:pPr>
        <w:pStyle w:val="Listaszerbekezds"/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Válasszon ki egyet vagy többet:</w:t>
      </w:r>
    </w:p>
    <w:p w14:paraId="4595097E" w14:textId="7F12D264" w:rsidR="001F2DEF" w:rsidRPr="0049197E" w:rsidRDefault="0049197E" w:rsidP="00B535D5">
      <w:pPr>
        <w:pStyle w:val="Listaszerbekezds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ADCBJIGHFE</w:t>
      </w:r>
    </w:p>
    <w:p w14:paraId="101E476F" w14:textId="53E677E8" w:rsidR="0049197E" w:rsidRPr="0049197E" w:rsidRDefault="0049197E" w:rsidP="00B535D5">
      <w:pPr>
        <w:pStyle w:val="Listaszerbekezds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lastRenderedPageBreak/>
        <w:t>ACDBHGE</w:t>
      </w:r>
    </w:p>
    <w:p w14:paraId="4B92E808" w14:textId="4BD209AA" w:rsidR="0049197E" w:rsidRPr="0049197E" w:rsidRDefault="0049197E" w:rsidP="00B535D5">
      <w:pPr>
        <w:pStyle w:val="Listaszerbekezds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ADBCJIE</w:t>
      </w:r>
    </w:p>
    <w:p w14:paraId="53C98E2E" w14:textId="2A0C98FC" w:rsidR="0049197E" w:rsidRPr="0049197E" w:rsidRDefault="0049197E" w:rsidP="00B535D5">
      <w:pPr>
        <w:pStyle w:val="Listaszerbekezds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</w:rPr>
      </w:pPr>
      <w:r w:rsidRPr="0049197E">
        <w:rPr>
          <w:rFonts w:ascii="Times New Roman" w:hAnsi="Times New Roman" w:cs="Times New Roman"/>
        </w:rPr>
        <w:t>ABDCGFE</w:t>
      </w:r>
    </w:p>
    <w:sectPr w:rsidR="0049197E" w:rsidRPr="0049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185"/>
    <w:multiLevelType w:val="hybridMultilevel"/>
    <w:tmpl w:val="0D7A4A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D9B"/>
    <w:multiLevelType w:val="hybridMultilevel"/>
    <w:tmpl w:val="7116E132"/>
    <w:lvl w:ilvl="0" w:tplc="440AC9D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6033F87"/>
    <w:multiLevelType w:val="hybridMultilevel"/>
    <w:tmpl w:val="E2DE0E9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0A7ECD"/>
    <w:multiLevelType w:val="hybridMultilevel"/>
    <w:tmpl w:val="AAB8F0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EF"/>
    <w:rsid w:val="001F2DEF"/>
    <w:rsid w:val="0049197E"/>
    <w:rsid w:val="00636F25"/>
    <w:rsid w:val="008F6DD3"/>
    <w:rsid w:val="00A02332"/>
    <w:rsid w:val="00B535D5"/>
    <w:rsid w:val="00BD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1CAE"/>
  <w15:chartTrackingRefBased/>
  <w15:docId w15:val="{AFA98B63-2173-4AAC-94EC-1023A5AC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Kupás Dávid</dc:creator>
  <cp:keywords/>
  <dc:description/>
  <cp:lastModifiedBy>Kupás Dávid</cp:lastModifiedBy>
  <cp:revision>2</cp:revision>
  <dcterms:created xsi:type="dcterms:W3CDTF">2022-03-08T18:48:00Z</dcterms:created>
  <dcterms:modified xsi:type="dcterms:W3CDTF">2022-03-08T19:32:00Z</dcterms:modified>
</cp:coreProperties>
</file>