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C5E4" w14:textId="492D3255" w:rsidR="00027AC7" w:rsidRDefault="00A50910">
      <w:r>
        <w:t>NLTK Tech Review</w:t>
      </w:r>
    </w:p>
    <w:p w14:paraId="65F0B5ED" w14:textId="77777777" w:rsidR="00A50910" w:rsidRDefault="00A50910"/>
    <w:sectPr w:rsidR="00A5091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DC96" w14:textId="77777777" w:rsidR="00BE74D9" w:rsidRDefault="00BE74D9" w:rsidP="00A50910">
      <w:pPr>
        <w:spacing w:after="0" w:line="240" w:lineRule="auto"/>
      </w:pPr>
      <w:r>
        <w:separator/>
      </w:r>
    </w:p>
  </w:endnote>
  <w:endnote w:type="continuationSeparator" w:id="0">
    <w:p w14:paraId="287E3314" w14:textId="77777777" w:rsidR="00BE74D9" w:rsidRDefault="00BE74D9" w:rsidP="00A5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2CC2" w14:textId="13BD4A91" w:rsidR="00A50910" w:rsidRDefault="00A509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25C4A" wp14:editId="7F5808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bc64d18a824b7880a4cc091" descr="{&quot;HashCode&quot;:123105668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7FB950" w14:textId="0689938B" w:rsidR="00A50910" w:rsidRPr="00A50910" w:rsidRDefault="00A50910" w:rsidP="00A5091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A50910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25C4A" id="_x0000_t202" coordsize="21600,21600" o:spt="202" path="m,l,21600r21600,l21600,xe">
              <v:stroke joinstyle="miter"/>
              <v:path gradientshapeok="t" o:connecttype="rect"/>
            </v:shapetype>
            <v:shape id="MSIPCM1bc64d18a824b7880a4cc091" o:spid="_x0000_s1026" type="#_x0000_t202" alt="{&quot;HashCode&quot;:123105668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BTrY5k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687FB950" w14:textId="0689938B" w:rsidR="00A50910" w:rsidRPr="00A50910" w:rsidRDefault="00A50910" w:rsidP="00A5091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A50910">
                      <w:rPr>
                        <w:rFonts w:ascii="Calibri" w:hAnsi="Calibri" w:cs="Calibri"/>
                        <w:color w:val="008000"/>
                        <w:sz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BAAD" w14:textId="77777777" w:rsidR="00BE74D9" w:rsidRDefault="00BE74D9" w:rsidP="00A50910">
      <w:pPr>
        <w:spacing w:after="0" w:line="240" w:lineRule="auto"/>
      </w:pPr>
      <w:r>
        <w:separator/>
      </w:r>
    </w:p>
  </w:footnote>
  <w:footnote w:type="continuationSeparator" w:id="0">
    <w:p w14:paraId="785CD382" w14:textId="77777777" w:rsidR="00BE74D9" w:rsidRDefault="00BE74D9" w:rsidP="00A50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10"/>
    <w:rsid w:val="004571B7"/>
    <w:rsid w:val="006227C4"/>
    <w:rsid w:val="006B492B"/>
    <w:rsid w:val="00A50910"/>
    <w:rsid w:val="00B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FE284"/>
  <w15:chartTrackingRefBased/>
  <w15:docId w15:val="{63DBA2A5-3841-4779-85CE-7F029EE9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10"/>
  </w:style>
  <w:style w:type="paragraph" w:styleId="Footer">
    <w:name w:val="footer"/>
    <w:basedOn w:val="Normal"/>
    <w:link w:val="FooterChar"/>
    <w:uiPriority w:val="99"/>
    <w:unhideWhenUsed/>
    <w:rsid w:val="00A50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IBERDROLA S.A.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Robert</dc:creator>
  <cp:keywords/>
  <dc:description/>
  <cp:lastModifiedBy>Marshall, Robert</cp:lastModifiedBy>
  <cp:revision>2</cp:revision>
  <cp:lastPrinted>2022-11-05T15:22:00Z</cp:lastPrinted>
  <dcterms:created xsi:type="dcterms:W3CDTF">2022-11-05T15:21:00Z</dcterms:created>
  <dcterms:modified xsi:type="dcterms:W3CDTF">2022-11-05T15:22:00Z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c027e-33b7-45fc-a572-8ffa5d09ec36_Enabled">
    <vt:lpwstr>true</vt:lpwstr>
  </property>
  <property fmtid="{D5CDD505-2E9C-101B-9397-08002B2CF9AE}" pid="3" name="MSIP_Label_019c027e-33b7-45fc-a572-8ffa5d09ec36_SetDate">
    <vt:lpwstr>2022-11-05T15:22:46Z</vt:lpwstr>
  </property>
  <property fmtid="{D5CDD505-2E9C-101B-9397-08002B2CF9AE}" pid="4" name="MSIP_Label_019c027e-33b7-45fc-a572-8ffa5d09ec36_Method">
    <vt:lpwstr>Standard</vt:lpwstr>
  </property>
  <property fmtid="{D5CDD505-2E9C-101B-9397-08002B2CF9AE}" pid="5" name="MSIP_Label_019c027e-33b7-45fc-a572-8ffa5d09ec36_Name">
    <vt:lpwstr>Internal Use</vt:lpwstr>
  </property>
  <property fmtid="{D5CDD505-2E9C-101B-9397-08002B2CF9AE}" pid="6" name="MSIP_Label_019c027e-33b7-45fc-a572-8ffa5d09ec36_SiteId">
    <vt:lpwstr>031a09bc-a2bf-44df-888e-4e09355b7a24</vt:lpwstr>
  </property>
  <property fmtid="{D5CDD505-2E9C-101B-9397-08002B2CF9AE}" pid="7" name="MSIP_Label_019c027e-33b7-45fc-a572-8ffa5d09ec36_ActionId">
    <vt:lpwstr>71cf73eb-5916-43f4-a36d-a0460f34c18f</vt:lpwstr>
  </property>
  <property fmtid="{D5CDD505-2E9C-101B-9397-08002B2CF9AE}" pid="8" name="MSIP_Label_019c027e-33b7-45fc-a572-8ffa5d09ec36_ContentBits">
    <vt:lpwstr>2</vt:lpwstr>
  </property>
</Properties>
</file>