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heme="minorBidi"/>
          <w:color w:val="auto"/>
          <w:kern w:val="2"/>
          <w:sz w:val="24"/>
          <w:szCs w:val="22"/>
          <w:lang w:val="en-IN"/>
          <w14:ligatures w14:val="standardContextual"/>
        </w:rPr>
        <w:id w:val="836969168"/>
        <w:docPartObj>
          <w:docPartGallery w:val="Table of Contents"/>
          <w:docPartUnique/>
        </w:docPartObj>
      </w:sdtPr>
      <w:sdtEndPr>
        <w:rPr>
          <w:b/>
          <w:bCs/>
          <w:noProof/>
        </w:rPr>
      </w:sdtEndPr>
      <w:sdtContent>
        <w:p w14:paraId="466F752C" w14:textId="010431A9" w:rsidR="00EF2731" w:rsidRDefault="00EF2731">
          <w:pPr>
            <w:pStyle w:val="TOCHeading"/>
          </w:pPr>
          <w:r>
            <w:t>Table of Contents</w:t>
          </w:r>
        </w:p>
        <w:p w14:paraId="5741F30B" w14:textId="0E122F46" w:rsidR="00920525" w:rsidRDefault="00EF2731">
          <w:pPr>
            <w:pStyle w:val="TOC1"/>
            <w:tabs>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73349533" w:history="1">
            <w:r w:rsidR="00920525" w:rsidRPr="006F5801">
              <w:rPr>
                <w:rStyle w:val="Hyperlink"/>
                <w:noProof/>
                <w:lang w:val="en-US"/>
              </w:rPr>
              <w:t>Abstract</w:t>
            </w:r>
            <w:r w:rsidR="00920525">
              <w:rPr>
                <w:noProof/>
                <w:webHidden/>
              </w:rPr>
              <w:tab/>
            </w:r>
            <w:r w:rsidR="00920525">
              <w:rPr>
                <w:noProof/>
                <w:webHidden/>
              </w:rPr>
              <w:fldChar w:fldCharType="begin"/>
            </w:r>
            <w:r w:rsidR="00920525">
              <w:rPr>
                <w:noProof/>
                <w:webHidden/>
              </w:rPr>
              <w:instrText xml:space="preserve"> PAGEREF _Toc173349533 \h </w:instrText>
            </w:r>
            <w:r w:rsidR="00920525">
              <w:rPr>
                <w:noProof/>
                <w:webHidden/>
              </w:rPr>
            </w:r>
            <w:r w:rsidR="00920525">
              <w:rPr>
                <w:noProof/>
                <w:webHidden/>
              </w:rPr>
              <w:fldChar w:fldCharType="separate"/>
            </w:r>
            <w:r w:rsidR="00920525">
              <w:rPr>
                <w:noProof/>
                <w:webHidden/>
              </w:rPr>
              <w:t>3</w:t>
            </w:r>
            <w:r w:rsidR="00920525">
              <w:rPr>
                <w:noProof/>
                <w:webHidden/>
              </w:rPr>
              <w:fldChar w:fldCharType="end"/>
            </w:r>
          </w:hyperlink>
        </w:p>
        <w:p w14:paraId="1815E0EA" w14:textId="655855B4" w:rsidR="00920525" w:rsidRDefault="00920525">
          <w:pPr>
            <w:pStyle w:val="TOC1"/>
            <w:tabs>
              <w:tab w:val="right" w:leader="dot" w:pos="9016"/>
            </w:tabs>
            <w:rPr>
              <w:rFonts w:asciiTheme="minorHAnsi" w:eastAsiaTheme="minorEastAsia" w:hAnsiTheme="minorHAnsi"/>
              <w:noProof/>
              <w:szCs w:val="24"/>
              <w:lang w:eastAsia="en-IN"/>
            </w:rPr>
          </w:pPr>
          <w:hyperlink w:anchor="_Toc173349534" w:history="1">
            <w:r w:rsidRPr="006F5801">
              <w:rPr>
                <w:rStyle w:val="Hyperlink"/>
                <w:noProof/>
                <w:lang w:val="en-US"/>
              </w:rPr>
              <w:t>Introduction</w:t>
            </w:r>
            <w:r>
              <w:rPr>
                <w:noProof/>
                <w:webHidden/>
              </w:rPr>
              <w:tab/>
            </w:r>
            <w:r>
              <w:rPr>
                <w:noProof/>
                <w:webHidden/>
              </w:rPr>
              <w:fldChar w:fldCharType="begin"/>
            </w:r>
            <w:r>
              <w:rPr>
                <w:noProof/>
                <w:webHidden/>
              </w:rPr>
              <w:instrText xml:space="preserve"> PAGEREF _Toc173349534 \h </w:instrText>
            </w:r>
            <w:r>
              <w:rPr>
                <w:noProof/>
                <w:webHidden/>
              </w:rPr>
            </w:r>
            <w:r>
              <w:rPr>
                <w:noProof/>
                <w:webHidden/>
              </w:rPr>
              <w:fldChar w:fldCharType="separate"/>
            </w:r>
            <w:r>
              <w:rPr>
                <w:noProof/>
                <w:webHidden/>
              </w:rPr>
              <w:t>4</w:t>
            </w:r>
            <w:r>
              <w:rPr>
                <w:noProof/>
                <w:webHidden/>
              </w:rPr>
              <w:fldChar w:fldCharType="end"/>
            </w:r>
          </w:hyperlink>
        </w:p>
        <w:p w14:paraId="1A622469" w14:textId="3CB96F88" w:rsidR="00920525" w:rsidRDefault="00920525">
          <w:pPr>
            <w:pStyle w:val="TOC1"/>
            <w:tabs>
              <w:tab w:val="right" w:leader="dot" w:pos="9016"/>
            </w:tabs>
            <w:rPr>
              <w:rFonts w:asciiTheme="minorHAnsi" w:eastAsiaTheme="minorEastAsia" w:hAnsiTheme="minorHAnsi"/>
              <w:noProof/>
              <w:szCs w:val="24"/>
              <w:lang w:eastAsia="en-IN"/>
            </w:rPr>
          </w:pPr>
          <w:hyperlink w:anchor="_Toc173349535" w:history="1">
            <w:r w:rsidRPr="006F5801">
              <w:rPr>
                <w:rStyle w:val="Hyperlink"/>
                <w:noProof/>
                <w:lang w:val="en-US"/>
              </w:rPr>
              <w:t>Project Objectives</w:t>
            </w:r>
            <w:r>
              <w:rPr>
                <w:noProof/>
                <w:webHidden/>
              </w:rPr>
              <w:tab/>
            </w:r>
            <w:r>
              <w:rPr>
                <w:noProof/>
                <w:webHidden/>
              </w:rPr>
              <w:fldChar w:fldCharType="begin"/>
            </w:r>
            <w:r>
              <w:rPr>
                <w:noProof/>
                <w:webHidden/>
              </w:rPr>
              <w:instrText xml:space="preserve"> PAGEREF _Toc173349535 \h </w:instrText>
            </w:r>
            <w:r>
              <w:rPr>
                <w:noProof/>
                <w:webHidden/>
              </w:rPr>
            </w:r>
            <w:r>
              <w:rPr>
                <w:noProof/>
                <w:webHidden/>
              </w:rPr>
              <w:fldChar w:fldCharType="separate"/>
            </w:r>
            <w:r>
              <w:rPr>
                <w:noProof/>
                <w:webHidden/>
              </w:rPr>
              <w:t>6</w:t>
            </w:r>
            <w:r>
              <w:rPr>
                <w:noProof/>
                <w:webHidden/>
              </w:rPr>
              <w:fldChar w:fldCharType="end"/>
            </w:r>
          </w:hyperlink>
        </w:p>
        <w:p w14:paraId="421B9AD9" w14:textId="08DED0DA" w:rsidR="00920525" w:rsidRDefault="00920525">
          <w:pPr>
            <w:pStyle w:val="TOC1"/>
            <w:tabs>
              <w:tab w:val="right" w:leader="dot" w:pos="9016"/>
            </w:tabs>
            <w:rPr>
              <w:rFonts w:asciiTheme="minorHAnsi" w:eastAsiaTheme="minorEastAsia" w:hAnsiTheme="minorHAnsi"/>
              <w:noProof/>
              <w:szCs w:val="24"/>
              <w:lang w:eastAsia="en-IN"/>
            </w:rPr>
          </w:pPr>
          <w:hyperlink w:anchor="_Toc173349536" w:history="1">
            <w:r w:rsidRPr="006F5801">
              <w:rPr>
                <w:rStyle w:val="Hyperlink"/>
                <w:noProof/>
              </w:rPr>
              <w:t>Project Description</w:t>
            </w:r>
            <w:r>
              <w:rPr>
                <w:noProof/>
                <w:webHidden/>
              </w:rPr>
              <w:tab/>
            </w:r>
            <w:r>
              <w:rPr>
                <w:noProof/>
                <w:webHidden/>
              </w:rPr>
              <w:fldChar w:fldCharType="begin"/>
            </w:r>
            <w:r>
              <w:rPr>
                <w:noProof/>
                <w:webHidden/>
              </w:rPr>
              <w:instrText xml:space="preserve"> PAGEREF _Toc173349536 \h </w:instrText>
            </w:r>
            <w:r>
              <w:rPr>
                <w:noProof/>
                <w:webHidden/>
              </w:rPr>
            </w:r>
            <w:r>
              <w:rPr>
                <w:noProof/>
                <w:webHidden/>
              </w:rPr>
              <w:fldChar w:fldCharType="separate"/>
            </w:r>
            <w:r>
              <w:rPr>
                <w:noProof/>
                <w:webHidden/>
              </w:rPr>
              <w:t>9</w:t>
            </w:r>
            <w:r>
              <w:rPr>
                <w:noProof/>
                <w:webHidden/>
              </w:rPr>
              <w:fldChar w:fldCharType="end"/>
            </w:r>
          </w:hyperlink>
        </w:p>
        <w:p w14:paraId="38105458" w14:textId="1BDDB872" w:rsidR="00920525" w:rsidRDefault="00920525">
          <w:pPr>
            <w:pStyle w:val="TOC2"/>
            <w:tabs>
              <w:tab w:val="right" w:leader="dot" w:pos="9016"/>
            </w:tabs>
            <w:rPr>
              <w:rFonts w:asciiTheme="minorHAnsi" w:eastAsiaTheme="minorEastAsia" w:hAnsiTheme="minorHAnsi"/>
              <w:noProof/>
              <w:szCs w:val="24"/>
              <w:lang w:eastAsia="en-IN"/>
            </w:rPr>
          </w:pPr>
          <w:hyperlink w:anchor="_Toc173349537" w:history="1">
            <w:r w:rsidRPr="006F5801">
              <w:rPr>
                <w:rStyle w:val="Hyperlink"/>
                <w:noProof/>
              </w:rPr>
              <w:t>Functionality and Features</w:t>
            </w:r>
            <w:r>
              <w:rPr>
                <w:noProof/>
                <w:webHidden/>
              </w:rPr>
              <w:tab/>
            </w:r>
            <w:r>
              <w:rPr>
                <w:noProof/>
                <w:webHidden/>
              </w:rPr>
              <w:fldChar w:fldCharType="begin"/>
            </w:r>
            <w:r>
              <w:rPr>
                <w:noProof/>
                <w:webHidden/>
              </w:rPr>
              <w:instrText xml:space="preserve"> PAGEREF _Toc173349537 \h </w:instrText>
            </w:r>
            <w:r>
              <w:rPr>
                <w:noProof/>
                <w:webHidden/>
              </w:rPr>
            </w:r>
            <w:r>
              <w:rPr>
                <w:noProof/>
                <w:webHidden/>
              </w:rPr>
              <w:fldChar w:fldCharType="separate"/>
            </w:r>
            <w:r>
              <w:rPr>
                <w:noProof/>
                <w:webHidden/>
              </w:rPr>
              <w:t>9</w:t>
            </w:r>
            <w:r>
              <w:rPr>
                <w:noProof/>
                <w:webHidden/>
              </w:rPr>
              <w:fldChar w:fldCharType="end"/>
            </w:r>
          </w:hyperlink>
        </w:p>
        <w:p w14:paraId="658081D1" w14:textId="11436384" w:rsidR="00920525" w:rsidRDefault="00920525">
          <w:pPr>
            <w:pStyle w:val="TOC2"/>
            <w:tabs>
              <w:tab w:val="right" w:leader="dot" w:pos="9016"/>
            </w:tabs>
            <w:rPr>
              <w:rFonts w:asciiTheme="minorHAnsi" w:eastAsiaTheme="minorEastAsia" w:hAnsiTheme="minorHAnsi"/>
              <w:noProof/>
              <w:szCs w:val="24"/>
              <w:lang w:eastAsia="en-IN"/>
            </w:rPr>
          </w:pPr>
          <w:hyperlink w:anchor="_Toc173349538" w:history="1">
            <w:r w:rsidRPr="006F5801">
              <w:rPr>
                <w:rStyle w:val="Hyperlink"/>
                <w:noProof/>
              </w:rPr>
              <w:t>Technical Implementation</w:t>
            </w:r>
            <w:r>
              <w:rPr>
                <w:noProof/>
                <w:webHidden/>
              </w:rPr>
              <w:tab/>
            </w:r>
            <w:r>
              <w:rPr>
                <w:noProof/>
                <w:webHidden/>
              </w:rPr>
              <w:fldChar w:fldCharType="begin"/>
            </w:r>
            <w:r>
              <w:rPr>
                <w:noProof/>
                <w:webHidden/>
              </w:rPr>
              <w:instrText xml:space="preserve"> PAGEREF _Toc173349538 \h </w:instrText>
            </w:r>
            <w:r>
              <w:rPr>
                <w:noProof/>
                <w:webHidden/>
              </w:rPr>
            </w:r>
            <w:r>
              <w:rPr>
                <w:noProof/>
                <w:webHidden/>
              </w:rPr>
              <w:fldChar w:fldCharType="separate"/>
            </w:r>
            <w:r>
              <w:rPr>
                <w:noProof/>
                <w:webHidden/>
              </w:rPr>
              <w:t>10</w:t>
            </w:r>
            <w:r>
              <w:rPr>
                <w:noProof/>
                <w:webHidden/>
              </w:rPr>
              <w:fldChar w:fldCharType="end"/>
            </w:r>
          </w:hyperlink>
        </w:p>
        <w:p w14:paraId="0E012491" w14:textId="00CB143F" w:rsidR="00920525" w:rsidRDefault="00920525">
          <w:pPr>
            <w:pStyle w:val="TOC2"/>
            <w:tabs>
              <w:tab w:val="right" w:leader="dot" w:pos="9016"/>
            </w:tabs>
            <w:rPr>
              <w:rFonts w:asciiTheme="minorHAnsi" w:eastAsiaTheme="minorEastAsia" w:hAnsiTheme="minorHAnsi"/>
              <w:noProof/>
              <w:szCs w:val="24"/>
              <w:lang w:eastAsia="en-IN"/>
            </w:rPr>
          </w:pPr>
          <w:hyperlink w:anchor="_Toc173349539" w:history="1">
            <w:r w:rsidRPr="006F5801">
              <w:rPr>
                <w:rStyle w:val="Hyperlink"/>
                <w:noProof/>
              </w:rPr>
              <w:t>Application and Benefits</w:t>
            </w:r>
            <w:r>
              <w:rPr>
                <w:noProof/>
                <w:webHidden/>
              </w:rPr>
              <w:tab/>
            </w:r>
            <w:r>
              <w:rPr>
                <w:noProof/>
                <w:webHidden/>
              </w:rPr>
              <w:fldChar w:fldCharType="begin"/>
            </w:r>
            <w:r>
              <w:rPr>
                <w:noProof/>
                <w:webHidden/>
              </w:rPr>
              <w:instrText xml:space="preserve"> PAGEREF _Toc173349539 \h </w:instrText>
            </w:r>
            <w:r>
              <w:rPr>
                <w:noProof/>
                <w:webHidden/>
              </w:rPr>
            </w:r>
            <w:r>
              <w:rPr>
                <w:noProof/>
                <w:webHidden/>
              </w:rPr>
              <w:fldChar w:fldCharType="separate"/>
            </w:r>
            <w:r>
              <w:rPr>
                <w:noProof/>
                <w:webHidden/>
              </w:rPr>
              <w:t>11</w:t>
            </w:r>
            <w:r>
              <w:rPr>
                <w:noProof/>
                <w:webHidden/>
              </w:rPr>
              <w:fldChar w:fldCharType="end"/>
            </w:r>
          </w:hyperlink>
        </w:p>
        <w:p w14:paraId="5CE488E5" w14:textId="0EB2DC40" w:rsidR="00920525" w:rsidRDefault="00920525">
          <w:pPr>
            <w:pStyle w:val="TOC2"/>
            <w:tabs>
              <w:tab w:val="right" w:leader="dot" w:pos="9016"/>
            </w:tabs>
            <w:rPr>
              <w:rFonts w:asciiTheme="minorHAnsi" w:eastAsiaTheme="minorEastAsia" w:hAnsiTheme="minorHAnsi"/>
              <w:noProof/>
              <w:szCs w:val="24"/>
              <w:lang w:eastAsia="en-IN"/>
            </w:rPr>
          </w:pPr>
          <w:hyperlink w:anchor="_Toc173349540" w:history="1">
            <w:r w:rsidRPr="006F5801">
              <w:rPr>
                <w:rStyle w:val="Hyperlink"/>
                <w:noProof/>
              </w:rPr>
              <w:t>Future Enhancements</w:t>
            </w:r>
            <w:r>
              <w:rPr>
                <w:noProof/>
                <w:webHidden/>
              </w:rPr>
              <w:tab/>
            </w:r>
            <w:r>
              <w:rPr>
                <w:noProof/>
                <w:webHidden/>
              </w:rPr>
              <w:fldChar w:fldCharType="begin"/>
            </w:r>
            <w:r>
              <w:rPr>
                <w:noProof/>
                <w:webHidden/>
              </w:rPr>
              <w:instrText xml:space="preserve"> PAGEREF _Toc173349540 \h </w:instrText>
            </w:r>
            <w:r>
              <w:rPr>
                <w:noProof/>
                <w:webHidden/>
              </w:rPr>
            </w:r>
            <w:r>
              <w:rPr>
                <w:noProof/>
                <w:webHidden/>
              </w:rPr>
              <w:fldChar w:fldCharType="separate"/>
            </w:r>
            <w:r>
              <w:rPr>
                <w:noProof/>
                <w:webHidden/>
              </w:rPr>
              <w:t>11</w:t>
            </w:r>
            <w:r>
              <w:rPr>
                <w:noProof/>
                <w:webHidden/>
              </w:rPr>
              <w:fldChar w:fldCharType="end"/>
            </w:r>
          </w:hyperlink>
        </w:p>
        <w:p w14:paraId="46649833" w14:textId="638F8DB7" w:rsidR="00920525" w:rsidRDefault="00920525">
          <w:pPr>
            <w:pStyle w:val="TOC2"/>
            <w:tabs>
              <w:tab w:val="right" w:leader="dot" w:pos="9016"/>
            </w:tabs>
            <w:rPr>
              <w:rFonts w:asciiTheme="minorHAnsi" w:eastAsiaTheme="minorEastAsia" w:hAnsiTheme="minorHAnsi"/>
              <w:noProof/>
              <w:szCs w:val="24"/>
              <w:lang w:eastAsia="en-IN"/>
            </w:rPr>
          </w:pPr>
          <w:hyperlink w:anchor="_Toc173349541" w:history="1">
            <w:r w:rsidRPr="006F5801">
              <w:rPr>
                <w:rStyle w:val="Hyperlink"/>
                <w:noProof/>
              </w:rPr>
              <w:t>Conclusion and Implications</w:t>
            </w:r>
            <w:r>
              <w:rPr>
                <w:noProof/>
                <w:webHidden/>
              </w:rPr>
              <w:tab/>
            </w:r>
            <w:r>
              <w:rPr>
                <w:noProof/>
                <w:webHidden/>
              </w:rPr>
              <w:fldChar w:fldCharType="begin"/>
            </w:r>
            <w:r>
              <w:rPr>
                <w:noProof/>
                <w:webHidden/>
              </w:rPr>
              <w:instrText xml:space="preserve"> PAGEREF _Toc173349541 \h </w:instrText>
            </w:r>
            <w:r>
              <w:rPr>
                <w:noProof/>
                <w:webHidden/>
              </w:rPr>
            </w:r>
            <w:r>
              <w:rPr>
                <w:noProof/>
                <w:webHidden/>
              </w:rPr>
              <w:fldChar w:fldCharType="separate"/>
            </w:r>
            <w:r>
              <w:rPr>
                <w:noProof/>
                <w:webHidden/>
              </w:rPr>
              <w:t>12</w:t>
            </w:r>
            <w:r>
              <w:rPr>
                <w:noProof/>
                <w:webHidden/>
              </w:rPr>
              <w:fldChar w:fldCharType="end"/>
            </w:r>
          </w:hyperlink>
        </w:p>
        <w:p w14:paraId="1C2FC2A8" w14:textId="0EF7F49C" w:rsidR="00920525" w:rsidRDefault="00920525">
          <w:pPr>
            <w:pStyle w:val="TOC1"/>
            <w:tabs>
              <w:tab w:val="right" w:leader="dot" w:pos="9016"/>
            </w:tabs>
            <w:rPr>
              <w:rFonts w:asciiTheme="minorHAnsi" w:eastAsiaTheme="minorEastAsia" w:hAnsiTheme="minorHAnsi"/>
              <w:noProof/>
              <w:szCs w:val="24"/>
              <w:lang w:eastAsia="en-IN"/>
            </w:rPr>
          </w:pPr>
          <w:hyperlink w:anchor="_Toc173349542" w:history="1">
            <w:r w:rsidRPr="006F5801">
              <w:rPr>
                <w:rStyle w:val="Hyperlink"/>
                <w:noProof/>
              </w:rPr>
              <w:t>Why This Project?</w:t>
            </w:r>
            <w:r>
              <w:rPr>
                <w:noProof/>
                <w:webHidden/>
              </w:rPr>
              <w:tab/>
            </w:r>
            <w:r>
              <w:rPr>
                <w:noProof/>
                <w:webHidden/>
              </w:rPr>
              <w:fldChar w:fldCharType="begin"/>
            </w:r>
            <w:r>
              <w:rPr>
                <w:noProof/>
                <w:webHidden/>
              </w:rPr>
              <w:instrText xml:space="preserve"> PAGEREF _Toc173349542 \h </w:instrText>
            </w:r>
            <w:r>
              <w:rPr>
                <w:noProof/>
                <w:webHidden/>
              </w:rPr>
            </w:r>
            <w:r>
              <w:rPr>
                <w:noProof/>
                <w:webHidden/>
              </w:rPr>
              <w:fldChar w:fldCharType="separate"/>
            </w:r>
            <w:r>
              <w:rPr>
                <w:noProof/>
                <w:webHidden/>
              </w:rPr>
              <w:t>13</w:t>
            </w:r>
            <w:r>
              <w:rPr>
                <w:noProof/>
                <w:webHidden/>
              </w:rPr>
              <w:fldChar w:fldCharType="end"/>
            </w:r>
          </w:hyperlink>
        </w:p>
        <w:p w14:paraId="6F4B709C" w14:textId="4EB1CB65" w:rsidR="00920525" w:rsidRDefault="00920525">
          <w:pPr>
            <w:pStyle w:val="TOC2"/>
            <w:tabs>
              <w:tab w:val="right" w:leader="dot" w:pos="9016"/>
            </w:tabs>
            <w:rPr>
              <w:rFonts w:asciiTheme="minorHAnsi" w:eastAsiaTheme="minorEastAsia" w:hAnsiTheme="minorHAnsi"/>
              <w:noProof/>
              <w:szCs w:val="24"/>
              <w:lang w:eastAsia="en-IN"/>
            </w:rPr>
          </w:pPr>
          <w:hyperlink w:anchor="_Toc173349543" w:history="1">
            <w:r w:rsidRPr="006F5801">
              <w:rPr>
                <w:rStyle w:val="Hyperlink"/>
                <w:noProof/>
              </w:rPr>
              <w:t>1. Educational Significance</w:t>
            </w:r>
            <w:r>
              <w:rPr>
                <w:noProof/>
                <w:webHidden/>
              </w:rPr>
              <w:tab/>
            </w:r>
            <w:r>
              <w:rPr>
                <w:noProof/>
                <w:webHidden/>
              </w:rPr>
              <w:fldChar w:fldCharType="begin"/>
            </w:r>
            <w:r>
              <w:rPr>
                <w:noProof/>
                <w:webHidden/>
              </w:rPr>
              <w:instrText xml:space="preserve"> PAGEREF _Toc173349543 \h </w:instrText>
            </w:r>
            <w:r>
              <w:rPr>
                <w:noProof/>
                <w:webHidden/>
              </w:rPr>
            </w:r>
            <w:r>
              <w:rPr>
                <w:noProof/>
                <w:webHidden/>
              </w:rPr>
              <w:fldChar w:fldCharType="separate"/>
            </w:r>
            <w:r>
              <w:rPr>
                <w:noProof/>
                <w:webHidden/>
              </w:rPr>
              <w:t>13</w:t>
            </w:r>
            <w:r>
              <w:rPr>
                <w:noProof/>
                <w:webHidden/>
              </w:rPr>
              <w:fldChar w:fldCharType="end"/>
            </w:r>
          </w:hyperlink>
        </w:p>
        <w:p w14:paraId="3C2BF8BF" w14:textId="5DDFC2F7" w:rsidR="00920525" w:rsidRDefault="00920525">
          <w:pPr>
            <w:pStyle w:val="TOC2"/>
            <w:tabs>
              <w:tab w:val="right" w:leader="dot" w:pos="9016"/>
            </w:tabs>
            <w:rPr>
              <w:rFonts w:asciiTheme="minorHAnsi" w:eastAsiaTheme="minorEastAsia" w:hAnsiTheme="minorHAnsi"/>
              <w:noProof/>
              <w:szCs w:val="24"/>
              <w:lang w:eastAsia="en-IN"/>
            </w:rPr>
          </w:pPr>
          <w:hyperlink w:anchor="_Toc173349544" w:history="1">
            <w:r w:rsidRPr="006F5801">
              <w:rPr>
                <w:rStyle w:val="Hyperlink"/>
                <w:noProof/>
              </w:rPr>
              <w:t>2. Hands-On Learning</w:t>
            </w:r>
            <w:r>
              <w:rPr>
                <w:noProof/>
                <w:webHidden/>
              </w:rPr>
              <w:tab/>
            </w:r>
            <w:r>
              <w:rPr>
                <w:noProof/>
                <w:webHidden/>
              </w:rPr>
              <w:fldChar w:fldCharType="begin"/>
            </w:r>
            <w:r>
              <w:rPr>
                <w:noProof/>
                <w:webHidden/>
              </w:rPr>
              <w:instrText xml:space="preserve"> PAGEREF _Toc173349544 \h </w:instrText>
            </w:r>
            <w:r>
              <w:rPr>
                <w:noProof/>
                <w:webHidden/>
              </w:rPr>
            </w:r>
            <w:r>
              <w:rPr>
                <w:noProof/>
                <w:webHidden/>
              </w:rPr>
              <w:fldChar w:fldCharType="separate"/>
            </w:r>
            <w:r>
              <w:rPr>
                <w:noProof/>
                <w:webHidden/>
              </w:rPr>
              <w:t>14</w:t>
            </w:r>
            <w:r>
              <w:rPr>
                <w:noProof/>
                <w:webHidden/>
              </w:rPr>
              <w:fldChar w:fldCharType="end"/>
            </w:r>
          </w:hyperlink>
        </w:p>
        <w:p w14:paraId="7DF29CC3" w14:textId="4D199519" w:rsidR="00920525" w:rsidRDefault="00920525">
          <w:pPr>
            <w:pStyle w:val="TOC2"/>
            <w:tabs>
              <w:tab w:val="right" w:leader="dot" w:pos="9016"/>
            </w:tabs>
            <w:rPr>
              <w:rFonts w:asciiTheme="minorHAnsi" w:eastAsiaTheme="minorEastAsia" w:hAnsiTheme="minorHAnsi"/>
              <w:noProof/>
              <w:szCs w:val="24"/>
              <w:lang w:eastAsia="en-IN"/>
            </w:rPr>
          </w:pPr>
          <w:hyperlink w:anchor="_Toc173349545" w:history="1">
            <w:r w:rsidRPr="006F5801">
              <w:rPr>
                <w:rStyle w:val="Hyperlink"/>
                <w:noProof/>
              </w:rPr>
              <w:t>3. Relevance to Cybersecurity</w:t>
            </w:r>
            <w:r>
              <w:rPr>
                <w:noProof/>
                <w:webHidden/>
              </w:rPr>
              <w:tab/>
            </w:r>
            <w:r>
              <w:rPr>
                <w:noProof/>
                <w:webHidden/>
              </w:rPr>
              <w:fldChar w:fldCharType="begin"/>
            </w:r>
            <w:r>
              <w:rPr>
                <w:noProof/>
                <w:webHidden/>
              </w:rPr>
              <w:instrText xml:space="preserve"> PAGEREF _Toc173349545 \h </w:instrText>
            </w:r>
            <w:r>
              <w:rPr>
                <w:noProof/>
                <w:webHidden/>
              </w:rPr>
            </w:r>
            <w:r>
              <w:rPr>
                <w:noProof/>
                <w:webHidden/>
              </w:rPr>
              <w:fldChar w:fldCharType="separate"/>
            </w:r>
            <w:r>
              <w:rPr>
                <w:noProof/>
                <w:webHidden/>
              </w:rPr>
              <w:t>14</w:t>
            </w:r>
            <w:r>
              <w:rPr>
                <w:noProof/>
                <w:webHidden/>
              </w:rPr>
              <w:fldChar w:fldCharType="end"/>
            </w:r>
          </w:hyperlink>
        </w:p>
        <w:p w14:paraId="5F74DBD3" w14:textId="190F8C87" w:rsidR="00920525" w:rsidRDefault="00920525">
          <w:pPr>
            <w:pStyle w:val="TOC2"/>
            <w:tabs>
              <w:tab w:val="right" w:leader="dot" w:pos="9016"/>
            </w:tabs>
            <w:rPr>
              <w:rFonts w:asciiTheme="minorHAnsi" w:eastAsiaTheme="minorEastAsia" w:hAnsiTheme="minorHAnsi"/>
              <w:noProof/>
              <w:szCs w:val="24"/>
              <w:lang w:eastAsia="en-IN"/>
            </w:rPr>
          </w:pPr>
          <w:hyperlink w:anchor="_Toc173349546" w:history="1">
            <w:r w:rsidRPr="006F5801">
              <w:rPr>
                <w:rStyle w:val="Hyperlink"/>
                <w:noProof/>
              </w:rPr>
              <w:t>4. Promotion of Security Awareness</w:t>
            </w:r>
            <w:r>
              <w:rPr>
                <w:noProof/>
                <w:webHidden/>
              </w:rPr>
              <w:tab/>
            </w:r>
            <w:r>
              <w:rPr>
                <w:noProof/>
                <w:webHidden/>
              </w:rPr>
              <w:fldChar w:fldCharType="begin"/>
            </w:r>
            <w:r>
              <w:rPr>
                <w:noProof/>
                <w:webHidden/>
              </w:rPr>
              <w:instrText xml:space="preserve"> PAGEREF _Toc173349546 \h </w:instrText>
            </w:r>
            <w:r>
              <w:rPr>
                <w:noProof/>
                <w:webHidden/>
              </w:rPr>
            </w:r>
            <w:r>
              <w:rPr>
                <w:noProof/>
                <w:webHidden/>
              </w:rPr>
              <w:fldChar w:fldCharType="separate"/>
            </w:r>
            <w:r>
              <w:rPr>
                <w:noProof/>
                <w:webHidden/>
              </w:rPr>
              <w:t>15</w:t>
            </w:r>
            <w:r>
              <w:rPr>
                <w:noProof/>
                <w:webHidden/>
              </w:rPr>
              <w:fldChar w:fldCharType="end"/>
            </w:r>
          </w:hyperlink>
        </w:p>
        <w:p w14:paraId="21221894" w14:textId="234A220D" w:rsidR="00920525" w:rsidRDefault="00920525">
          <w:pPr>
            <w:pStyle w:val="TOC2"/>
            <w:tabs>
              <w:tab w:val="right" w:leader="dot" w:pos="9016"/>
            </w:tabs>
            <w:rPr>
              <w:rFonts w:asciiTheme="minorHAnsi" w:eastAsiaTheme="minorEastAsia" w:hAnsiTheme="minorHAnsi"/>
              <w:noProof/>
              <w:szCs w:val="24"/>
              <w:lang w:eastAsia="en-IN"/>
            </w:rPr>
          </w:pPr>
          <w:hyperlink w:anchor="_Toc173349547" w:history="1">
            <w:r w:rsidRPr="006F5801">
              <w:rPr>
                <w:rStyle w:val="Hyperlink"/>
                <w:noProof/>
              </w:rPr>
              <w:t>5. Foundation for Advanced Study</w:t>
            </w:r>
            <w:r>
              <w:rPr>
                <w:noProof/>
                <w:webHidden/>
              </w:rPr>
              <w:tab/>
            </w:r>
            <w:r>
              <w:rPr>
                <w:noProof/>
                <w:webHidden/>
              </w:rPr>
              <w:fldChar w:fldCharType="begin"/>
            </w:r>
            <w:r>
              <w:rPr>
                <w:noProof/>
                <w:webHidden/>
              </w:rPr>
              <w:instrText xml:space="preserve"> PAGEREF _Toc173349547 \h </w:instrText>
            </w:r>
            <w:r>
              <w:rPr>
                <w:noProof/>
                <w:webHidden/>
              </w:rPr>
            </w:r>
            <w:r>
              <w:rPr>
                <w:noProof/>
                <w:webHidden/>
              </w:rPr>
              <w:fldChar w:fldCharType="separate"/>
            </w:r>
            <w:r>
              <w:rPr>
                <w:noProof/>
                <w:webHidden/>
              </w:rPr>
              <w:t>15</w:t>
            </w:r>
            <w:r>
              <w:rPr>
                <w:noProof/>
                <w:webHidden/>
              </w:rPr>
              <w:fldChar w:fldCharType="end"/>
            </w:r>
          </w:hyperlink>
        </w:p>
        <w:p w14:paraId="3415A0F6" w14:textId="458F5985" w:rsidR="00920525" w:rsidRDefault="00920525">
          <w:pPr>
            <w:pStyle w:val="TOC2"/>
            <w:tabs>
              <w:tab w:val="right" w:leader="dot" w:pos="9016"/>
            </w:tabs>
            <w:rPr>
              <w:rFonts w:asciiTheme="minorHAnsi" w:eastAsiaTheme="minorEastAsia" w:hAnsiTheme="minorHAnsi"/>
              <w:noProof/>
              <w:szCs w:val="24"/>
              <w:lang w:eastAsia="en-IN"/>
            </w:rPr>
          </w:pPr>
          <w:hyperlink w:anchor="_Toc173349548" w:history="1">
            <w:r w:rsidRPr="006F5801">
              <w:rPr>
                <w:rStyle w:val="Hyperlink"/>
                <w:noProof/>
              </w:rPr>
              <w:t>6. Innovation and Practical Application</w:t>
            </w:r>
            <w:r>
              <w:rPr>
                <w:noProof/>
                <w:webHidden/>
              </w:rPr>
              <w:tab/>
            </w:r>
            <w:r>
              <w:rPr>
                <w:noProof/>
                <w:webHidden/>
              </w:rPr>
              <w:fldChar w:fldCharType="begin"/>
            </w:r>
            <w:r>
              <w:rPr>
                <w:noProof/>
                <w:webHidden/>
              </w:rPr>
              <w:instrText xml:space="preserve"> PAGEREF _Toc173349548 \h </w:instrText>
            </w:r>
            <w:r>
              <w:rPr>
                <w:noProof/>
                <w:webHidden/>
              </w:rPr>
            </w:r>
            <w:r>
              <w:rPr>
                <w:noProof/>
                <w:webHidden/>
              </w:rPr>
              <w:fldChar w:fldCharType="separate"/>
            </w:r>
            <w:r>
              <w:rPr>
                <w:noProof/>
                <w:webHidden/>
              </w:rPr>
              <w:t>15</w:t>
            </w:r>
            <w:r>
              <w:rPr>
                <w:noProof/>
                <w:webHidden/>
              </w:rPr>
              <w:fldChar w:fldCharType="end"/>
            </w:r>
          </w:hyperlink>
        </w:p>
        <w:p w14:paraId="3CCCC3E0" w14:textId="7AD3AA19" w:rsidR="00920525" w:rsidRDefault="00920525">
          <w:pPr>
            <w:pStyle w:val="TOC2"/>
            <w:tabs>
              <w:tab w:val="right" w:leader="dot" w:pos="9016"/>
            </w:tabs>
            <w:rPr>
              <w:rFonts w:asciiTheme="minorHAnsi" w:eastAsiaTheme="minorEastAsia" w:hAnsiTheme="minorHAnsi"/>
              <w:noProof/>
              <w:szCs w:val="24"/>
              <w:lang w:eastAsia="en-IN"/>
            </w:rPr>
          </w:pPr>
          <w:hyperlink w:anchor="_Toc173349549" w:history="1">
            <w:r w:rsidRPr="006F5801">
              <w:rPr>
                <w:rStyle w:val="Hyperlink"/>
                <w:noProof/>
              </w:rPr>
              <w:t>7. Contribution to Personal Development</w:t>
            </w:r>
            <w:r>
              <w:rPr>
                <w:noProof/>
                <w:webHidden/>
              </w:rPr>
              <w:tab/>
            </w:r>
            <w:r>
              <w:rPr>
                <w:noProof/>
                <w:webHidden/>
              </w:rPr>
              <w:fldChar w:fldCharType="begin"/>
            </w:r>
            <w:r>
              <w:rPr>
                <w:noProof/>
                <w:webHidden/>
              </w:rPr>
              <w:instrText xml:space="preserve"> PAGEREF _Toc173349549 \h </w:instrText>
            </w:r>
            <w:r>
              <w:rPr>
                <w:noProof/>
                <w:webHidden/>
              </w:rPr>
            </w:r>
            <w:r>
              <w:rPr>
                <w:noProof/>
                <w:webHidden/>
              </w:rPr>
              <w:fldChar w:fldCharType="separate"/>
            </w:r>
            <w:r>
              <w:rPr>
                <w:noProof/>
                <w:webHidden/>
              </w:rPr>
              <w:t>16</w:t>
            </w:r>
            <w:r>
              <w:rPr>
                <w:noProof/>
                <w:webHidden/>
              </w:rPr>
              <w:fldChar w:fldCharType="end"/>
            </w:r>
          </w:hyperlink>
        </w:p>
        <w:p w14:paraId="16833F4B" w14:textId="35E1BB34" w:rsidR="00920525" w:rsidRDefault="00920525">
          <w:pPr>
            <w:pStyle w:val="TOC1"/>
            <w:tabs>
              <w:tab w:val="right" w:leader="dot" w:pos="9016"/>
            </w:tabs>
            <w:rPr>
              <w:rFonts w:asciiTheme="minorHAnsi" w:eastAsiaTheme="minorEastAsia" w:hAnsiTheme="minorHAnsi"/>
              <w:noProof/>
              <w:szCs w:val="24"/>
              <w:lang w:eastAsia="en-IN"/>
            </w:rPr>
          </w:pPr>
          <w:hyperlink w:anchor="_Toc173349550" w:history="1">
            <w:r w:rsidRPr="006F5801">
              <w:rPr>
                <w:rStyle w:val="Hyperlink"/>
                <w:noProof/>
              </w:rPr>
              <w:t>Tools and Technologies Used</w:t>
            </w:r>
            <w:r>
              <w:rPr>
                <w:noProof/>
                <w:webHidden/>
              </w:rPr>
              <w:tab/>
            </w:r>
            <w:r>
              <w:rPr>
                <w:noProof/>
                <w:webHidden/>
              </w:rPr>
              <w:fldChar w:fldCharType="begin"/>
            </w:r>
            <w:r>
              <w:rPr>
                <w:noProof/>
                <w:webHidden/>
              </w:rPr>
              <w:instrText xml:space="preserve"> PAGEREF _Toc173349550 \h </w:instrText>
            </w:r>
            <w:r>
              <w:rPr>
                <w:noProof/>
                <w:webHidden/>
              </w:rPr>
            </w:r>
            <w:r>
              <w:rPr>
                <w:noProof/>
                <w:webHidden/>
              </w:rPr>
              <w:fldChar w:fldCharType="separate"/>
            </w:r>
            <w:r>
              <w:rPr>
                <w:noProof/>
                <w:webHidden/>
              </w:rPr>
              <w:t>16</w:t>
            </w:r>
            <w:r>
              <w:rPr>
                <w:noProof/>
                <w:webHidden/>
              </w:rPr>
              <w:fldChar w:fldCharType="end"/>
            </w:r>
          </w:hyperlink>
        </w:p>
        <w:p w14:paraId="441FEEB2" w14:textId="44C3FB80" w:rsidR="00920525" w:rsidRDefault="00920525">
          <w:pPr>
            <w:pStyle w:val="TOC2"/>
            <w:tabs>
              <w:tab w:val="right" w:leader="dot" w:pos="9016"/>
            </w:tabs>
            <w:rPr>
              <w:rFonts w:asciiTheme="minorHAnsi" w:eastAsiaTheme="minorEastAsia" w:hAnsiTheme="minorHAnsi"/>
              <w:noProof/>
              <w:szCs w:val="24"/>
              <w:lang w:eastAsia="en-IN"/>
            </w:rPr>
          </w:pPr>
          <w:hyperlink w:anchor="_Toc173349551" w:history="1">
            <w:r w:rsidRPr="006F5801">
              <w:rPr>
                <w:rStyle w:val="Hyperlink"/>
                <w:noProof/>
              </w:rPr>
              <w:t>1. Python Programming Language</w:t>
            </w:r>
            <w:r>
              <w:rPr>
                <w:noProof/>
                <w:webHidden/>
              </w:rPr>
              <w:tab/>
            </w:r>
            <w:r>
              <w:rPr>
                <w:noProof/>
                <w:webHidden/>
              </w:rPr>
              <w:fldChar w:fldCharType="begin"/>
            </w:r>
            <w:r>
              <w:rPr>
                <w:noProof/>
                <w:webHidden/>
              </w:rPr>
              <w:instrText xml:space="preserve"> PAGEREF _Toc173349551 \h </w:instrText>
            </w:r>
            <w:r>
              <w:rPr>
                <w:noProof/>
                <w:webHidden/>
              </w:rPr>
            </w:r>
            <w:r>
              <w:rPr>
                <w:noProof/>
                <w:webHidden/>
              </w:rPr>
              <w:fldChar w:fldCharType="separate"/>
            </w:r>
            <w:r>
              <w:rPr>
                <w:noProof/>
                <w:webHidden/>
              </w:rPr>
              <w:t>17</w:t>
            </w:r>
            <w:r>
              <w:rPr>
                <w:noProof/>
                <w:webHidden/>
              </w:rPr>
              <w:fldChar w:fldCharType="end"/>
            </w:r>
          </w:hyperlink>
        </w:p>
        <w:p w14:paraId="18150353" w14:textId="0C87C91A" w:rsidR="00920525" w:rsidRDefault="00920525">
          <w:pPr>
            <w:pStyle w:val="TOC2"/>
            <w:tabs>
              <w:tab w:val="right" w:leader="dot" w:pos="9016"/>
            </w:tabs>
            <w:rPr>
              <w:rFonts w:asciiTheme="minorHAnsi" w:eastAsiaTheme="minorEastAsia" w:hAnsiTheme="minorHAnsi"/>
              <w:noProof/>
              <w:szCs w:val="24"/>
              <w:lang w:eastAsia="en-IN"/>
            </w:rPr>
          </w:pPr>
          <w:hyperlink w:anchor="_Toc173349552" w:history="1">
            <w:r w:rsidRPr="006F5801">
              <w:rPr>
                <w:rStyle w:val="Hyperlink"/>
                <w:noProof/>
              </w:rPr>
              <w:t>2. Tkinter Library</w:t>
            </w:r>
            <w:r>
              <w:rPr>
                <w:noProof/>
                <w:webHidden/>
              </w:rPr>
              <w:tab/>
            </w:r>
            <w:r>
              <w:rPr>
                <w:noProof/>
                <w:webHidden/>
              </w:rPr>
              <w:fldChar w:fldCharType="begin"/>
            </w:r>
            <w:r>
              <w:rPr>
                <w:noProof/>
                <w:webHidden/>
              </w:rPr>
              <w:instrText xml:space="preserve"> PAGEREF _Toc173349552 \h </w:instrText>
            </w:r>
            <w:r>
              <w:rPr>
                <w:noProof/>
                <w:webHidden/>
              </w:rPr>
            </w:r>
            <w:r>
              <w:rPr>
                <w:noProof/>
                <w:webHidden/>
              </w:rPr>
              <w:fldChar w:fldCharType="separate"/>
            </w:r>
            <w:r>
              <w:rPr>
                <w:noProof/>
                <w:webHidden/>
              </w:rPr>
              <w:t>17</w:t>
            </w:r>
            <w:r>
              <w:rPr>
                <w:noProof/>
                <w:webHidden/>
              </w:rPr>
              <w:fldChar w:fldCharType="end"/>
            </w:r>
          </w:hyperlink>
        </w:p>
        <w:p w14:paraId="792D46C3" w14:textId="3D09DFA6" w:rsidR="00920525" w:rsidRDefault="00920525">
          <w:pPr>
            <w:pStyle w:val="TOC2"/>
            <w:tabs>
              <w:tab w:val="right" w:leader="dot" w:pos="9016"/>
            </w:tabs>
            <w:rPr>
              <w:rFonts w:asciiTheme="minorHAnsi" w:eastAsiaTheme="minorEastAsia" w:hAnsiTheme="minorHAnsi"/>
              <w:noProof/>
              <w:szCs w:val="24"/>
              <w:lang w:eastAsia="en-IN"/>
            </w:rPr>
          </w:pPr>
          <w:hyperlink w:anchor="_Toc173349553" w:history="1">
            <w:r w:rsidRPr="006F5801">
              <w:rPr>
                <w:rStyle w:val="Hyperlink"/>
                <w:noProof/>
              </w:rPr>
              <w:t>3. Version Control (Git)</w:t>
            </w:r>
            <w:r>
              <w:rPr>
                <w:noProof/>
                <w:webHidden/>
              </w:rPr>
              <w:tab/>
            </w:r>
            <w:r>
              <w:rPr>
                <w:noProof/>
                <w:webHidden/>
              </w:rPr>
              <w:fldChar w:fldCharType="begin"/>
            </w:r>
            <w:r>
              <w:rPr>
                <w:noProof/>
                <w:webHidden/>
              </w:rPr>
              <w:instrText xml:space="preserve"> PAGEREF _Toc173349553 \h </w:instrText>
            </w:r>
            <w:r>
              <w:rPr>
                <w:noProof/>
                <w:webHidden/>
              </w:rPr>
            </w:r>
            <w:r>
              <w:rPr>
                <w:noProof/>
                <w:webHidden/>
              </w:rPr>
              <w:fldChar w:fldCharType="separate"/>
            </w:r>
            <w:r>
              <w:rPr>
                <w:noProof/>
                <w:webHidden/>
              </w:rPr>
              <w:t>18</w:t>
            </w:r>
            <w:r>
              <w:rPr>
                <w:noProof/>
                <w:webHidden/>
              </w:rPr>
              <w:fldChar w:fldCharType="end"/>
            </w:r>
          </w:hyperlink>
        </w:p>
        <w:p w14:paraId="5900AF35" w14:textId="267F4D4D" w:rsidR="00920525" w:rsidRDefault="00920525">
          <w:pPr>
            <w:pStyle w:val="TOC2"/>
            <w:tabs>
              <w:tab w:val="right" w:leader="dot" w:pos="9016"/>
            </w:tabs>
            <w:rPr>
              <w:rFonts w:asciiTheme="minorHAnsi" w:eastAsiaTheme="minorEastAsia" w:hAnsiTheme="minorHAnsi"/>
              <w:noProof/>
              <w:szCs w:val="24"/>
              <w:lang w:eastAsia="en-IN"/>
            </w:rPr>
          </w:pPr>
          <w:hyperlink w:anchor="_Toc173349554" w:history="1">
            <w:r w:rsidRPr="006F5801">
              <w:rPr>
                <w:rStyle w:val="Hyperlink"/>
                <w:noProof/>
              </w:rPr>
              <w:t>4. Integrated Development Environment (IDE)</w:t>
            </w:r>
            <w:r>
              <w:rPr>
                <w:noProof/>
                <w:webHidden/>
              </w:rPr>
              <w:tab/>
            </w:r>
            <w:r>
              <w:rPr>
                <w:noProof/>
                <w:webHidden/>
              </w:rPr>
              <w:fldChar w:fldCharType="begin"/>
            </w:r>
            <w:r>
              <w:rPr>
                <w:noProof/>
                <w:webHidden/>
              </w:rPr>
              <w:instrText xml:space="preserve"> PAGEREF _Toc173349554 \h </w:instrText>
            </w:r>
            <w:r>
              <w:rPr>
                <w:noProof/>
                <w:webHidden/>
              </w:rPr>
            </w:r>
            <w:r>
              <w:rPr>
                <w:noProof/>
                <w:webHidden/>
              </w:rPr>
              <w:fldChar w:fldCharType="separate"/>
            </w:r>
            <w:r>
              <w:rPr>
                <w:noProof/>
                <w:webHidden/>
              </w:rPr>
              <w:t>19</w:t>
            </w:r>
            <w:r>
              <w:rPr>
                <w:noProof/>
                <w:webHidden/>
              </w:rPr>
              <w:fldChar w:fldCharType="end"/>
            </w:r>
          </w:hyperlink>
        </w:p>
        <w:p w14:paraId="0A4E7493" w14:textId="3DDF8217" w:rsidR="00920525" w:rsidRDefault="00920525">
          <w:pPr>
            <w:pStyle w:val="TOC2"/>
            <w:tabs>
              <w:tab w:val="right" w:leader="dot" w:pos="9016"/>
            </w:tabs>
            <w:rPr>
              <w:rFonts w:asciiTheme="minorHAnsi" w:eastAsiaTheme="minorEastAsia" w:hAnsiTheme="minorHAnsi"/>
              <w:noProof/>
              <w:szCs w:val="24"/>
              <w:lang w:eastAsia="en-IN"/>
            </w:rPr>
          </w:pPr>
          <w:hyperlink w:anchor="_Toc173349555" w:history="1">
            <w:r w:rsidRPr="006F5801">
              <w:rPr>
                <w:rStyle w:val="Hyperlink"/>
                <w:noProof/>
              </w:rPr>
              <w:t>5. Cryptographic Libraries</w:t>
            </w:r>
            <w:r>
              <w:rPr>
                <w:noProof/>
                <w:webHidden/>
              </w:rPr>
              <w:tab/>
            </w:r>
            <w:r>
              <w:rPr>
                <w:noProof/>
                <w:webHidden/>
              </w:rPr>
              <w:fldChar w:fldCharType="begin"/>
            </w:r>
            <w:r>
              <w:rPr>
                <w:noProof/>
                <w:webHidden/>
              </w:rPr>
              <w:instrText xml:space="preserve"> PAGEREF _Toc173349555 \h </w:instrText>
            </w:r>
            <w:r>
              <w:rPr>
                <w:noProof/>
                <w:webHidden/>
              </w:rPr>
            </w:r>
            <w:r>
              <w:rPr>
                <w:noProof/>
                <w:webHidden/>
              </w:rPr>
              <w:fldChar w:fldCharType="separate"/>
            </w:r>
            <w:r>
              <w:rPr>
                <w:noProof/>
                <w:webHidden/>
              </w:rPr>
              <w:t>19</w:t>
            </w:r>
            <w:r>
              <w:rPr>
                <w:noProof/>
                <w:webHidden/>
              </w:rPr>
              <w:fldChar w:fldCharType="end"/>
            </w:r>
          </w:hyperlink>
        </w:p>
        <w:p w14:paraId="7EDAE997" w14:textId="52ECCC0B" w:rsidR="00920525" w:rsidRDefault="00920525">
          <w:pPr>
            <w:pStyle w:val="TOC2"/>
            <w:tabs>
              <w:tab w:val="right" w:leader="dot" w:pos="9016"/>
            </w:tabs>
            <w:rPr>
              <w:rFonts w:asciiTheme="minorHAnsi" w:eastAsiaTheme="minorEastAsia" w:hAnsiTheme="minorHAnsi"/>
              <w:noProof/>
              <w:szCs w:val="24"/>
              <w:lang w:eastAsia="en-IN"/>
            </w:rPr>
          </w:pPr>
          <w:hyperlink w:anchor="_Toc173349556" w:history="1">
            <w:r w:rsidRPr="006F5801">
              <w:rPr>
                <w:rStyle w:val="Hyperlink"/>
                <w:noProof/>
              </w:rPr>
              <w:t>6. Documentation and Collaboration Tools</w:t>
            </w:r>
            <w:r>
              <w:rPr>
                <w:noProof/>
                <w:webHidden/>
              </w:rPr>
              <w:tab/>
            </w:r>
            <w:r>
              <w:rPr>
                <w:noProof/>
                <w:webHidden/>
              </w:rPr>
              <w:fldChar w:fldCharType="begin"/>
            </w:r>
            <w:r>
              <w:rPr>
                <w:noProof/>
                <w:webHidden/>
              </w:rPr>
              <w:instrText xml:space="preserve"> PAGEREF _Toc173349556 \h </w:instrText>
            </w:r>
            <w:r>
              <w:rPr>
                <w:noProof/>
                <w:webHidden/>
              </w:rPr>
            </w:r>
            <w:r>
              <w:rPr>
                <w:noProof/>
                <w:webHidden/>
              </w:rPr>
              <w:fldChar w:fldCharType="separate"/>
            </w:r>
            <w:r>
              <w:rPr>
                <w:noProof/>
                <w:webHidden/>
              </w:rPr>
              <w:t>20</w:t>
            </w:r>
            <w:r>
              <w:rPr>
                <w:noProof/>
                <w:webHidden/>
              </w:rPr>
              <w:fldChar w:fldCharType="end"/>
            </w:r>
          </w:hyperlink>
        </w:p>
        <w:p w14:paraId="2F403CEB" w14:textId="072AF879" w:rsidR="00920525" w:rsidRDefault="00920525">
          <w:pPr>
            <w:pStyle w:val="TOC2"/>
            <w:tabs>
              <w:tab w:val="right" w:leader="dot" w:pos="9016"/>
            </w:tabs>
            <w:rPr>
              <w:rFonts w:asciiTheme="minorHAnsi" w:eastAsiaTheme="minorEastAsia" w:hAnsiTheme="minorHAnsi"/>
              <w:noProof/>
              <w:szCs w:val="24"/>
              <w:lang w:eastAsia="en-IN"/>
            </w:rPr>
          </w:pPr>
          <w:hyperlink w:anchor="_Toc173349557" w:history="1">
            <w:r w:rsidRPr="006F5801">
              <w:rPr>
                <w:rStyle w:val="Hyperlink"/>
                <w:noProof/>
              </w:rPr>
              <w:t>7. Deployment Platform</w:t>
            </w:r>
            <w:r>
              <w:rPr>
                <w:noProof/>
                <w:webHidden/>
              </w:rPr>
              <w:tab/>
            </w:r>
            <w:r>
              <w:rPr>
                <w:noProof/>
                <w:webHidden/>
              </w:rPr>
              <w:fldChar w:fldCharType="begin"/>
            </w:r>
            <w:r>
              <w:rPr>
                <w:noProof/>
                <w:webHidden/>
              </w:rPr>
              <w:instrText xml:space="preserve"> PAGEREF _Toc173349557 \h </w:instrText>
            </w:r>
            <w:r>
              <w:rPr>
                <w:noProof/>
                <w:webHidden/>
              </w:rPr>
            </w:r>
            <w:r>
              <w:rPr>
                <w:noProof/>
                <w:webHidden/>
              </w:rPr>
              <w:fldChar w:fldCharType="separate"/>
            </w:r>
            <w:r>
              <w:rPr>
                <w:noProof/>
                <w:webHidden/>
              </w:rPr>
              <w:t>21</w:t>
            </w:r>
            <w:r>
              <w:rPr>
                <w:noProof/>
                <w:webHidden/>
              </w:rPr>
              <w:fldChar w:fldCharType="end"/>
            </w:r>
          </w:hyperlink>
        </w:p>
        <w:p w14:paraId="4E6DCEF9" w14:textId="32489BC9" w:rsidR="00920525" w:rsidRDefault="00920525">
          <w:pPr>
            <w:pStyle w:val="TOC2"/>
            <w:tabs>
              <w:tab w:val="right" w:leader="dot" w:pos="9016"/>
            </w:tabs>
            <w:rPr>
              <w:rFonts w:asciiTheme="minorHAnsi" w:eastAsiaTheme="minorEastAsia" w:hAnsiTheme="minorHAnsi"/>
              <w:noProof/>
              <w:szCs w:val="24"/>
              <w:lang w:eastAsia="en-IN"/>
            </w:rPr>
          </w:pPr>
          <w:hyperlink w:anchor="_Toc173349558" w:history="1">
            <w:r w:rsidRPr="006F5801">
              <w:rPr>
                <w:rStyle w:val="Hyperlink"/>
                <w:noProof/>
              </w:rPr>
              <w:t>8. Testing Frameworks</w:t>
            </w:r>
            <w:r>
              <w:rPr>
                <w:noProof/>
                <w:webHidden/>
              </w:rPr>
              <w:tab/>
            </w:r>
            <w:r>
              <w:rPr>
                <w:noProof/>
                <w:webHidden/>
              </w:rPr>
              <w:fldChar w:fldCharType="begin"/>
            </w:r>
            <w:r>
              <w:rPr>
                <w:noProof/>
                <w:webHidden/>
              </w:rPr>
              <w:instrText xml:space="preserve"> PAGEREF _Toc173349558 \h </w:instrText>
            </w:r>
            <w:r>
              <w:rPr>
                <w:noProof/>
                <w:webHidden/>
              </w:rPr>
            </w:r>
            <w:r>
              <w:rPr>
                <w:noProof/>
                <w:webHidden/>
              </w:rPr>
              <w:fldChar w:fldCharType="separate"/>
            </w:r>
            <w:r>
              <w:rPr>
                <w:noProof/>
                <w:webHidden/>
              </w:rPr>
              <w:t>21</w:t>
            </w:r>
            <w:r>
              <w:rPr>
                <w:noProof/>
                <w:webHidden/>
              </w:rPr>
              <w:fldChar w:fldCharType="end"/>
            </w:r>
          </w:hyperlink>
        </w:p>
        <w:p w14:paraId="65AA0ADC" w14:textId="0B4B4663" w:rsidR="00920525" w:rsidRDefault="00920525">
          <w:pPr>
            <w:pStyle w:val="TOC1"/>
            <w:tabs>
              <w:tab w:val="right" w:leader="dot" w:pos="9016"/>
            </w:tabs>
            <w:rPr>
              <w:rFonts w:asciiTheme="minorHAnsi" w:eastAsiaTheme="minorEastAsia" w:hAnsiTheme="minorHAnsi"/>
              <w:noProof/>
              <w:szCs w:val="24"/>
              <w:lang w:eastAsia="en-IN"/>
            </w:rPr>
          </w:pPr>
          <w:hyperlink w:anchor="_Toc173349559" w:history="1">
            <w:r w:rsidRPr="006F5801">
              <w:rPr>
                <w:rStyle w:val="Hyperlink"/>
                <w:noProof/>
              </w:rPr>
              <w:t>User Guide</w:t>
            </w:r>
            <w:r>
              <w:rPr>
                <w:noProof/>
                <w:webHidden/>
              </w:rPr>
              <w:tab/>
            </w:r>
            <w:r>
              <w:rPr>
                <w:noProof/>
                <w:webHidden/>
              </w:rPr>
              <w:fldChar w:fldCharType="begin"/>
            </w:r>
            <w:r>
              <w:rPr>
                <w:noProof/>
                <w:webHidden/>
              </w:rPr>
              <w:instrText xml:space="preserve"> PAGEREF _Toc173349559 \h </w:instrText>
            </w:r>
            <w:r>
              <w:rPr>
                <w:noProof/>
                <w:webHidden/>
              </w:rPr>
            </w:r>
            <w:r>
              <w:rPr>
                <w:noProof/>
                <w:webHidden/>
              </w:rPr>
              <w:fldChar w:fldCharType="separate"/>
            </w:r>
            <w:r>
              <w:rPr>
                <w:noProof/>
                <w:webHidden/>
              </w:rPr>
              <w:t>22</w:t>
            </w:r>
            <w:r>
              <w:rPr>
                <w:noProof/>
                <w:webHidden/>
              </w:rPr>
              <w:fldChar w:fldCharType="end"/>
            </w:r>
          </w:hyperlink>
        </w:p>
        <w:p w14:paraId="476F830C" w14:textId="60201D77" w:rsidR="00920525" w:rsidRDefault="00920525">
          <w:pPr>
            <w:pStyle w:val="TOC1"/>
            <w:tabs>
              <w:tab w:val="right" w:leader="dot" w:pos="9016"/>
            </w:tabs>
            <w:rPr>
              <w:rFonts w:asciiTheme="minorHAnsi" w:eastAsiaTheme="minorEastAsia" w:hAnsiTheme="minorHAnsi"/>
              <w:noProof/>
              <w:szCs w:val="24"/>
              <w:lang w:eastAsia="en-IN"/>
            </w:rPr>
          </w:pPr>
          <w:hyperlink w:anchor="_Toc173349560" w:history="1">
            <w:r w:rsidRPr="006F5801">
              <w:rPr>
                <w:rStyle w:val="Hyperlink"/>
                <w:noProof/>
              </w:rPr>
              <w:t>Conclusion</w:t>
            </w:r>
            <w:r>
              <w:rPr>
                <w:noProof/>
                <w:webHidden/>
              </w:rPr>
              <w:tab/>
            </w:r>
            <w:r>
              <w:rPr>
                <w:noProof/>
                <w:webHidden/>
              </w:rPr>
              <w:fldChar w:fldCharType="begin"/>
            </w:r>
            <w:r>
              <w:rPr>
                <w:noProof/>
                <w:webHidden/>
              </w:rPr>
              <w:instrText xml:space="preserve"> PAGEREF _Toc173349560 \h </w:instrText>
            </w:r>
            <w:r>
              <w:rPr>
                <w:noProof/>
                <w:webHidden/>
              </w:rPr>
            </w:r>
            <w:r>
              <w:rPr>
                <w:noProof/>
                <w:webHidden/>
              </w:rPr>
              <w:fldChar w:fldCharType="separate"/>
            </w:r>
            <w:r>
              <w:rPr>
                <w:noProof/>
                <w:webHidden/>
              </w:rPr>
              <w:t>24</w:t>
            </w:r>
            <w:r>
              <w:rPr>
                <w:noProof/>
                <w:webHidden/>
              </w:rPr>
              <w:fldChar w:fldCharType="end"/>
            </w:r>
          </w:hyperlink>
        </w:p>
        <w:p w14:paraId="1C033722" w14:textId="03497B43" w:rsidR="00920525" w:rsidRDefault="00920525">
          <w:pPr>
            <w:pStyle w:val="TOC1"/>
            <w:tabs>
              <w:tab w:val="right" w:leader="dot" w:pos="9016"/>
            </w:tabs>
            <w:rPr>
              <w:rFonts w:asciiTheme="minorHAnsi" w:eastAsiaTheme="minorEastAsia" w:hAnsiTheme="minorHAnsi"/>
              <w:noProof/>
              <w:szCs w:val="24"/>
              <w:lang w:eastAsia="en-IN"/>
            </w:rPr>
          </w:pPr>
          <w:hyperlink w:anchor="_Toc173349561" w:history="1">
            <w:r w:rsidRPr="006F5801">
              <w:rPr>
                <w:rStyle w:val="Hyperlink"/>
                <w:noProof/>
              </w:rPr>
              <w:t>References</w:t>
            </w:r>
            <w:r>
              <w:rPr>
                <w:noProof/>
                <w:webHidden/>
              </w:rPr>
              <w:tab/>
            </w:r>
            <w:r>
              <w:rPr>
                <w:noProof/>
                <w:webHidden/>
              </w:rPr>
              <w:fldChar w:fldCharType="begin"/>
            </w:r>
            <w:r>
              <w:rPr>
                <w:noProof/>
                <w:webHidden/>
              </w:rPr>
              <w:instrText xml:space="preserve"> PAGEREF _Toc173349561 \h </w:instrText>
            </w:r>
            <w:r>
              <w:rPr>
                <w:noProof/>
                <w:webHidden/>
              </w:rPr>
            </w:r>
            <w:r>
              <w:rPr>
                <w:noProof/>
                <w:webHidden/>
              </w:rPr>
              <w:fldChar w:fldCharType="separate"/>
            </w:r>
            <w:r>
              <w:rPr>
                <w:noProof/>
                <w:webHidden/>
              </w:rPr>
              <w:t>27</w:t>
            </w:r>
            <w:r>
              <w:rPr>
                <w:noProof/>
                <w:webHidden/>
              </w:rPr>
              <w:fldChar w:fldCharType="end"/>
            </w:r>
          </w:hyperlink>
        </w:p>
        <w:p w14:paraId="4266C9AD" w14:textId="23A85B2D" w:rsidR="00920525" w:rsidRDefault="00920525">
          <w:pPr>
            <w:pStyle w:val="TOC1"/>
            <w:tabs>
              <w:tab w:val="right" w:leader="dot" w:pos="9016"/>
            </w:tabs>
            <w:rPr>
              <w:rFonts w:asciiTheme="minorHAnsi" w:eastAsiaTheme="minorEastAsia" w:hAnsiTheme="minorHAnsi"/>
              <w:noProof/>
              <w:szCs w:val="24"/>
              <w:lang w:eastAsia="en-IN"/>
            </w:rPr>
          </w:pPr>
          <w:hyperlink w:anchor="_Toc173349562" w:history="1">
            <w:r w:rsidRPr="006F5801">
              <w:rPr>
                <w:rStyle w:val="Hyperlink"/>
                <w:noProof/>
              </w:rPr>
              <w:t>Appendices</w:t>
            </w:r>
            <w:r>
              <w:rPr>
                <w:noProof/>
                <w:webHidden/>
              </w:rPr>
              <w:tab/>
            </w:r>
            <w:r>
              <w:rPr>
                <w:noProof/>
                <w:webHidden/>
              </w:rPr>
              <w:fldChar w:fldCharType="begin"/>
            </w:r>
            <w:r>
              <w:rPr>
                <w:noProof/>
                <w:webHidden/>
              </w:rPr>
              <w:instrText xml:space="preserve"> PAGEREF _Toc173349562 \h </w:instrText>
            </w:r>
            <w:r>
              <w:rPr>
                <w:noProof/>
                <w:webHidden/>
              </w:rPr>
            </w:r>
            <w:r>
              <w:rPr>
                <w:noProof/>
                <w:webHidden/>
              </w:rPr>
              <w:fldChar w:fldCharType="separate"/>
            </w:r>
            <w:r>
              <w:rPr>
                <w:noProof/>
                <w:webHidden/>
              </w:rPr>
              <w:t>28</w:t>
            </w:r>
            <w:r>
              <w:rPr>
                <w:noProof/>
                <w:webHidden/>
              </w:rPr>
              <w:fldChar w:fldCharType="end"/>
            </w:r>
          </w:hyperlink>
        </w:p>
        <w:p w14:paraId="3CEEF765" w14:textId="7C53BFC5" w:rsidR="00EF2731" w:rsidRDefault="00EF2731">
          <w:r>
            <w:rPr>
              <w:b/>
              <w:bCs/>
              <w:noProof/>
            </w:rPr>
            <w:fldChar w:fldCharType="end"/>
          </w:r>
        </w:p>
      </w:sdtContent>
    </w:sdt>
    <w:p w14:paraId="1BED8F04" w14:textId="77777777" w:rsidR="001B2C9D" w:rsidRDefault="001B2C9D">
      <w:pPr>
        <w:spacing w:after="100" w:afterAutospacing="1" w:line="240" w:lineRule="auto"/>
        <w:rPr>
          <w:rFonts w:eastAsiaTheme="majorEastAsia" w:cstheme="majorBidi"/>
          <w:b/>
          <w:sz w:val="28"/>
          <w:szCs w:val="32"/>
          <w:lang w:val="en-US"/>
        </w:rPr>
      </w:pPr>
      <w:r>
        <w:rPr>
          <w:lang w:val="en-US"/>
        </w:rPr>
        <w:br w:type="page"/>
      </w:r>
    </w:p>
    <w:p w14:paraId="60FE0191" w14:textId="3EF6C4ED" w:rsidR="0062584A" w:rsidRPr="0062584A" w:rsidRDefault="0062584A" w:rsidP="001C32CA">
      <w:pPr>
        <w:pStyle w:val="Heading1"/>
        <w:rPr>
          <w:lang w:val="en-US"/>
        </w:rPr>
      </w:pPr>
      <w:bookmarkStart w:id="0" w:name="_Toc173349533"/>
      <w:r w:rsidRPr="0062584A">
        <w:rPr>
          <w:lang w:val="en-US"/>
        </w:rPr>
        <w:lastRenderedPageBreak/>
        <w:t>Abstract</w:t>
      </w:r>
      <w:bookmarkEnd w:id="0"/>
    </w:p>
    <w:p w14:paraId="3EB4474B" w14:textId="1E82AAEE" w:rsidR="0062584A" w:rsidRDefault="0062584A" w:rsidP="0062584A">
      <w:pPr>
        <w:rPr>
          <w:lang w:val="en-US"/>
        </w:rPr>
      </w:pPr>
      <w:r w:rsidRPr="0062584A">
        <w:rPr>
          <w:lang w:val="en-US"/>
        </w:rPr>
        <w:t xml:space="preserve">The Caesar Cipher Encryption and Decryption Tool is a software application developed </w:t>
      </w:r>
      <w:r w:rsidR="004A01B5">
        <w:rPr>
          <w:lang w:val="en-US"/>
        </w:rPr>
        <w:t>using the classical Caesar Cipher algorithm to enhance data security</w:t>
      </w:r>
      <w:r w:rsidRPr="0062584A">
        <w:rPr>
          <w:lang w:val="en-US"/>
        </w:rPr>
        <w:t xml:space="preserve">. This project features a user-friendly graphical interface (GUI) and incorporates user authentication to restrict access to authorized individuals. The tool provides functionalities for encryption and decryption of text, allowing users to input text and a key to perform the desired operation. Additionally, it includes options to import text from a file for encryption and export encrypted text to a file, ensuring ease of use and flexibility. The tool supports both left and right shifts in the Caesar Cipher, </w:t>
      </w:r>
      <w:r w:rsidR="00F86DE7">
        <w:rPr>
          <w:lang w:val="en-US"/>
        </w:rPr>
        <w:t>allowing users</w:t>
      </w:r>
      <w:r w:rsidRPr="0062584A">
        <w:rPr>
          <w:lang w:val="en-US"/>
        </w:rPr>
        <w:t xml:space="preserve"> to customize the encryption process. This project serves as an educational tool for understanding basic encryption techniques while offering a practical solution for securing textual data. The development of this tool demonstrates the application of programming skills, an understanding of cryptographic principles, and a commitment to enhancing data security in the digital age.</w:t>
      </w:r>
    </w:p>
    <w:p w14:paraId="7F5A2EFB" w14:textId="77777777" w:rsidR="0062584A" w:rsidRDefault="0062584A">
      <w:pPr>
        <w:spacing w:after="100" w:afterAutospacing="1" w:line="240" w:lineRule="auto"/>
        <w:rPr>
          <w:lang w:val="en-US"/>
        </w:rPr>
      </w:pPr>
      <w:r>
        <w:rPr>
          <w:lang w:val="en-US"/>
        </w:rPr>
        <w:br w:type="page"/>
      </w:r>
    </w:p>
    <w:p w14:paraId="1C6B0AEE" w14:textId="234941F5" w:rsidR="0062584A" w:rsidRPr="0062584A" w:rsidRDefault="0062584A" w:rsidP="0020314E">
      <w:pPr>
        <w:pStyle w:val="Heading1"/>
        <w:rPr>
          <w:lang w:val="en-US"/>
        </w:rPr>
      </w:pPr>
      <w:bookmarkStart w:id="1" w:name="_Toc173349534"/>
      <w:r w:rsidRPr="0062584A">
        <w:rPr>
          <w:lang w:val="en-US"/>
        </w:rPr>
        <w:lastRenderedPageBreak/>
        <w:t>Introduction</w:t>
      </w:r>
      <w:bookmarkEnd w:id="1"/>
    </w:p>
    <w:p w14:paraId="4A7BDE1E" w14:textId="77777777" w:rsidR="00DF092A" w:rsidRPr="00DF092A" w:rsidRDefault="00DF092A" w:rsidP="00DF092A">
      <w:r w:rsidRPr="00DF092A">
        <w:t>In the realm of cybersecurity, data protection and secure communication are paramount. As digital information becomes increasingly integral to both personal and professional domains, the need for effective encryption methods to safeguard this data has never been more critical. The Caesar Cipher Encryption and Decryption Tool project is designed to illustrate the fundamental principles of cryptography, providing users with a practical understanding of how encryption can be used to protect sensitive information.</w:t>
      </w:r>
    </w:p>
    <w:p w14:paraId="0D04F9B8" w14:textId="64FDEFA1" w:rsidR="00DF092A" w:rsidRPr="00DF092A" w:rsidRDefault="00DF092A" w:rsidP="00DF092A">
      <w:r w:rsidRPr="00DF092A">
        <w:t xml:space="preserve">The Caesar Cipher, named after Julius Caesar, is one of the oldest and simplest encryption techniques. By shifting characters in the text by a specified number of positions, the tool ensures that the data is transformed into an unreadable format without the correct decryption key. This method, although rudimentary by modern standards, introduces the essential concept of substitution ciphers, where each letter in the plaintext is systematically replaced by another letter </w:t>
      </w:r>
      <w:r w:rsidR="00225D66">
        <w:t xml:space="preserve">with </w:t>
      </w:r>
      <w:r w:rsidRPr="00DF092A">
        <w:t>some fixed number of positions down the alphabet. Despite its simplicity, the Caesar Cipher plays a crucial role in the historical development of cryptographic techniques and continues to serve as an educational tool for understanding the basics of encryption.</w:t>
      </w:r>
    </w:p>
    <w:p w14:paraId="12ECD300" w14:textId="77777777" w:rsidR="00DF092A" w:rsidRPr="00DF092A" w:rsidRDefault="00DF092A" w:rsidP="00DF092A">
      <w:pPr>
        <w:rPr>
          <w:b/>
          <w:bCs/>
        </w:rPr>
      </w:pPr>
      <w:r w:rsidRPr="00DF092A">
        <w:rPr>
          <w:b/>
          <w:bCs/>
        </w:rPr>
        <w:t>Historical Context</w:t>
      </w:r>
    </w:p>
    <w:p w14:paraId="22676199" w14:textId="77777777" w:rsidR="00DF092A" w:rsidRPr="00DF092A" w:rsidRDefault="00DF092A" w:rsidP="00DF092A">
      <w:r w:rsidRPr="00DF092A">
        <w:t>Cryptography has a rich history that dates back to ancient civilizations. Early forms of cryptography were used by the Egyptians, who developed complex hieroglyphics to protect their sacred texts. Similarly, the Greeks employed methods such as the scytale, a tool used to perform a transposition cipher, to securely transmit messages. These early techniques laid the groundwork for more sophisticated encryption methods developed in subsequent centuries.</w:t>
      </w:r>
    </w:p>
    <w:p w14:paraId="7317DFB4" w14:textId="77777777" w:rsidR="00DF092A" w:rsidRPr="00DF092A" w:rsidRDefault="00DF092A" w:rsidP="00DF092A">
      <w:r w:rsidRPr="00DF092A">
        <w:t xml:space="preserve">The Caesar Cipher itself was employed by Julius Caesar, the Roman general and statesman, to secure his military communications. By shifting each letter of the </w:t>
      </w:r>
      <w:proofErr w:type="gramStart"/>
      <w:r w:rsidRPr="00DF092A">
        <w:t>plaintext</w:t>
      </w:r>
      <w:proofErr w:type="gramEnd"/>
      <w:r w:rsidRPr="00DF092A">
        <w:t xml:space="preserve"> a fixed number of positions down the alphabet, Caesar ensured that his messages remained confidential, accessible only to those who knew the decryption key. This method, while simple, was effective for its time and introduced the fundamental concept of cryptographic security through substitution.</w:t>
      </w:r>
    </w:p>
    <w:p w14:paraId="75EDF446" w14:textId="77777777" w:rsidR="00DF092A" w:rsidRPr="00DF092A" w:rsidRDefault="00DF092A" w:rsidP="00DF092A">
      <w:pPr>
        <w:rPr>
          <w:b/>
          <w:bCs/>
        </w:rPr>
      </w:pPr>
      <w:r w:rsidRPr="00DF092A">
        <w:rPr>
          <w:b/>
          <w:bCs/>
        </w:rPr>
        <w:t>Evolution of Cryptography</w:t>
      </w:r>
    </w:p>
    <w:p w14:paraId="44C1133F" w14:textId="77777777" w:rsidR="00DF092A" w:rsidRPr="00DF092A" w:rsidRDefault="00DF092A" w:rsidP="00DF092A">
      <w:r w:rsidRPr="00DF092A">
        <w:t xml:space="preserve">As time progressed, cryptographic techniques evolved to address the increasing complexity of communication and the growing need for security. During the Middle Ages, Arab mathematicians made significant contributions to the field of cryptography. Al-Kindi, a renowned Arab polymath, is credited with developing the first known algorithm for breaking substitution ciphers, a process known as frequency analysis. This marked a significant </w:t>
      </w:r>
      <w:r w:rsidRPr="00DF092A">
        <w:lastRenderedPageBreak/>
        <w:t>advancement in cryptographic science and highlighted the need for more secure encryption methods.</w:t>
      </w:r>
    </w:p>
    <w:p w14:paraId="3E0C2E6E" w14:textId="77777777" w:rsidR="00DF092A" w:rsidRPr="00DF092A" w:rsidRDefault="00DF092A" w:rsidP="00DF092A">
      <w:r w:rsidRPr="00DF092A">
        <w:t>The Renaissance period saw further advancements with the development of polyalphabetic ciphers, such as the Vigenère cipher, which used multiple substitution alphabets to enhance security. These ciphers were significantly more secure than their monoalphabetic predecessors, as they made frequency analysis much more challenging. The Vigenère cipher, in particular, remained unbroken for centuries and was widely regarded as an unbreakable cipher until the development of more advanced cryptanalytic techniques in the 19th century.</w:t>
      </w:r>
    </w:p>
    <w:p w14:paraId="745E03EE" w14:textId="77777777" w:rsidR="00DF092A" w:rsidRPr="00DF092A" w:rsidRDefault="00DF092A" w:rsidP="00DF092A">
      <w:r w:rsidRPr="00DF092A">
        <w:t>The invention of the telegraph in the 19th century and the subsequent need for secure communication led to the creation of even more complex ciphers. The Enigma machine, used by the Germans during World War II, represented a significant leap in cryptographic complexity. It employed a series of rotating disks to achieve a level of encryption that was initially deemed unbreakable. The eventual breaking of the Enigma code by Allied cryptanalysts is considered one of the greatest achievements in the history of cryptography and played a crucial role in the outcome of the war.</w:t>
      </w:r>
    </w:p>
    <w:p w14:paraId="55C9B6B9" w14:textId="77777777" w:rsidR="00DF092A" w:rsidRPr="00DF092A" w:rsidRDefault="00DF092A" w:rsidP="00DF092A">
      <w:pPr>
        <w:rPr>
          <w:b/>
          <w:bCs/>
        </w:rPr>
      </w:pPr>
      <w:r w:rsidRPr="00DF092A">
        <w:rPr>
          <w:b/>
          <w:bCs/>
        </w:rPr>
        <w:t>Modern Cryptography</w:t>
      </w:r>
    </w:p>
    <w:p w14:paraId="3673BB63" w14:textId="77777777" w:rsidR="00DF092A" w:rsidRPr="00DF092A" w:rsidRDefault="00DF092A" w:rsidP="00DF092A">
      <w:r w:rsidRPr="00DF092A">
        <w:t>In modern times, the principles of the Caesar Cipher extend into more complex algorithms that secure data across various platforms, from emails to online transactions. Modern cryptography involves a combination of advanced mathematical theories and computer science to create algorithms that protect data integrity, confidentiality, and authenticity. Algorithms such as RSA (Rivest-Shamir-Adleman), AES (Advanced Encryption Standard), and ECC (Elliptic Curve Cryptography) are used to secure everything from personal messages to financial transactions. These algorithms rely on complex mathematical problems that are computationally infeasible to solve without the appropriate key, ensuring a high level of security.</w:t>
      </w:r>
    </w:p>
    <w:p w14:paraId="10E89930" w14:textId="77777777" w:rsidR="00DF092A" w:rsidRPr="00DF092A" w:rsidRDefault="00DF092A" w:rsidP="00DF092A">
      <w:r w:rsidRPr="00DF092A">
        <w:t>With the advent of computers, cryptography has become a critical component of digital security. The development of public-key cryptography in the 1970s revolutionized the field, allowing secure communication between parties without the need to share a secret key in advance. Public-key algorithms, such as RSA, rely on the mathematical properties of prime numbers to create a pair of keys: one for encryption and one for decryption. This innovation enabled the widespread adoption of secure communication protocols, such as SSL/TLS, which underpin modern internet security.</w:t>
      </w:r>
    </w:p>
    <w:p w14:paraId="46498035" w14:textId="77777777" w:rsidR="00DF092A" w:rsidRPr="00DF092A" w:rsidRDefault="00DF092A" w:rsidP="00DF092A">
      <w:pPr>
        <w:rPr>
          <w:b/>
          <w:bCs/>
        </w:rPr>
      </w:pPr>
      <w:r w:rsidRPr="00DF092A">
        <w:rPr>
          <w:b/>
          <w:bCs/>
        </w:rPr>
        <w:t>Educational Value of the Caesar Cipher</w:t>
      </w:r>
    </w:p>
    <w:p w14:paraId="0CC84CD2" w14:textId="77777777" w:rsidR="00DF092A" w:rsidRPr="00DF092A" w:rsidRDefault="00DF092A" w:rsidP="00DF092A">
      <w:r w:rsidRPr="00DF092A">
        <w:t xml:space="preserve">Understanding the basics of these encryption techniques is essential for anyone involved in cybersecurity. The Caesar Cipher, while simple, is an excellent educational tool. It introduces </w:t>
      </w:r>
      <w:r w:rsidRPr="00DF092A">
        <w:lastRenderedPageBreak/>
        <w:t>the fundamental concepts of substitution ciphers, key management, and the importance of secrecy in encryption. By engaging with the Caesar Cipher Encryption and Decryption Tool, users will not only learn how to implement basic encryption but also appreciate the broader context of cybersecurity.</w:t>
      </w:r>
    </w:p>
    <w:p w14:paraId="7B37C66A" w14:textId="77777777" w:rsidR="00DF092A" w:rsidRPr="00DF092A" w:rsidRDefault="00DF092A" w:rsidP="00DF092A">
      <w:r w:rsidRPr="00DF092A">
        <w:t>This project serves as an entry point, providing a practical understanding of how encryption works and why it is crucial for protecting data in today's digital world. The hands-on experience gained through using this tool helps demystify the process of encryption, making it accessible to learners and enthusiasts. By working with the Caesar Cipher, users can build a strong foundation in cryptographic principles, preparing them for more advanced studies and applications in the field of cybersecurity.</w:t>
      </w:r>
    </w:p>
    <w:p w14:paraId="25C3BE34" w14:textId="77777777" w:rsidR="00DF092A" w:rsidRPr="00DF092A" w:rsidRDefault="00DF092A" w:rsidP="00DF092A">
      <w:pPr>
        <w:rPr>
          <w:b/>
          <w:bCs/>
        </w:rPr>
      </w:pPr>
      <w:r w:rsidRPr="00DF092A">
        <w:rPr>
          <w:b/>
          <w:bCs/>
        </w:rPr>
        <w:t>Relevance in Modern Cybersecurity</w:t>
      </w:r>
    </w:p>
    <w:p w14:paraId="6164A7BB" w14:textId="77777777" w:rsidR="00DF092A" w:rsidRPr="00DF092A" w:rsidRDefault="00DF092A" w:rsidP="00DF092A">
      <w:r w:rsidRPr="00DF092A">
        <w:t xml:space="preserve">In an era where data breaches and cyber threats are rampant, encryption serves as a critical line of </w:t>
      </w:r>
      <w:proofErr w:type="spellStart"/>
      <w:r w:rsidRPr="00DF092A">
        <w:t>defense</w:t>
      </w:r>
      <w:proofErr w:type="spellEnd"/>
      <w:r w:rsidRPr="00DF092A">
        <w:t>. It ensures that sensitive information, whether personal, financial, or organizational, remains confidential and protected from unauthorized access. The Caesar Cipher Encryption and Decryption Tool project underscores this importance by demonstrating how even basic encryption methods can significantly enhance data security.</w:t>
      </w:r>
    </w:p>
    <w:p w14:paraId="4E062DE9" w14:textId="215E085F" w:rsidR="0009303F" w:rsidRPr="00DF092A" w:rsidRDefault="00DF092A" w:rsidP="0062584A">
      <w:r w:rsidRPr="00DF092A">
        <w:t>Cryptography is not just about hiding information but ensuring that it can only be accessed by intended recipients. With the rise of cyber threats, encryption has become a fundamental aspect of data security. This project aims to demystify the process of encryption, making it accessible to learners and enthusiasts. By engaging with the Caesar Cipher Encryption and Decryption Tool, users will not only learn how to implement basic encryption but also appreciate the broader context of cybersecurity.</w:t>
      </w:r>
    </w:p>
    <w:p w14:paraId="4C1EEC8D" w14:textId="1E926BFC" w:rsidR="001C32CA" w:rsidRPr="001C32CA" w:rsidRDefault="001C32CA" w:rsidP="001F19A6">
      <w:pPr>
        <w:pStyle w:val="Heading1"/>
        <w:rPr>
          <w:lang w:val="en-US"/>
        </w:rPr>
      </w:pPr>
      <w:bookmarkStart w:id="2" w:name="_Toc173349535"/>
      <w:r w:rsidRPr="001C32CA">
        <w:rPr>
          <w:lang w:val="en-US"/>
        </w:rPr>
        <w:t>Project Objectives</w:t>
      </w:r>
      <w:bookmarkEnd w:id="2"/>
    </w:p>
    <w:p w14:paraId="7FD3F59A" w14:textId="0660AC31" w:rsidR="00706F59" w:rsidRPr="00706F59" w:rsidRDefault="00706F59" w:rsidP="00706F59">
      <w:pPr>
        <w:pStyle w:val="ListParagraph"/>
        <w:numPr>
          <w:ilvl w:val="0"/>
          <w:numId w:val="15"/>
        </w:numPr>
        <w:rPr>
          <w:b/>
          <w:bCs/>
        </w:rPr>
      </w:pPr>
      <w:r w:rsidRPr="00706F59">
        <w:rPr>
          <w:b/>
          <w:bCs/>
        </w:rPr>
        <w:t>Develop Secure Encryption Tool</w:t>
      </w:r>
    </w:p>
    <w:p w14:paraId="01821633" w14:textId="77777777" w:rsidR="00706F59" w:rsidRPr="00706F59" w:rsidRDefault="00706F59" w:rsidP="00706F59">
      <w:r w:rsidRPr="00706F59">
        <w:t>The primary objective of this project is to build a robust Caesar Cipher Encryption and Decryption Tool that ensures data confidentiality through systematic character shifting. The Caesar Cipher, one of the oldest encryption techniques, works by shifting each character in the plaintext a fixed number of positions down or up the alphabet. This seemingly simple method transforms readable text into an unreadable format, making it unintelligible without the correct decryption key.</w:t>
      </w:r>
    </w:p>
    <w:p w14:paraId="769A62BD" w14:textId="77777777" w:rsidR="00706F59" w:rsidRPr="00706F59" w:rsidRDefault="00706F59" w:rsidP="00706F59">
      <w:r w:rsidRPr="00706F59">
        <w:t>To achieve robust security, the tool will implement various features:</w:t>
      </w:r>
    </w:p>
    <w:p w14:paraId="1BCAE00E" w14:textId="77777777" w:rsidR="00706F59" w:rsidRPr="00706F59" w:rsidRDefault="00706F59" w:rsidP="00706F59">
      <w:pPr>
        <w:numPr>
          <w:ilvl w:val="0"/>
          <w:numId w:val="9"/>
        </w:numPr>
      </w:pPr>
      <w:r w:rsidRPr="00706F59">
        <w:rPr>
          <w:b/>
          <w:bCs/>
        </w:rPr>
        <w:lastRenderedPageBreak/>
        <w:t>Variable Shift Values</w:t>
      </w:r>
      <w:r w:rsidRPr="00706F59">
        <w:t>: Users will be able to choose any integer value as the shift key, enhancing the encryption strength by increasing the number of possible key combinations.</w:t>
      </w:r>
    </w:p>
    <w:p w14:paraId="51022D9C" w14:textId="77777777" w:rsidR="00706F59" w:rsidRPr="00706F59" w:rsidRDefault="00706F59" w:rsidP="00706F59">
      <w:pPr>
        <w:numPr>
          <w:ilvl w:val="0"/>
          <w:numId w:val="9"/>
        </w:numPr>
      </w:pPr>
      <w:r w:rsidRPr="00706F59">
        <w:rPr>
          <w:b/>
          <w:bCs/>
        </w:rPr>
        <w:t>Support for Both Directions</w:t>
      </w:r>
      <w:r w:rsidRPr="00706F59">
        <w:t>: The tool will allow both left and right shifts, adding an extra layer of complexity to the encryption process.</w:t>
      </w:r>
    </w:p>
    <w:p w14:paraId="5B9CA02C" w14:textId="77777777" w:rsidR="00706F59" w:rsidRPr="00706F59" w:rsidRDefault="00706F59" w:rsidP="00706F59">
      <w:pPr>
        <w:numPr>
          <w:ilvl w:val="0"/>
          <w:numId w:val="9"/>
        </w:numPr>
      </w:pPr>
      <w:r w:rsidRPr="00706F59">
        <w:rPr>
          <w:b/>
          <w:bCs/>
        </w:rPr>
        <w:t>Extended Character Sets</w:t>
      </w:r>
      <w:r w:rsidRPr="00706F59">
        <w:t>: Beyond the basic Latin alphabet, the tool will support extended character sets including numbers, punctuation, and special characters, making it versatile for different types of data.</w:t>
      </w:r>
    </w:p>
    <w:p w14:paraId="22B9A468" w14:textId="77777777" w:rsidR="00706F59" w:rsidRPr="00706F59" w:rsidRDefault="00706F59" w:rsidP="00706F59">
      <w:r w:rsidRPr="00706F59">
        <w:t>The encryption tool will be designed with security in mind, ensuring that encrypted data is resistant to common cryptographic attacks. Additionally, the decryption process will be streamlined to verify the integrity of the original message, ensuring that no data is lost or altered during encryption and decryption.</w:t>
      </w:r>
    </w:p>
    <w:p w14:paraId="46E4FD40" w14:textId="64A9EFBE" w:rsidR="00706F59" w:rsidRPr="00706F59" w:rsidRDefault="00706F59" w:rsidP="00706F59">
      <w:pPr>
        <w:pStyle w:val="ListParagraph"/>
        <w:numPr>
          <w:ilvl w:val="0"/>
          <w:numId w:val="15"/>
        </w:numPr>
        <w:rPr>
          <w:b/>
          <w:bCs/>
        </w:rPr>
      </w:pPr>
      <w:r w:rsidRPr="00706F59">
        <w:rPr>
          <w:b/>
          <w:bCs/>
        </w:rPr>
        <w:t>Educate Users on Cryptography</w:t>
      </w:r>
    </w:p>
    <w:p w14:paraId="59D4676D" w14:textId="77777777" w:rsidR="00706F59" w:rsidRPr="00706F59" w:rsidRDefault="00706F59" w:rsidP="00706F59">
      <w:r w:rsidRPr="00706F59">
        <w:t>Another key objective is to provide users with comprehensive insights into cryptographic principles, focusing on the practical application of the Caesar Cipher method. Understanding the theoretical underpinnings of cryptography is crucial for appreciating its importance in data security.</w:t>
      </w:r>
    </w:p>
    <w:p w14:paraId="44909F02" w14:textId="77777777" w:rsidR="00706F59" w:rsidRPr="00706F59" w:rsidRDefault="00706F59" w:rsidP="00706F59">
      <w:r w:rsidRPr="00706F59">
        <w:t>To educate users effectively, the tool will include:</w:t>
      </w:r>
    </w:p>
    <w:p w14:paraId="7B30E478" w14:textId="77777777" w:rsidR="00706F59" w:rsidRPr="00706F59" w:rsidRDefault="00706F59" w:rsidP="00706F59">
      <w:pPr>
        <w:numPr>
          <w:ilvl w:val="0"/>
          <w:numId w:val="10"/>
        </w:numPr>
      </w:pPr>
      <w:r w:rsidRPr="00706F59">
        <w:rPr>
          <w:b/>
          <w:bCs/>
        </w:rPr>
        <w:t>Detailed Documentation</w:t>
      </w:r>
      <w:r w:rsidRPr="00706F59">
        <w:t>: Comprehensive guides and manuals explaining how the Caesar Cipher works, the history of cryptography, and the importance of encryption in protecting data.</w:t>
      </w:r>
    </w:p>
    <w:p w14:paraId="1DB9BA25" w14:textId="77777777" w:rsidR="00706F59" w:rsidRPr="00706F59" w:rsidRDefault="00706F59" w:rsidP="00706F59">
      <w:pPr>
        <w:numPr>
          <w:ilvl w:val="0"/>
          <w:numId w:val="10"/>
        </w:numPr>
      </w:pPr>
      <w:r w:rsidRPr="00706F59">
        <w:rPr>
          <w:b/>
          <w:bCs/>
        </w:rPr>
        <w:t>Interactive Tutorials</w:t>
      </w:r>
      <w:r w:rsidRPr="00706F59">
        <w:t>: Step-by-step tutorials guiding users through the encryption and decryption processes, demonstrating how different shift values affect the output.</w:t>
      </w:r>
    </w:p>
    <w:p w14:paraId="7926DC4E" w14:textId="77777777" w:rsidR="00706F59" w:rsidRPr="00706F59" w:rsidRDefault="00706F59" w:rsidP="00706F59">
      <w:pPr>
        <w:numPr>
          <w:ilvl w:val="0"/>
          <w:numId w:val="10"/>
        </w:numPr>
      </w:pPr>
      <w:r w:rsidRPr="00706F59">
        <w:rPr>
          <w:b/>
          <w:bCs/>
        </w:rPr>
        <w:t>Educational Videos</w:t>
      </w:r>
      <w:r w:rsidRPr="00706F59">
        <w:t>: Engaging video content explaining cryptographic concepts in an easy-to-understand manner, catering to visual learners.</w:t>
      </w:r>
    </w:p>
    <w:p w14:paraId="62DE8562" w14:textId="370013E0" w:rsidR="00706F59" w:rsidRPr="00706F59" w:rsidRDefault="00706F59" w:rsidP="00706F59">
      <w:pPr>
        <w:numPr>
          <w:ilvl w:val="0"/>
          <w:numId w:val="10"/>
        </w:numPr>
      </w:pPr>
      <w:r w:rsidRPr="00706F59">
        <w:rPr>
          <w:b/>
          <w:bCs/>
        </w:rPr>
        <w:t>Practice Exercises</w:t>
      </w:r>
      <w:r w:rsidRPr="00706F59">
        <w:t xml:space="preserve">: Interactive exercises </w:t>
      </w:r>
      <w:r w:rsidR="00225D66">
        <w:t>allow</w:t>
      </w:r>
      <w:r w:rsidRPr="00706F59">
        <w:t xml:space="preserve"> users to practice encrypting and decrypting messages with the Caesar Cipher, reinforcing their understanding through hands-on experience.</w:t>
      </w:r>
    </w:p>
    <w:p w14:paraId="0DAFF3EB" w14:textId="77777777" w:rsidR="00706F59" w:rsidRPr="00706F59" w:rsidRDefault="00706F59" w:rsidP="00706F59">
      <w:r w:rsidRPr="00706F59">
        <w:t>By integrating these educational components, the tool aims to demystify cryptography, making it accessible to users of all backgrounds and enhancing their understanding of data security practices.</w:t>
      </w:r>
    </w:p>
    <w:p w14:paraId="322D46C1" w14:textId="52AEDE47" w:rsidR="00706F59" w:rsidRPr="00225D66" w:rsidRDefault="00706F59" w:rsidP="00225D66">
      <w:pPr>
        <w:pStyle w:val="ListParagraph"/>
        <w:numPr>
          <w:ilvl w:val="0"/>
          <w:numId w:val="15"/>
        </w:numPr>
        <w:rPr>
          <w:b/>
          <w:bCs/>
        </w:rPr>
      </w:pPr>
      <w:r w:rsidRPr="00225D66">
        <w:rPr>
          <w:b/>
          <w:bCs/>
        </w:rPr>
        <w:t>Intuitive User Interface</w:t>
      </w:r>
    </w:p>
    <w:p w14:paraId="0E001F6D" w14:textId="77777777" w:rsidR="00706F59" w:rsidRPr="00706F59" w:rsidRDefault="00706F59" w:rsidP="00706F59">
      <w:r w:rsidRPr="00706F59">
        <w:lastRenderedPageBreak/>
        <w:t>Designing a user-friendly graphical user interface (GUI) is essential to ensure seamless interaction with the encryption tool. The interface must cater to diverse user levels, from beginners to advanced users, ensuring ease of navigation and operation.</w:t>
      </w:r>
    </w:p>
    <w:p w14:paraId="35C24CC0" w14:textId="77777777" w:rsidR="00706F59" w:rsidRPr="00706F59" w:rsidRDefault="00706F59" w:rsidP="00706F59">
      <w:r w:rsidRPr="00706F59">
        <w:t>Key features of the intuitive GUI will include:</w:t>
      </w:r>
    </w:p>
    <w:p w14:paraId="7A072568" w14:textId="77777777" w:rsidR="00706F59" w:rsidRPr="00706F59" w:rsidRDefault="00706F59" w:rsidP="00706F59">
      <w:pPr>
        <w:numPr>
          <w:ilvl w:val="0"/>
          <w:numId w:val="11"/>
        </w:numPr>
      </w:pPr>
      <w:r w:rsidRPr="00706F59">
        <w:rPr>
          <w:b/>
          <w:bCs/>
        </w:rPr>
        <w:t>Simple and Clean Layout</w:t>
      </w:r>
      <w:r w:rsidRPr="00706F59">
        <w:t xml:space="preserve">: A straightforward layout with clearly </w:t>
      </w:r>
      <w:proofErr w:type="spellStart"/>
      <w:r w:rsidRPr="00706F59">
        <w:t>labeled</w:t>
      </w:r>
      <w:proofErr w:type="spellEnd"/>
      <w:r w:rsidRPr="00706F59">
        <w:t xml:space="preserve"> buttons and input fields, minimizing the learning curve for new users.</w:t>
      </w:r>
    </w:p>
    <w:p w14:paraId="7F3307CE" w14:textId="77777777" w:rsidR="00706F59" w:rsidRPr="00706F59" w:rsidRDefault="00706F59" w:rsidP="00706F59">
      <w:pPr>
        <w:numPr>
          <w:ilvl w:val="0"/>
          <w:numId w:val="11"/>
        </w:numPr>
      </w:pPr>
      <w:r w:rsidRPr="00706F59">
        <w:rPr>
          <w:b/>
          <w:bCs/>
        </w:rPr>
        <w:t>Interactive Elements</w:t>
      </w:r>
      <w:r w:rsidRPr="00706F59">
        <w:t>: Drag-and-drop functionality for importing and exporting text files, along with real-time encryption and decryption displays.</w:t>
      </w:r>
    </w:p>
    <w:p w14:paraId="63BF61F2" w14:textId="77777777" w:rsidR="00706F59" w:rsidRPr="00706F59" w:rsidRDefault="00706F59" w:rsidP="00706F59">
      <w:pPr>
        <w:numPr>
          <w:ilvl w:val="0"/>
          <w:numId w:val="11"/>
        </w:numPr>
      </w:pPr>
      <w:r w:rsidRPr="00706F59">
        <w:rPr>
          <w:b/>
          <w:bCs/>
        </w:rPr>
        <w:t>Customization Options</w:t>
      </w:r>
      <w:r w:rsidRPr="00706F59">
        <w:t xml:space="preserve">: Users can customize the appearance of the interface, adjusting themes, fonts, and </w:t>
      </w:r>
      <w:proofErr w:type="spellStart"/>
      <w:r w:rsidRPr="00706F59">
        <w:t>colors</w:t>
      </w:r>
      <w:proofErr w:type="spellEnd"/>
      <w:r w:rsidRPr="00706F59">
        <w:t xml:space="preserve"> to suit their preferences.</w:t>
      </w:r>
    </w:p>
    <w:p w14:paraId="401D6159" w14:textId="0FB443B6" w:rsidR="00706F59" w:rsidRPr="00706F59" w:rsidRDefault="00706F59" w:rsidP="00706F59">
      <w:pPr>
        <w:numPr>
          <w:ilvl w:val="0"/>
          <w:numId w:val="11"/>
        </w:numPr>
      </w:pPr>
      <w:r w:rsidRPr="00706F59">
        <w:rPr>
          <w:b/>
          <w:bCs/>
        </w:rPr>
        <w:t>Contextual Help</w:t>
      </w:r>
      <w:r w:rsidRPr="00706F59">
        <w:t xml:space="preserve">: On-screen tips and guidance </w:t>
      </w:r>
      <w:r w:rsidR="00225D66">
        <w:t xml:space="preserve">are </w:t>
      </w:r>
      <w:r w:rsidRPr="00706F59">
        <w:t>available at every step, providing immediate assistance and clarifying any doubts users might have.</w:t>
      </w:r>
    </w:p>
    <w:p w14:paraId="422C6468" w14:textId="77777777" w:rsidR="00706F59" w:rsidRPr="00706F59" w:rsidRDefault="00706F59" w:rsidP="00706F59">
      <w:r w:rsidRPr="00706F59">
        <w:t>The goal is to create an interface that enhances the overall user experience, making the encryption and decryption processes as intuitive and accessible as possible.</w:t>
      </w:r>
    </w:p>
    <w:p w14:paraId="3C14B1CA" w14:textId="47FBC6A6" w:rsidR="00706F59" w:rsidRPr="00225D66" w:rsidRDefault="00706F59" w:rsidP="00225D66">
      <w:pPr>
        <w:pStyle w:val="ListParagraph"/>
        <w:numPr>
          <w:ilvl w:val="0"/>
          <w:numId w:val="15"/>
        </w:numPr>
        <w:rPr>
          <w:b/>
          <w:bCs/>
        </w:rPr>
      </w:pPr>
      <w:r w:rsidRPr="00225D66">
        <w:rPr>
          <w:b/>
          <w:bCs/>
        </w:rPr>
        <w:t>Error Handling and Reliability</w:t>
      </w:r>
    </w:p>
    <w:p w14:paraId="00F55B38" w14:textId="1DA13E7D" w:rsidR="00706F59" w:rsidRPr="00706F59" w:rsidRDefault="00706F59" w:rsidP="00706F59">
      <w:r w:rsidRPr="00706F59">
        <w:t xml:space="preserve">Implementing thorough </w:t>
      </w:r>
      <w:r w:rsidR="00225D66">
        <w:t>error-handling</w:t>
      </w:r>
      <w:r w:rsidRPr="00706F59">
        <w:t xml:space="preserve"> mechanisms is crucial to validate user input, </w:t>
      </w:r>
      <w:r w:rsidR="00225D66">
        <w:t>ensure</w:t>
      </w:r>
      <w:r w:rsidRPr="00706F59">
        <w:t xml:space="preserve"> the reliability of the tool</w:t>
      </w:r>
      <w:r w:rsidR="00225D66">
        <w:t>,</w:t>
      </w:r>
      <w:r w:rsidRPr="00706F59">
        <w:t xml:space="preserve"> and </w:t>
      </w:r>
      <w:r w:rsidR="00225D66">
        <w:t>enhance</w:t>
      </w:r>
      <w:r w:rsidRPr="00706F59">
        <w:t xml:space="preserve"> the overall user experience. Robust error handling will prevent common issues such as invalid input or unsupported characters from disrupting the encryption process.</w:t>
      </w:r>
    </w:p>
    <w:p w14:paraId="5FB915BC" w14:textId="305176C9" w:rsidR="00706F59" w:rsidRPr="00706F59" w:rsidRDefault="00706F59" w:rsidP="00706F59">
      <w:r w:rsidRPr="00706F59">
        <w:t xml:space="preserve">Key </w:t>
      </w:r>
      <w:r w:rsidR="00225D66">
        <w:t>error-handling</w:t>
      </w:r>
      <w:r w:rsidRPr="00706F59">
        <w:t xml:space="preserve"> strategies will include:</w:t>
      </w:r>
    </w:p>
    <w:p w14:paraId="5A83B572" w14:textId="77777777" w:rsidR="00706F59" w:rsidRPr="00706F59" w:rsidRDefault="00706F59" w:rsidP="00706F59">
      <w:pPr>
        <w:numPr>
          <w:ilvl w:val="0"/>
          <w:numId w:val="12"/>
        </w:numPr>
      </w:pPr>
      <w:r w:rsidRPr="00706F59">
        <w:rPr>
          <w:b/>
          <w:bCs/>
        </w:rPr>
        <w:t>Input Validation</w:t>
      </w:r>
      <w:r w:rsidRPr="00706F59">
        <w:t>: Checks to ensure that user input is valid, such as verifying that the shift value is an integer and that the text contains supported characters.</w:t>
      </w:r>
    </w:p>
    <w:p w14:paraId="09D4CE27" w14:textId="77777777" w:rsidR="00706F59" w:rsidRPr="00706F59" w:rsidRDefault="00706F59" w:rsidP="00706F59">
      <w:pPr>
        <w:numPr>
          <w:ilvl w:val="0"/>
          <w:numId w:val="12"/>
        </w:numPr>
      </w:pPr>
      <w:r w:rsidRPr="00706F59">
        <w:rPr>
          <w:b/>
          <w:bCs/>
        </w:rPr>
        <w:t>Error Messages</w:t>
      </w:r>
      <w:r w:rsidRPr="00706F59">
        <w:t>: Clear and informative error messages that guide users in correcting their input, minimizing frustration and confusion.</w:t>
      </w:r>
    </w:p>
    <w:p w14:paraId="43F56BAF" w14:textId="77777777" w:rsidR="00706F59" w:rsidRPr="00706F59" w:rsidRDefault="00706F59" w:rsidP="00706F59">
      <w:pPr>
        <w:numPr>
          <w:ilvl w:val="0"/>
          <w:numId w:val="12"/>
        </w:numPr>
      </w:pPr>
      <w:r w:rsidRPr="00706F59">
        <w:rPr>
          <w:b/>
          <w:bCs/>
        </w:rPr>
        <w:t>Fallback Mechanisms</w:t>
      </w:r>
      <w:r w:rsidRPr="00706F59">
        <w:t xml:space="preserve">: Default </w:t>
      </w:r>
      <w:proofErr w:type="spellStart"/>
      <w:r w:rsidRPr="00706F59">
        <w:t>behaviors</w:t>
      </w:r>
      <w:proofErr w:type="spellEnd"/>
      <w:r w:rsidRPr="00706F59">
        <w:t xml:space="preserve"> that the tool can revert to in case of unexpected errors, ensuring that the tool remains functional even under adverse conditions.</w:t>
      </w:r>
    </w:p>
    <w:p w14:paraId="3930F749" w14:textId="77777777" w:rsidR="00706F59" w:rsidRPr="00706F59" w:rsidRDefault="00706F59" w:rsidP="00706F59">
      <w:pPr>
        <w:numPr>
          <w:ilvl w:val="0"/>
          <w:numId w:val="12"/>
        </w:numPr>
      </w:pPr>
      <w:r w:rsidRPr="00706F59">
        <w:rPr>
          <w:b/>
          <w:bCs/>
        </w:rPr>
        <w:t>Comprehensive Testing</w:t>
      </w:r>
      <w:r w:rsidRPr="00706F59">
        <w:t>: Rigorous testing of all features to identify and address potential bugs and vulnerabilities, ensuring that the tool operates reliably under various scenarios.</w:t>
      </w:r>
    </w:p>
    <w:p w14:paraId="268B75C6" w14:textId="2651BC7B" w:rsidR="00706F59" w:rsidRPr="00706F59" w:rsidRDefault="00706F59" w:rsidP="00706F59">
      <w:r w:rsidRPr="00706F59">
        <w:t xml:space="preserve">By incorporating these </w:t>
      </w:r>
      <w:r w:rsidR="00225D66">
        <w:t>error-handling</w:t>
      </w:r>
      <w:r w:rsidRPr="00706F59">
        <w:t xml:space="preserve"> mechanisms, the tool will provide a smooth and dependable user experience, even for those who may not be familiar with cryptographic concepts.</w:t>
      </w:r>
    </w:p>
    <w:p w14:paraId="4F3206FE" w14:textId="2C6976C3" w:rsidR="00706F59" w:rsidRPr="00225D66" w:rsidRDefault="00706F59" w:rsidP="00225D66">
      <w:pPr>
        <w:pStyle w:val="ListParagraph"/>
        <w:numPr>
          <w:ilvl w:val="0"/>
          <w:numId w:val="15"/>
        </w:numPr>
        <w:rPr>
          <w:b/>
          <w:bCs/>
        </w:rPr>
      </w:pPr>
      <w:r w:rsidRPr="00225D66">
        <w:rPr>
          <w:b/>
          <w:bCs/>
        </w:rPr>
        <w:t>Cross-Platform Compatibility</w:t>
      </w:r>
    </w:p>
    <w:p w14:paraId="4D4324DA" w14:textId="77777777" w:rsidR="00706F59" w:rsidRPr="00706F59" w:rsidRDefault="00706F59" w:rsidP="00706F59">
      <w:r w:rsidRPr="00706F59">
        <w:lastRenderedPageBreak/>
        <w:t>Ensuring cross-platform compatibility is essential to facilitate widespread accessibility and usability of the encryption tool in diverse computing environments. Users should be able to use the tool regardless of their operating system, whether it be Windows, macOS, Linux, or others.</w:t>
      </w:r>
    </w:p>
    <w:p w14:paraId="23E98C39" w14:textId="77777777" w:rsidR="00706F59" w:rsidRPr="00706F59" w:rsidRDefault="00706F59" w:rsidP="00706F59">
      <w:r w:rsidRPr="00706F59">
        <w:t>Strategies for achieving cross-platform compatibility will include:</w:t>
      </w:r>
    </w:p>
    <w:p w14:paraId="51B5360E" w14:textId="77777777" w:rsidR="00706F59" w:rsidRPr="00706F59" w:rsidRDefault="00706F59" w:rsidP="00706F59">
      <w:pPr>
        <w:numPr>
          <w:ilvl w:val="0"/>
          <w:numId w:val="13"/>
        </w:numPr>
      </w:pPr>
      <w:r w:rsidRPr="00706F59">
        <w:rPr>
          <w:b/>
          <w:bCs/>
        </w:rPr>
        <w:t>Platform-Agnostic Development</w:t>
      </w:r>
      <w:r w:rsidRPr="00706F59">
        <w:t>: Using development frameworks and libraries that support multiple operating systems, such as Java or Python, ensuring that the core functionality remains consistent across platforms.</w:t>
      </w:r>
    </w:p>
    <w:p w14:paraId="2FE79EA3" w14:textId="77777777" w:rsidR="00706F59" w:rsidRPr="00706F59" w:rsidRDefault="00706F59" w:rsidP="00706F59">
      <w:pPr>
        <w:numPr>
          <w:ilvl w:val="0"/>
          <w:numId w:val="13"/>
        </w:numPr>
      </w:pPr>
      <w:r w:rsidRPr="00706F59">
        <w:rPr>
          <w:b/>
          <w:bCs/>
        </w:rPr>
        <w:t>Responsive Design</w:t>
      </w:r>
      <w:r w:rsidRPr="00706F59">
        <w:t>: Adapting the user interface to accommodate different screen sizes and resolutions, providing an optimal experience on both desktop and mobile devices.</w:t>
      </w:r>
    </w:p>
    <w:p w14:paraId="63BDAE1A" w14:textId="77777777" w:rsidR="00706F59" w:rsidRPr="00706F59" w:rsidRDefault="00706F59" w:rsidP="00706F59">
      <w:pPr>
        <w:numPr>
          <w:ilvl w:val="0"/>
          <w:numId w:val="13"/>
        </w:numPr>
      </w:pPr>
      <w:r w:rsidRPr="00706F59">
        <w:rPr>
          <w:b/>
          <w:bCs/>
        </w:rPr>
        <w:t>Testing Across Platforms</w:t>
      </w:r>
      <w:r w:rsidRPr="00706F59">
        <w:t>: Thorough testing on various operating systems to identify and resolve any platform-specific issues, ensuring a seamless user experience.</w:t>
      </w:r>
    </w:p>
    <w:p w14:paraId="7ECD01F2" w14:textId="77777777" w:rsidR="00706F59" w:rsidRPr="00706F59" w:rsidRDefault="00706F59" w:rsidP="00706F59">
      <w:pPr>
        <w:numPr>
          <w:ilvl w:val="0"/>
          <w:numId w:val="13"/>
        </w:numPr>
      </w:pPr>
      <w:r w:rsidRPr="00706F59">
        <w:rPr>
          <w:b/>
          <w:bCs/>
        </w:rPr>
        <w:t>Distribution Packages</w:t>
      </w:r>
      <w:r w:rsidRPr="00706F59">
        <w:t>: Providing easy-to-install packages for each supported operating system, simplifying the installation process for users.</w:t>
      </w:r>
    </w:p>
    <w:p w14:paraId="19D08D57" w14:textId="77777777" w:rsidR="00706F59" w:rsidRPr="00706F59" w:rsidRDefault="00706F59" w:rsidP="00706F59">
      <w:r w:rsidRPr="00706F59">
        <w:t>By prioritizing cross-platform compatibility, the tool will be accessible to a broad audience, ensuring that more users can benefit from its educational and practical applications.</w:t>
      </w:r>
    </w:p>
    <w:p w14:paraId="21411A98" w14:textId="58D30012" w:rsidR="00BD7E0A" w:rsidRPr="00BD7E0A" w:rsidRDefault="00BD7E0A" w:rsidP="00BD7E0A">
      <w:pPr>
        <w:pStyle w:val="Heading1"/>
      </w:pPr>
      <w:bookmarkStart w:id="3" w:name="_Toc173349536"/>
      <w:r w:rsidRPr="00BD7E0A">
        <w:t>Project Description</w:t>
      </w:r>
      <w:bookmarkEnd w:id="3"/>
    </w:p>
    <w:p w14:paraId="3139F0A8" w14:textId="77777777" w:rsidR="00543626" w:rsidRPr="00543626" w:rsidRDefault="00543626" w:rsidP="00543626">
      <w:r w:rsidRPr="00543626">
        <w:t>The Caesar Cipher Encryption and Decryption Tool is a Python-based application designed to provide secure message transmission through encryption and subsequent decryption. Inspired by the ancient Roman military leader Julius Caesar's cipher technique, this tool encrypts plaintext by shifting each letter of the message by a fixed number of positions down the alphabet. The recipient of the encrypted message can decrypt it using the same shifting algorithm, making it a straightforward yet effective method of securing information.</w:t>
      </w:r>
    </w:p>
    <w:p w14:paraId="16D237D9" w14:textId="77777777" w:rsidR="00543626" w:rsidRPr="00543626" w:rsidRDefault="00543626" w:rsidP="00933D30">
      <w:pPr>
        <w:pStyle w:val="Heading2"/>
      </w:pPr>
      <w:bookmarkStart w:id="4" w:name="_Toc173349537"/>
      <w:r w:rsidRPr="00543626">
        <w:t>Functionality and Features</w:t>
      </w:r>
      <w:bookmarkEnd w:id="4"/>
    </w:p>
    <w:p w14:paraId="19B53901" w14:textId="77777777" w:rsidR="00543626" w:rsidRPr="00543626" w:rsidRDefault="00543626" w:rsidP="00543626">
      <w:r w:rsidRPr="00543626">
        <w:t>The tool offers a range of functionalities aimed at making encryption and decryption accessible and user-friendly. These functionalities are implemented through a command-line interface (CLI), allowing users to interact with the tool easily. Key features include:</w:t>
      </w:r>
    </w:p>
    <w:p w14:paraId="5858A58B" w14:textId="77777777" w:rsidR="00543626" w:rsidRPr="00543626" w:rsidRDefault="00543626" w:rsidP="00543626">
      <w:r w:rsidRPr="00543626">
        <w:rPr>
          <w:b/>
          <w:bCs/>
        </w:rPr>
        <w:t>1. Encryption of Plaintext Messages</w:t>
      </w:r>
      <w:r w:rsidRPr="00543626">
        <w:t>: Users can encrypt plaintext messages by specifying a shift value. The tool shifts each letter of the message by the specified number of positions down the alphabet, transforming the message into a secure, unreadable format.</w:t>
      </w:r>
    </w:p>
    <w:p w14:paraId="5BD39897" w14:textId="77777777" w:rsidR="00543626" w:rsidRPr="00543626" w:rsidRDefault="00543626" w:rsidP="00543626">
      <w:r w:rsidRPr="00543626">
        <w:rPr>
          <w:b/>
          <w:bCs/>
        </w:rPr>
        <w:t>2. Decryption of Encrypted Messages</w:t>
      </w:r>
      <w:r w:rsidRPr="00543626">
        <w:t>: The tool also provides the option to decrypt messages. Users can input the encrypted text along with the original shift value used for encryption. The tool will reverse the shift to reveal the original plaintext message.</w:t>
      </w:r>
    </w:p>
    <w:p w14:paraId="5F91C38D" w14:textId="77777777" w:rsidR="00543626" w:rsidRPr="00543626" w:rsidRDefault="00543626" w:rsidP="00543626">
      <w:r w:rsidRPr="00543626">
        <w:rPr>
          <w:b/>
          <w:bCs/>
        </w:rPr>
        <w:lastRenderedPageBreak/>
        <w:t>3. File Handling Capabilities</w:t>
      </w:r>
      <w:r w:rsidRPr="00543626">
        <w:t>: Users can input their plaintext messages directly into the tool or import them from text files. This feature is particularly useful for encrypting large amounts of text or maintaining a record of messages. Similarly, encrypted messages can be exported to files for safekeeping or future reference.</w:t>
      </w:r>
    </w:p>
    <w:p w14:paraId="7607EB3C" w14:textId="77777777" w:rsidR="00543626" w:rsidRPr="00543626" w:rsidRDefault="00543626" w:rsidP="00543626">
      <w:r w:rsidRPr="00543626">
        <w:rPr>
          <w:b/>
          <w:bCs/>
        </w:rPr>
        <w:t>4. User-Friendly Command-Line Interface (CLI)</w:t>
      </w:r>
      <w:r w:rsidRPr="00543626">
        <w:t>: The tool’s CLI is designed for ease of use, with clear prompts and instructions guiding users through the encryption and decryption processes. This interface ensures that even those with minimal technical expertise can use the tool effectively.</w:t>
      </w:r>
    </w:p>
    <w:p w14:paraId="28D85608" w14:textId="77777777" w:rsidR="00543626" w:rsidRPr="00543626" w:rsidRDefault="00543626" w:rsidP="00543626">
      <w:r w:rsidRPr="00543626">
        <w:rPr>
          <w:b/>
          <w:bCs/>
        </w:rPr>
        <w:t>5. Cross-Platform Compatibility</w:t>
      </w:r>
      <w:r w:rsidRPr="00543626">
        <w:t>: The tool ensures compatibility with both Python 2 and 3 versions, making it accessible to a wide range of users across different computing environments.</w:t>
      </w:r>
    </w:p>
    <w:p w14:paraId="0E6946DA" w14:textId="77777777" w:rsidR="00543626" w:rsidRPr="00543626" w:rsidRDefault="00543626" w:rsidP="00543626">
      <w:r w:rsidRPr="00543626">
        <w:rPr>
          <w:b/>
          <w:bCs/>
        </w:rPr>
        <w:t>6. Error Handling Mechanisms</w:t>
      </w:r>
      <w:r w:rsidRPr="00543626">
        <w:t>: Robust error handling is implemented to manage incorrect input formats and ensure smooth execution without unexpected crashes. This feature enhances the reliability of the tool and improves the overall user experience.</w:t>
      </w:r>
    </w:p>
    <w:p w14:paraId="77CFD9C8" w14:textId="77777777" w:rsidR="00543626" w:rsidRPr="00543626" w:rsidRDefault="00543626" w:rsidP="00933D30">
      <w:pPr>
        <w:pStyle w:val="Heading2"/>
      </w:pPr>
      <w:bookmarkStart w:id="5" w:name="_Toc173349538"/>
      <w:r w:rsidRPr="00543626">
        <w:t>Technical Implementation</w:t>
      </w:r>
      <w:bookmarkEnd w:id="5"/>
    </w:p>
    <w:p w14:paraId="7BE2BD85" w14:textId="77777777" w:rsidR="00543626" w:rsidRPr="00543626" w:rsidRDefault="00543626" w:rsidP="00543626">
      <w:r w:rsidRPr="00543626">
        <w:t>The Caesar Cipher Encryption and Decryption Tool is implemented in Python, leveraging basic string manipulation and ASCII character handling to achieve its functionalities. The technical implementation can be broken down into several key components:</w:t>
      </w:r>
    </w:p>
    <w:p w14:paraId="448D9EDD" w14:textId="77777777" w:rsidR="00543626" w:rsidRPr="00543626" w:rsidRDefault="00543626" w:rsidP="00543626">
      <w:r w:rsidRPr="00543626">
        <w:rPr>
          <w:b/>
          <w:bCs/>
        </w:rPr>
        <w:t>1. String Manipulation</w:t>
      </w:r>
      <w:r w:rsidRPr="00543626">
        <w:t>: The core functionality of the tool involves manipulating strings to shift each character by a specified number of positions. This is achieved using Python's string and list operations, which allow efficient traversal and modification of text.</w:t>
      </w:r>
    </w:p>
    <w:p w14:paraId="08144E65" w14:textId="77777777" w:rsidR="00543626" w:rsidRPr="00543626" w:rsidRDefault="00543626" w:rsidP="00543626">
      <w:r w:rsidRPr="00543626">
        <w:rPr>
          <w:b/>
          <w:bCs/>
        </w:rPr>
        <w:t>2. ASCII Character Handling</w:t>
      </w:r>
      <w:r w:rsidRPr="00543626">
        <w:t>: The tool uses ASCII values to perform the character shifts. By converting each character to its corresponding ASCII value, the tool can apply the shift and then convert the new ASCII value back to a character. This approach ensures that the encryption and decryption processes are straightforward and efficient.</w:t>
      </w:r>
    </w:p>
    <w:p w14:paraId="0E101E75" w14:textId="77777777" w:rsidR="00543626" w:rsidRPr="00543626" w:rsidRDefault="00543626" w:rsidP="00543626">
      <w:r w:rsidRPr="00543626">
        <w:rPr>
          <w:b/>
          <w:bCs/>
        </w:rPr>
        <w:t>3. File Handling</w:t>
      </w:r>
      <w:r w:rsidRPr="00543626">
        <w:t>: The tool utilizes core Python libraries for file handling, allowing users to import plaintext messages from text files and export encrypted messages to files. This functionality is implemented using Python's built-in open, read, write, and close methods.</w:t>
      </w:r>
    </w:p>
    <w:p w14:paraId="1B6D36F6" w14:textId="77777777" w:rsidR="00543626" w:rsidRPr="00543626" w:rsidRDefault="00543626" w:rsidP="00543626">
      <w:r w:rsidRPr="00543626">
        <w:rPr>
          <w:b/>
          <w:bCs/>
        </w:rPr>
        <w:t>4. User Input Validation</w:t>
      </w:r>
      <w:r w:rsidRPr="00543626">
        <w:t>: To ensure that the tool functions correctly, user inputs are validated to check for invalid formats or unsupported characters. This includes verifying that the shift value is an integer and that the text contains only valid characters.</w:t>
      </w:r>
    </w:p>
    <w:p w14:paraId="47E247A5" w14:textId="77777777" w:rsidR="00543626" w:rsidRPr="00543626" w:rsidRDefault="00543626" w:rsidP="00543626">
      <w:r w:rsidRPr="00543626">
        <w:rPr>
          <w:b/>
          <w:bCs/>
        </w:rPr>
        <w:lastRenderedPageBreak/>
        <w:t>5. Error Handling</w:t>
      </w:r>
      <w:r w:rsidRPr="00543626">
        <w:t>: The tool incorporates error handling mechanisms to manage common issues such as invalid input or file handling errors. This includes try-except blocks to catch and handle exceptions, ensuring that the tool does not crash unexpectedly.</w:t>
      </w:r>
    </w:p>
    <w:p w14:paraId="4EE35B55" w14:textId="77777777" w:rsidR="00543626" w:rsidRPr="00543626" w:rsidRDefault="00543626" w:rsidP="00933D30">
      <w:pPr>
        <w:pStyle w:val="Heading2"/>
      </w:pPr>
      <w:bookmarkStart w:id="6" w:name="_Toc173349539"/>
      <w:r w:rsidRPr="00543626">
        <w:t>Application and Benefits</w:t>
      </w:r>
      <w:bookmarkEnd w:id="6"/>
    </w:p>
    <w:p w14:paraId="0333B648" w14:textId="77777777" w:rsidR="00543626" w:rsidRPr="00543626" w:rsidRDefault="00543626" w:rsidP="00543626">
      <w:r w:rsidRPr="00543626">
        <w:t>This project serves as an educational tool for understanding cryptographic principles, particularly substitution ciphers. It can be used by enthusiasts and learners to explore encryption concepts in a practical setting. The tool also demonstrates the importance of data security in digital communication and provides hands-on experience in implementing basic encryption algorithms.</w:t>
      </w:r>
    </w:p>
    <w:p w14:paraId="71E498EF" w14:textId="77777777" w:rsidR="00543626" w:rsidRPr="00543626" w:rsidRDefault="00543626" w:rsidP="00543626">
      <w:r w:rsidRPr="00543626">
        <w:rPr>
          <w:b/>
          <w:bCs/>
        </w:rPr>
        <w:t>1. Educational Value</w:t>
      </w:r>
      <w:r w:rsidRPr="00543626">
        <w:t>: By using this tool, users can gain practical experience with encryption and decryption processes. This hands-on approach helps demystify cryptographic concepts and provides a solid foundation for further study in the field of cybersecurity.</w:t>
      </w:r>
    </w:p>
    <w:p w14:paraId="69CBEC2E" w14:textId="77777777" w:rsidR="00543626" w:rsidRPr="00543626" w:rsidRDefault="00543626" w:rsidP="00543626">
      <w:r w:rsidRPr="00543626">
        <w:rPr>
          <w:b/>
          <w:bCs/>
        </w:rPr>
        <w:t>2. Demonstration of Data Security Principles</w:t>
      </w:r>
      <w:r w:rsidRPr="00543626">
        <w:t>: The tool highlights the importance of data security in digital communication. By transforming readable text into an unreadable format, the tool illustrates how encryption can protect sensitive information from unauthorized access.</w:t>
      </w:r>
    </w:p>
    <w:p w14:paraId="4F308C15" w14:textId="77777777" w:rsidR="00543626" w:rsidRPr="00543626" w:rsidRDefault="00543626" w:rsidP="00543626">
      <w:r w:rsidRPr="00543626">
        <w:rPr>
          <w:b/>
          <w:bCs/>
        </w:rPr>
        <w:t>3. Practical Implementation of Cryptographic Algorithms</w:t>
      </w:r>
      <w:r w:rsidRPr="00543626">
        <w:t>: The tool provides a practical implementation of the Caesar Cipher, allowing users to see how theoretical concepts are applied in real-world scenarios. This practical approach enhances understanding and retention of cryptographic principles.</w:t>
      </w:r>
    </w:p>
    <w:p w14:paraId="147AE6A3" w14:textId="77777777" w:rsidR="00543626" w:rsidRPr="00543626" w:rsidRDefault="00543626" w:rsidP="00543626">
      <w:r w:rsidRPr="00543626">
        <w:rPr>
          <w:b/>
          <w:bCs/>
        </w:rPr>
        <w:t>4. Versatility and Accessibility</w:t>
      </w:r>
      <w:r w:rsidRPr="00543626">
        <w:t>: The tool’s compatibility with both Python 2 and 3 versions, along with its user-friendly CLI, makes it accessible to a wide range of users. This versatility ensures that more people can benefit from the tool, regardless of their technical expertise.</w:t>
      </w:r>
    </w:p>
    <w:p w14:paraId="49EEA8FF" w14:textId="77777777" w:rsidR="00543626" w:rsidRPr="00543626" w:rsidRDefault="00543626" w:rsidP="00933D30">
      <w:pPr>
        <w:pStyle w:val="Heading2"/>
      </w:pPr>
      <w:bookmarkStart w:id="7" w:name="_Toc173349540"/>
      <w:r w:rsidRPr="00543626">
        <w:t>Future Enhancements</w:t>
      </w:r>
      <w:bookmarkEnd w:id="7"/>
    </w:p>
    <w:p w14:paraId="63D617CD" w14:textId="77777777" w:rsidR="00543626" w:rsidRPr="00543626" w:rsidRDefault="00543626" w:rsidP="00543626">
      <w:r w:rsidRPr="00543626">
        <w:t>Future developments for the Caesar Cipher Encryption and Decryption Tool could include several key enhancements aimed at improving functionality, user experience, and security. These enhancements include:</w:t>
      </w:r>
    </w:p>
    <w:p w14:paraId="275BF328" w14:textId="77777777" w:rsidR="00543626" w:rsidRPr="00543626" w:rsidRDefault="00543626" w:rsidP="00543626">
      <w:r w:rsidRPr="00543626">
        <w:rPr>
          <w:b/>
          <w:bCs/>
        </w:rPr>
        <w:t>1. Integration of Advanced Cryptographic Algorithms</w:t>
      </w:r>
      <w:r w:rsidRPr="00543626">
        <w:t>: To provide more robust security, future versions of the tool could integrate more advanced cryptographic algorithms. This could include algorithms such as the Advanced Encryption Standard (AES) or the Rivest-Shamir-Adleman (RSA) algorithm, offering higher levels of security and encryption strength.</w:t>
      </w:r>
    </w:p>
    <w:p w14:paraId="0D8C1DA6" w14:textId="77777777" w:rsidR="00543626" w:rsidRPr="00543626" w:rsidRDefault="00543626" w:rsidP="00543626">
      <w:r w:rsidRPr="00543626">
        <w:rPr>
          <w:b/>
          <w:bCs/>
        </w:rPr>
        <w:t>2. Graphical User Interface (GUI)</w:t>
      </w:r>
      <w:r w:rsidRPr="00543626">
        <w:t xml:space="preserve">: Enhancing the user interface with a graphical user interface (GUI) would make the tool more accessible to users who are not comfortable with </w:t>
      </w:r>
      <w:r w:rsidRPr="00543626">
        <w:lastRenderedPageBreak/>
        <w:t>command-line interfaces. A GUI would provide a more intuitive and visually appealing way to interact with the tool, making it easier to use and navigate.</w:t>
      </w:r>
    </w:p>
    <w:p w14:paraId="535A3428" w14:textId="77777777" w:rsidR="00543626" w:rsidRPr="00543626" w:rsidRDefault="00543626" w:rsidP="00543626">
      <w:r w:rsidRPr="00543626">
        <w:rPr>
          <w:b/>
          <w:bCs/>
        </w:rPr>
        <w:t>3. Additional Security Features</w:t>
      </w:r>
      <w:r w:rsidRPr="00543626">
        <w:t>: Incorporating additional security features such as key management systems and secure password storage would enhance the overall security of the tool. This could include features such as encrypted storage of keys and the use of secure hashing algorithms to protect passwords.</w:t>
      </w:r>
    </w:p>
    <w:p w14:paraId="468FCDFA" w14:textId="77777777" w:rsidR="00543626" w:rsidRPr="00543626" w:rsidRDefault="00543626" w:rsidP="00543626">
      <w:r w:rsidRPr="00543626">
        <w:rPr>
          <w:b/>
          <w:bCs/>
        </w:rPr>
        <w:t>4. Expanded Platform Support</w:t>
      </w:r>
      <w:r w:rsidRPr="00543626">
        <w:t>: To increase the tool’s usability across different devices and environments, future versions could expand platform support beyond Python to include web-based or mobile applications. This would allow users to access the tool from a variety of devices, including smartphones and tablets.</w:t>
      </w:r>
    </w:p>
    <w:p w14:paraId="15DDDBCB" w14:textId="77777777" w:rsidR="00543626" w:rsidRPr="00543626" w:rsidRDefault="00543626" w:rsidP="00543626">
      <w:r w:rsidRPr="00543626">
        <w:rPr>
          <w:b/>
          <w:bCs/>
        </w:rPr>
        <w:t>5. Cloud Integration</w:t>
      </w:r>
      <w:r w:rsidRPr="00543626">
        <w:t>: Integrating the tool with cloud-based platforms could provide seamless data management and storage. This would allow users to securely store and retrieve encrypted messages from the cloud, enhancing the tool’s convenience and accessibility.</w:t>
      </w:r>
    </w:p>
    <w:p w14:paraId="7B45CAC4" w14:textId="77777777" w:rsidR="00543626" w:rsidRPr="00543626" w:rsidRDefault="00543626" w:rsidP="00543626">
      <w:r w:rsidRPr="00543626">
        <w:rPr>
          <w:b/>
          <w:bCs/>
        </w:rPr>
        <w:t>6. Enhanced User Education</w:t>
      </w:r>
      <w:r w:rsidRPr="00543626">
        <w:t>: Future versions of the tool could include more comprehensive educational resources, such as interactive tutorials, quizzes, and detailed explanations of cryptographic principles. This would further enhance the tool’s value as an educational resource.</w:t>
      </w:r>
    </w:p>
    <w:p w14:paraId="3F80C11B" w14:textId="77777777" w:rsidR="00543626" w:rsidRPr="00543626" w:rsidRDefault="00543626" w:rsidP="00933D30">
      <w:pPr>
        <w:pStyle w:val="Heading2"/>
      </w:pPr>
      <w:bookmarkStart w:id="8" w:name="_Toc173349541"/>
      <w:r w:rsidRPr="00543626">
        <w:t>Conclusion and Implications</w:t>
      </w:r>
      <w:bookmarkEnd w:id="8"/>
    </w:p>
    <w:p w14:paraId="497D050C" w14:textId="77777777" w:rsidR="00543626" w:rsidRPr="00543626" w:rsidRDefault="00543626" w:rsidP="00543626">
      <w:r w:rsidRPr="00543626">
        <w:t>The Caesar Cipher Encryption and Decryption Tool stands as a testament to the enduring relevance of classical cryptography in the digital age. By offering a practical means to encrypt and decrypt messages, it highlights the foundational principles of data security. Beyond its immediate utility, this tool fosters a deeper appreciation for cryptographic techniques among learners and professionals alike.</w:t>
      </w:r>
    </w:p>
    <w:p w14:paraId="5C3767D6" w14:textId="77777777" w:rsidR="00543626" w:rsidRPr="00543626" w:rsidRDefault="00543626" w:rsidP="00543626">
      <w:r w:rsidRPr="00543626">
        <w:t>In an era marked by increasing digital threats, understanding encryption methods like the Caesar Cipher becomes imperative. This project not only equips users with practical skills but also encourages critical thinking about cybersecurity challenges. It emphasizes the importance of adopting robust encryption practices to mitigate risks associated with data breaches and unauthorized access.</w:t>
      </w:r>
    </w:p>
    <w:p w14:paraId="54976BB6" w14:textId="77777777" w:rsidR="00543626" w:rsidRPr="00543626" w:rsidRDefault="00543626" w:rsidP="00543626">
      <w:r w:rsidRPr="00543626">
        <w:t>Moreover, the tool's simplicity and effectiveness make it an ideal starting point for educational purposes. It facilitates hands-on learning in cryptographic concepts and algorithm implementation, laying a solid groundwork for further exploration into more complex encryption schemes. As technological advancements continue to reshape our digital landscape, tools like this contribute to building a more secure and resilient cyber environment.</w:t>
      </w:r>
    </w:p>
    <w:p w14:paraId="500BFF55" w14:textId="77777777" w:rsidR="00543626" w:rsidRPr="00543626" w:rsidRDefault="00543626" w:rsidP="00543626">
      <w:r w:rsidRPr="00543626">
        <w:lastRenderedPageBreak/>
        <w:t>Looking ahead, future iterations could explore advanced cryptographic algorithms, enhance user interaction through intuitive interfaces, and integrate with cloud-based platforms for seamless data management. By evolving with emerging technologies, this project remains relevant in addressing evolving cybersecurity needs and reinforcing the importance of data integrity and confidentiality.</w:t>
      </w:r>
    </w:p>
    <w:p w14:paraId="774F2E07" w14:textId="77777777" w:rsidR="00543626" w:rsidRPr="00543626" w:rsidRDefault="00543626" w:rsidP="00543626">
      <w:r w:rsidRPr="00543626">
        <w:t>In essence, the Caesar Cipher Encryption and Decryption Tool not only protects information but also fosters a culture of cybersecurity awareness. It empowers users to take proactive measures in safeguarding sensitive data, ultimately contributing to a safer digital ecosystem for individuals and organizations alike. Through continued development and enhancement, this tool can remain a valuable resource for both educational and practical applications in the ever-evolving field of cybersecurity.</w:t>
      </w:r>
    </w:p>
    <w:p w14:paraId="117D0510" w14:textId="77777777" w:rsidR="00043B51" w:rsidRPr="00043B51" w:rsidRDefault="00043B51" w:rsidP="00043B51">
      <w:pPr>
        <w:pStyle w:val="Heading1"/>
      </w:pPr>
      <w:bookmarkStart w:id="9" w:name="_Toc173349542"/>
      <w:r w:rsidRPr="00043B51">
        <w:t>Why This Project?</w:t>
      </w:r>
      <w:bookmarkEnd w:id="9"/>
    </w:p>
    <w:p w14:paraId="29D388A4" w14:textId="77777777" w:rsidR="00310D87" w:rsidRPr="00310D87" w:rsidRDefault="00310D87" w:rsidP="00310D87">
      <w:pPr>
        <w:tabs>
          <w:tab w:val="num" w:pos="720"/>
        </w:tabs>
      </w:pPr>
      <w:r w:rsidRPr="00310D87">
        <w:t>The Caesar Cipher Encryption and Decryption Tool serves as a pivotal project due to its multifaceted significance in the realm of cybersecurity and education. Its development and implementation address several critical aspects that are crucial for both learners and professionals in the field of cybersecurity. By delving into the project's educational significance, hands-on learning opportunities, relevance to cybersecurity, promotion of security awareness, foundation for advanced study, innovation, practical application, and contribution to personal development, we can fully appreciate the impact and importance of this tool.</w:t>
      </w:r>
    </w:p>
    <w:p w14:paraId="332DBAE5" w14:textId="77777777" w:rsidR="00310D87" w:rsidRPr="00310D87" w:rsidRDefault="00310D87" w:rsidP="00310D87">
      <w:pPr>
        <w:pStyle w:val="Heading2"/>
      </w:pPr>
      <w:bookmarkStart w:id="10" w:name="_Toc173349543"/>
      <w:r w:rsidRPr="00310D87">
        <w:t>1. Educational Significance</w:t>
      </w:r>
      <w:bookmarkEnd w:id="10"/>
    </w:p>
    <w:p w14:paraId="7C67A952" w14:textId="77777777" w:rsidR="00310D87" w:rsidRPr="00310D87" w:rsidRDefault="00310D87" w:rsidP="00310D87">
      <w:pPr>
        <w:tabs>
          <w:tab w:val="num" w:pos="720"/>
        </w:tabs>
      </w:pPr>
      <w:r w:rsidRPr="00310D87">
        <w:t>This project provides a practical platform for learning foundational concepts of cryptography. It enables students and enthusiasts to grasp the fundamental principles of encryption and decryption, fostering a deeper understanding of how data security is achieved through cryptographic techniques.</w:t>
      </w:r>
    </w:p>
    <w:p w14:paraId="2FD7AF98" w14:textId="77777777" w:rsidR="00310D87" w:rsidRPr="00310D87" w:rsidRDefault="00310D87" w:rsidP="00310D87">
      <w:pPr>
        <w:tabs>
          <w:tab w:val="num" w:pos="720"/>
        </w:tabs>
      </w:pPr>
      <w:r w:rsidRPr="00310D87">
        <w:rPr>
          <w:b/>
          <w:bCs/>
        </w:rPr>
        <w:t>Comprehensive Learning Experience</w:t>
      </w:r>
      <w:r w:rsidRPr="00310D87">
        <w:t>: The Caesar Cipher tool serves as an entry point into the world of cryptography. By starting with a simple yet effective encryption method, learners can build a solid foundation in understanding how data can be transformed to protect information. This foundational knowledge is critical for more advanced studies in cryptography and cybersecurity.</w:t>
      </w:r>
    </w:p>
    <w:p w14:paraId="007816FD" w14:textId="77777777" w:rsidR="00310D87" w:rsidRPr="00310D87" w:rsidRDefault="00310D87" w:rsidP="00310D87">
      <w:pPr>
        <w:tabs>
          <w:tab w:val="num" w:pos="720"/>
        </w:tabs>
      </w:pPr>
      <w:r w:rsidRPr="00310D87">
        <w:rPr>
          <w:b/>
          <w:bCs/>
        </w:rPr>
        <w:t>Integration with Curriculum</w:t>
      </w:r>
      <w:r w:rsidRPr="00310D87">
        <w:t>: Educational institutions can incorporate this tool into their curriculum, providing students with hands-on experience in cryptography. Through practical exercises and projects, students can better understand theoretical concepts, making the learning process more engaging and effective.</w:t>
      </w:r>
    </w:p>
    <w:p w14:paraId="1A16A74D" w14:textId="77777777" w:rsidR="00310D87" w:rsidRPr="00310D87" w:rsidRDefault="00310D87" w:rsidP="00310D87">
      <w:pPr>
        <w:tabs>
          <w:tab w:val="num" w:pos="720"/>
        </w:tabs>
      </w:pPr>
      <w:r w:rsidRPr="00310D87">
        <w:rPr>
          <w:b/>
          <w:bCs/>
        </w:rPr>
        <w:lastRenderedPageBreak/>
        <w:t>Real-World Applications</w:t>
      </w:r>
      <w:r w:rsidRPr="00310D87">
        <w:t>: By understanding the basics of encryption through the Caesar Cipher, students can appreciate the broader implications of data security in real-world applications. This knowledge is essential for careers in cybersecurity, where protecting sensitive information is paramount.</w:t>
      </w:r>
    </w:p>
    <w:p w14:paraId="721D0213" w14:textId="77777777" w:rsidR="00310D87" w:rsidRPr="00310D87" w:rsidRDefault="00310D87" w:rsidP="00310D87">
      <w:pPr>
        <w:pStyle w:val="Heading2"/>
      </w:pPr>
      <w:bookmarkStart w:id="11" w:name="_Toc173349544"/>
      <w:r w:rsidRPr="00310D87">
        <w:t>2. Hands-On Learning</w:t>
      </w:r>
      <w:bookmarkEnd w:id="11"/>
    </w:p>
    <w:p w14:paraId="5DE574B8" w14:textId="77777777" w:rsidR="00310D87" w:rsidRPr="00310D87" w:rsidRDefault="00310D87" w:rsidP="00310D87">
      <w:pPr>
        <w:tabs>
          <w:tab w:val="num" w:pos="720"/>
        </w:tabs>
      </w:pPr>
      <w:r w:rsidRPr="00310D87">
        <w:t>By offering a hands-on approach to implementing the Caesar Cipher algorithm, the project enhances practical skills in programming and cybersecurity. Users gain valuable experience in coding, algorithm design, and problem-solving, preparing them for real-world applications in cybersecurity roles.</w:t>
      </w:r>
    </w:p>
    <w:p w14:paraId="46BBA8F6" w14:textId="77777777" w:rsidR="00310D87" w:rsidRPr="00310D87" w:rsidRDefault="00310D87" w:rsidP="00310D87">
      <w:pPr>
        <w:tabs>
          <w:tab w:val="num" w:pos="720"/>
        </w:tabs>
      </w:pPr>
      <w:r w:rsidRPr="00310D87">
        <w:rPr>
          <w:b/>
          <w:bCs/>
        </w:rPr>
        <w:t>Programming Skills Development</w:t>
      </w:r>
      <w:r w:rsidRPr="00310D87">
        <w:t>: Implementing the Caesar Cipher in Python requires a good grasp of programming fundamentals. Users will enhance their skills in coding, debugging, and optimizing algorithms. This practical experience is invaluable for budding programmers and cybersecurity professionals.</w:t>
      </w:r>
    </w:p>
    <w:p w14:paraId="284DB159" w14:textId="77777777" w:rsidR="00310D87" w:rsidRPr="00310D87" w:rsidRDefault="00310D87" w:rsidP="00310D87">
      <w:pPr>
        <w:tabs>
          <w:tab w:val="num" w:pos="720"/>
        </w:tabs>
      </w:pPr>
      <w:r w:rsidRPr="00310D87">
        <w:rPr>
          <w:b/>
          <w:bCs/>
        </w:rPr>
        <w:t>Algorithm Design and Implementation</w:t>
      </w:r>
      <w:r w:rsidRPr="00310D87">
        <w:t>: The project encourages users to think critically about how algorithms are designed and implemented. By working through the steps of encryption and decryption, users develop a deeper understanding of algorithmic logic and problem-solving techniques.</w:t>
      </w:r>
    </w:p>
    <w:p w14:paraId="47995DDA" w14:textId="77777777" w:rsidR="00310D87" w:rsidRPr="00310D87" w:rsidRDefault="00310D87" w:rsidP="00310D87">
      <w:pPr>
        <w:tabs>
          <w:tab w:val="num" w:pos="720"/>
        </w:tabs>
      </w:pPr>
      <w:r w:rsidRPr="00310D87">
        <w:rPr>
          <w:b/>
          <w:bCs/>
        </w:rPr>
        <w:t>Practical Problem-Solving</w:t>
      </w:r>
      <w:r w:rsidRPr="00310D87">
        <w:t>: Real-world applications often involve complex problem-solving. By working on this project, users develop the ability to tackle practical challenges in cybersecurity, such as ensuring data integrity and protecting against unauthorized access.</w:t>
      </w:r>
    </w:p>
    <w:p w14:paraId="61B248B6" w14:textId="77777777" w:rsidR="00310D87" w:rsidRPr="00310D87" w:rsidRDefault="00310D87" w:rsidP="00310D87">
      <w:pPr>
        <w:pStyle w:val="Heading2"/>
      </w:pPr>
      <w:bookmarkStart w:id="12" w:name="_Toc173349545"/>
      <w:r w:rsidRPr="00310D87">
        <w:t>3. Relevance to Cybersecurity</w:t>
      </w:r>
      <w:bookmarkEnd w:id="12"/>
    </w:p>
    <w:p w14:paraId="0F9C6A20" w14:textId="77777777" w:rsidR="00310D87" w:rsidRPr="00310D87" w:rsidRDefault="00310D87" w:rsidP="00310D87">
      <w:pPr>
        <w:tabs>
          <w:tab w:val="num" w:pos="720"/>
        </w:tabs>
      </w:pPr>
      <w:r w:rsidRPr="00310D87">
        <w:t>In today's digital landscape, where data breaches and cyber threats are rampant, understanding encryption methods like the Caesar Cipher is crucial. This project equips individuals with tools to secure sensitive information and emphasizes the importance of data protection in personal and professional contexts.</w:t>
      </w:r>
    </w:p>
    <w:p w14:paraId="7EA018B3" w14:textId="77777777" w:rsidR="00310D87" w:rsidRPr="00310D87" w:rsidRDefault="00310D87" w:rsidP="00310D87">
      <w:pPr>
        <w:tabs>
          <w:tab w:val="num" w:pos="720"/>
        </w:tabs>
      </w:pPr>
      <w:r w:rsidRPr="00310D87">
        <w:rPr>
          <w:b/>
          <w:bCs/>
        </w:rPr>
        <w:t>Data Protection Awareness</w:t>
      </w:r>
      <w:r w:rsidRPr="00310D87">
        <w:t xml:space="preserve">: The project underscores the importance of protecting data through encryption. Users learn how even simple encryption methods can significantly enhance data security, providing a first line of </w:t>
      </w:r>
      <w:proofErr w:type="spellStart"/>
      <w:r w:rsidRPr="00310D87">
        <w:t>defense</w:t>
      </w:r>
      <w:proofErr w:type="spellEnd"/>
      <w:r w:rsidRPr="00310D87">
        <w:t xml:space="preserve"> against cyber threats.</w:t>
      </w:r>
    </w:p>
    <w:p w14:paraId="5EE08B61" w14:textId="77777777" w:rsidR="00310D87" w:rsidRPr="00310D87" w:rsidRDefault="00310D87" w:rsidP="00310D87">
      <w:pPr>
        <w:tabs>
          <w:tab w:val="num" w:pos="720"/>
        </w:tabs>
      </w:pPr>
      <w:r w:rsidRPr="00310D87">
        <w:rPr>
          <w:b/>
          <w:bCs/>
        </w:rPr>
        <w:t>Real-World Scenarios</w:t>
      </w:r>
      <w:r w:rsidRPr="00310D87">
        <w:t>: By working on this project, users can better understand the relevance of encryption in various scenarios, such as securing emails, protecting personal information, and safeguarding sensitive business data.</w:t>
      </w:r>
    </w:p>
    <w:p w14:paraId="674FE7EB" w14:textId="77777777" w:rsidR="00310D87" w:rsidRPr="00310D87" w:rsidRDefault="00310D87" w:rsidP="00310D87">
      <w:pPr>
        <w:tabs>
          <w:tab w:val="num" w:pos="720"/>
        </w:tabs>
      </w:pPr>
      <w:r w:rsidRPr="00310D87">
        <w:rPr>
          <w:b/>
          <w:bCs/>
        </w:rPr>
        <w:lastRenderedPageBreak/>
        <w:t>Foundation for Cybersecurity Roles</w:t>
      </w:r>
      <w:r w:rsidRPr="00310D87">
        <w:t>: Understanding encryption is a fundamental skill for cybersecurity professionals. This project provides a solid foundation for those aspiring to work in cybersecurity, equipping them with essential knowledge and skills.</w:t>
      </w:r>
    </w:p>
    <w:p w14:paraId="7F8120D9" w14:textId="77777777" w:rsidR="00310D87" w:rsidRPr="00310D87" w:rsidRDefault="00310D87" w:rsidP="00310D87">
      <w:pPr>
        <w:pStyle w:val="Heading2"/>
      </w:pPr>
      <w:bookmarkStart w:id="13" w:name="_Toc173349546"/>
      <w:r w:rsidRPr="00310D87">
        <w:t>4. Promotion of Security Awareness</w:t>
      </w:r>
      <w:bookmarkEnd w:id="13"/>
    </w:p>
    <w:p w14:paraId="17D6160D" w14:textId="77777777" w:rsidR="00310D87" w:rsidRPr="00310D87" w:rsidRDefault="00310D87" w:rsidP="00310D87">
      <w:pPr>
        <w:tabs>
          <w:tab w:val="num" w:pos="720"/>
        </w:tabs>
      </w:pPr>
      <w:r w:rsidRPr="00310D87">
        <w:t>By demonstrating the vulnerabilities of plaintext communication and the effectiveness of basic encryption, the project promotes cybersecurity awareness. It encourages users to adopt secure communication practices and contribute to a safer online environment.</w:t>
      </w:r>
    </w:p>
    <w:p w14:paraId="0B18B5E3" w14:textId="77777777" w:rsidR="00310D87" w:rsidRPr="00310D87" w:rsidRDefault="00310D87" w:rsidP="00310D87">
      <w:pPr>
        <w:tabs>
          <w:tab w:val="num" w:pos="720"/>
        </w:tabs>
      </w:pPr>
      <w:r w:rsidRPr="00310D87">
        <w:rPr>
          <w:b/>
          <w:bCs/>
        </w:rPr>
        <w:t>Highlighting Vulnerabilities</w:t>
      </w:r>
      <w:r w:rsidRPr="00310D87">
        <w:t>: The project vividly demonstrates how easily plaintext communication can be intercepted and read by unauthorized parties. This realization encourages users to adopt encryption practices to protect their information.</w:t>
      </w:r>
    </w:p>
    <w:p w14:paraId="4E066BAE" w14:textId="77777777" w:rsidR="00310D87" w:rsidRPr="00310D87" w:rsidRDefault="00310D87" w:rsidP="00310D87">
      <w:pPr>
        <w:tabs>
          <w:tab w:val="num" w:pos="720"/>
        </w:tabs>
      </w:pPr>
      <w:r w:rsidRPr="00310D87">
        <w:rPr>
          <w:b/>
          <w:bCs/>
        </w:rPr>
        <w:t>Encouraging Secure Practices</w:t>
      </w:r>
      <w:r w:rsidRPr="00310D87">
        <w:t>: By learning how to encrypt and decrypt messages, users become more aware of the importance of secure communication. This awareness leads to the adoption of better security practices in their personal and professional lives.</w:t>
      </w:r>
    </w:p>
    <w:p w14:paraId="675DBE1C" w14:textId="5F1E052E" w:rsidR="00310D87" w:rsidRPr="00310D87" w:rsidRDefault="00310D87" w:rsidP="00310D87">
      <w:pPr>
        <w:tabs>
          <w:tab w:val="num" w:pos="720"/>
        </w:tabs>
      </w:pPr>
      <w:r w:rsidRPr="00310D87">
        <w:rPr>
          <w:b/>
          <w:bCs/>
        </w:rPr>
        <w:t>Community Impact</w:t>
      </w:r>
      <w:r w:rsidRPr="00310D87">
        <w:t xml:space="preserve">: As users share their knowledge and experiences, the project promotes a culture of cybersecurity awareness. This collective effort contributes to a safer online environment, reducing the risk of data breaches and </w:t>
      </w:r>
      <w:r>
        <w:t>cyber-attacks</w:t>
      </w:r>
      <w:r w:rsidRPr="00310D87">
        <w:t>.</w:t>
      </w:r>
    </w:p>
    <w:p w14:paraId="12533874" w14:textId="77777777" w:rsidR="00310D87" w:rsidRPr="00310D87" w:rsidRDefault="00310D87" w:rsidP="00310D87">
      <w:pPr>
        <w:pStyle w:val="Heading2"/>
      </w:pPr>
      <w:bookmarkStart w:id="14" w:name="_Toc173349547"/>
      <w:r w:rsidRPr="00310D87">
        <w:t>5. Foundation for Advanced Study</w:t>
      </w:r>
      <w:bookmarkEnd w:id="14"/>
    </w:p>
    <w:p w14:paraId="1DA96C6C" w14:textId="77777777" w:rsidR="00310D87" w:rsidRPr="00310D87" w:rsidRDefault="00310D87" w:rsidP="00310D87">
      <w:pPr>
        <w:tabs>
          <w:tab w:val="num" w:pos="720"/>
        </w:tabs>
      </w:pPr>
      <w:r w:rsidRPr="00310D87">
        <w:t>The Caesar Cipher serves as a foundational cipher, laying the groundwork for exploring more complex encryption algorithms. This project paves the way for further study and research into modern cryptographic techniques used in cybersecurity protocols.</w:t>
      </w:r>
    </w:p>
    <w:p w14:paraId="07B11A25" w14:textId="77777777" w:rsidR="00310D87" w:rsidRPr="00310D87" w:rsidRDefault="00310D87" w:rsidP="00310D87">
      <w:pPr>
        <w:tabs>
          <w:tab w:val="num" w:pos="720"/>
        </w:tabs>
      </w:pPr>
      <w:r w:rsidRPr="00310D87">
        <w:rPr>
          <w:b/>
          <w:bCs/>
        </w:rPr>
        <w:t>Building Blocks for Advanced Cryptography</w:t>
      </w:r>
      <w:r w:rsidRPr="00310D87">
        <w:t>: Understanding the Caesar Cipher provides a stepping stone to more complex cryptographic algorithms such as AES, RSA, and ECC. These advanced algorithms are critical for modern cybersecurity practices.</w:t>
      </w:r>
    </w:p>
    <w:p w14:paraId="3044A5AE" w14:textId="77777777" w:rsidR="00310D87" w:rsidRPr="00310D87" w:rsidRDefault="00310D87" w:rsidP="00310D87">
      <w:pPr>
        <w:tabs>
          <w:tab w:val="num" w:pos="720"/>
        </w:tabs>
      </w:pPr>
      <w:r w:rsidRPr="00310D87">
        <w:rPr>
          <w:b/>
          <w:bCs/>
        </w:rPr>
        <w:t>Encouraging Further Research</w:t>
      </w:r>
      <w:r w:rsidRPr="00310D87">
        <w:t>: The project inspires users to delve deeper into the field of cryptography. By building on their foundational knowledge, users can explore new encryption techniques, contributing to advancements in the field.</w:t>
      </w:r>
    </w:p>
    <w:p w14:paraId="5494CC71" w14:textId="77777777" w:rsidR="00310D87" w:rsidRPr="00310D87" w:rsidRDefault="00310D87" w:rsidP="00310D87">
      <w:pPr>
        <w:tabs>
          <w:tab w:val="num" w:pos="720"/>
        </w:tabs>
      </w:pPr>
      <w:r w:rsidRPr="00310D87">
        <w:rPr>
          <w:b/>
          <w:bCs/>
        </w:rPr>
        <w:t>Academic Contributions</w:t>
      </w:r>
      <w:r w:rsidRPr="00310D87">
        <w:t>: Students and researchers can use this project as a basis for academic papers, research projects, and theses. This contribution to the academic community helps advance the overall understanding of cryptographic principles and their applications.</w:t>
      </w:r>
    </w:p>
    <w:p w14:paraId="6B73E8C9" w14:textId="77777777" w:rsidR="00310D87" w:rsidRPr="00310D87" w:rsidRDefault="00310D87" w:rsidP="00310D87">
      <w:pPr>
        <w:pStyle w:val="Heading2"/>
      </w:pPr>
      <w:bookmarkStart w:id="15" w:name="_Toc173349548"/>
      <w:r w:rsidRPr="00310D87">
        <w:t>6. Innovation and Practical Application</w:t>
      </w:r>
      <w:bookmarkEnd w:id="15"/>
    </w:p>
    <w:p w14:paraId="58B649C6" w14:textId="77777777" w:rsidR="00310D87" w:rsidRPr="00310D87" w:rsidRDefault="00310D87" w:rsidP="00310D87">
      <w:pPr>
        <w:tabs>
          <w:tab w:val="num" w:pos="720"/>
        </w:tabs>
      </w:pPr>
      <w:r w:rsidRPr="00310D87">
        <w:t xml:space="preserve">Beyond its educational benefits, the project showcases innovation in applying theoretical cryptographic concepts to practical tools. It demonstrates how algorithms can be implemented </w:t>
      </w:r>
      <w:r w:rsidRPr="00310D87">
        <w:lastRenderedPageBreak/>
        <w:t>to enhance data security, showcasing the practical applications of cryptography in everyday digital interactions.</w:t>
      </w:r>
    </w:p>
    <w:p w14:paraId="64391A5A" w14:textId="77777777" w:rsidR="00310D87" w:rsidRPr="00310D87" w:rsidRDefault="00310D87" w:rsidP="00310D87">
      <w:pPr>
        <w:tabs>
          <w:tab w:val="num" w:pos="720"/>
        </w:tabs>
      </w:pPr>
      <w:r w:rsidRPr="00310D87">
        <w:rPr>
          <w:b/>
          <w:bCs/>
        </w:rPr>
        <w:t>Innovative Solutions</w:t>
      </w:r>
      <w:r w:rsidRPr="00310D87">
        <w:t>: The project highlights how simple, historical cryptographic techniques can be innovatively applied to modern problems. This approach encourages users to think creatively about solving cybersecurity challenges.</w:t>
      </w:r>
    </w:p>
    <w:p w14:paraId="7DB4DE56" w14:textId="77777777" w:rsidR="00310D87" w:rsidRPr="00310D87" w:rsidRDefault="00310D87" w:rsidP="00310D87">
      <w:pPr>
        <w:tabs>
          <w:tab w:val="num" w:pos="720"/>
        </w:tabs>
      </w:pPr>
      <w:r w:rsidRPr="00310D87">
        <w:rPr>
          <w:b/>
          <w:bCs/>
        </w:rPr>
        <w:t>Practical Implementation</w:t>
      </w:r>
      <w:r w:rsidRPr="00310D87">
        <w:t>: By developing a functional encryption tool, users gain insights into the practical aspects of cryptographic implementation. This experience is crucial for developing effective security solutions in real-world applications.</w:t>
      </w:r>
    </w:p>
    <w:p w14:paraId="1EC27BCF" w14:textId="77777777" w:rsidR="00310D87" w:rsidRPr="00310D87" w:rsidRDefault="00310D87" w:rsidP="00310D87">
      <w:pPr>
        <w:tabs>
          <w:tab w:val="num" w:pos="720"/>
        </w:tabs>
      </w:pPr>
      <w:r w:rsidRPr="00310D87">
        <w:rPr>
          <w:b/>
          <w:bCs/>
        </w:rPr>
        <w:t>Bridging Theory and Practice</w:t>
      </w:r>
      <w:r w:rsidRPr="00310D87">
        <w:t>: The project serves as a bridge between theoretical knowledge and practical application. Users learn how to translate abstract cryptographic concepts into tangible tools that enhance data security.</w:t>
      </w:r>
    </w:p>
    <w:p w14:paraId="261483B3" w14:textId="77777777" w:rsidR="00310D87" w:rsidRPr="00310D87" w:rsidRDefault="00310D87" w:rsidP="00310D87">
      <w:pPr>
        <w:pStyle w:val="Heading2"/>
      </w:pPr>
      <w:bookmarkStart w:id="16" w:name="_Toc173349549"/>
      <w:r w:rsidRPr="00310D87">
        <w:t>7. Contribution to Personal Development</w:t>
      </w:r>
      <w:bookmarkEnd w:id="16"/>
    </w:p>
    <w:p w14:paraId="7C0D3926" w14:textId="77777777" w:rsidR="00310D87" w:rsidRPr="00310D87" w:rsidRDefault="00310D87" w:rsidP="00310D87">
      <w:pPr>
        <w:tabs>
          <w:tab w:val="num" w:pos="720"/>
        </w:tabs>
      </w:pPr>
      <w:r w:rsidRPr="00310D87">
        <w:t>For developers and enthusiasts, this project offers an opportunity to refine coding skills, explore algorithm optimization, and contribute to open-source initiatives. It encourages collaboration and knowledge-sharing within the cybersecurity community.</w:t>
      </w:r>
    </w:p>
    <w:p w14:paraId="22565FD1" w14:textId="77777777" w:rsidR="00310D87" w:rsidRPr="00310D87" w:rsidRDefault="00310D87" w:rsidP="00310D87">
      <w:pPr>
        <w:tabs>
          <w:tab w:val="num" w:pos="720"/>
        </w:tabs>
      </w:pPr>
      <w:r w:rsidRPr="00310D87">
        <w:rPr>
          <w:b/>
          <w:bCs/>
        </w:rPr>
        <w:t>Skill Refinement</w:t>
      </w:r>
      <w:r w:rsidRPr="00310D87">
        <w:t>: Working on this project helps users refine their programming and problem-solving skills. By overcoming challenges and optimizing algorithms, users enhance their technical abilities and confidence.</w:t>
      </w:r>
    </w:p>
    <w:p w14:paraId="66A695E3" w14:textId="77777777" w:rsidR="00310D87" w:rsidRPr="00310D87" w:rsidRDefault="00310D87" w:rsidP="00310D87">
      <w:pPr>
        <w:tabs>
          <w:tab w:val="num" w:pos="720"/>
        </w:tabs>
      </w:pPr>
      <w:r w:rsidRPr="00310D87">
        <w:rPr>
          <w:b/>
          <w:bCs/>
        </w:rPr>
        <w:t>Open-Source Contributions</w:t>
      </w:r>
      <w:r w:rsidRPr="00310D87">
        <w:t>: The project encourages users to contribute to open-source initiatives, fostering a spirit of collaboration and community engagement. By sharing their code and improvements, users help advance the collective knowledge and capabilities of the cybersecurity community.</w:t>
      </w:r>
    </w:p>
    <w:p w14:paraId="1A98D063" w14:textId="5339832A" w:rsidR="00043B51" w:rsidRPr="00043B51" w:rsidRDefault="00310D87" w:rsidP="00310D87">
      <w:pPr>
        <w:tabs>
          <w:tab w:val="num" w:pos="720"/>
        </w:tabs>
      </w:pPr>
      <w:r w:rsidRPr="00310D87">
        <w:rPr>
          <w:b/>
          <w:bCs/>
        </w:rPr>
        <w:t>Professional Development</w:t>
      </w:r>
      <w:r w:rsidRPr="00310D87">
        <w:t>: Completing this project adds valuable experience to users' portfolios, demonstrating their ability to tackle real-world cybersecurity challenges. This experience is beneficial for career advancement and professional growth in the field of cybersecurity.</w:t>
      </w:r>
    </w:p>
    <w:p w14:paraId="154BACC0" w14:textId="77777777" w:rsidR="00F92C04" w:rsidRPr="00F92C04" w:rsidRDefault="00F92C04" w:rsidP="00F92C04">
      <w:pPr>
        <w:pStyle w:val="Heading1"/>
      </w:pPr>
      <w:bookmarkStart w:id="17" w:name="_Toc173349550"/>
      <w:r w:rsidRPr="00F92C04">
        <w:t>Tools and Technologies Used</w:t>
      </w:r>
      <w:bookmarkEnd w:id="17"/>
    </w:p>
    <w:p w14:paraId="5BAACAE1" w14:textId="77777777" w:rsidR="00D3750E" w:rsidRPr="00D3750E" w:rsidRDefault="00D3750E" w:rsidP="00D3750E">
      <w:pPr>
        <w:tabs>
          <w:tab w:val="num" w:pos="720"/>
        </w:tabs>
      </w:pPr>
      <w:r w:rsidRPr="00D3750E">
        <w:t xml:space="preserve">The development of the Caesar Cipher Encryption and Decryption Tool involves leveraging several essential tools and technologies to ensure robust functionality and user-friendly design. Each tool and technology </w:t>
      </w:r>
      <w:proofErr w:type="gramStart"/>
      <w:r w:rsidRPr="00D3750E">
        <w:t>plays</w:t>
      </w:r>
      <w:proofErr w:type="gramEnd"/>
      <w:r w:rsidRPr="00D3750E">
        <w:t xml:space="preserve"> a critical role in different stages of the project, from coding and debugging to GUI development, version control, and deployment. By exploring each element in detail, we can understand the comprehensive approach taken to build this encryption tool.</w:t>
      </w:r>
    </w:p>
    <w:p w14:paraId="423608EF" w14:textId="77777777" w:rsidR="00D3750E" w:rsidRPr="00D3750E" w:rsidRDefault="00D3750E" w:rsidP="0061495C">
      <w:pPr>
        <w:pStyle w:val="Heading2"/>
      </w:pPr>
      <w:bookmarkStart w:id="18" w:name="_Toc173349551"/>
      <w:r w:rsidRPr="00D3750E">
        <w:lastRenderedPageBreak/>
        <w:t>1. Python Programming Language</w:t>
      </w:r>
      <w:bookmarkEnd w:id="18"/>
    </w:p>
    <w:p w14:paraId="2E018195" w14:textId="77777777" w:rsidR="00D3750E" w:rsidRPr="00D3750E" w:rsidRDefault="00D3750E" w:rsidP="00D3750E">
      <w:pPr>
        <w:tabs>
          <w:tab w:val="num" w:pos="720"/>
        </w:tabs>
      </w:pPr>
      <w:r w:rsidRPr="00D3750E">
        <w:t>Python serves as the primary language for implementing the Caesar Cipher algorithm and building the graphical user interface (GUI). Known for its simplicity and versatility, Python facilitates rapid development and ease of debugging, making it ideal for cryptographic applications.</w:t>
      </w:r>
    </w:p>
    <w:p w14:paraId="0AD4F2EB" w14:textId="77777777" w:rsidR="00D3750E" w:rsidRPr="00D3750E" w:rsidRDefault="00D3750E" w:rsidP="00D3750E">
      <w:pPr>
        <w:tabs>
          <w:tab w:val="num" w:pos="720"/>
        </w:tabs>
      </w:pPr>
      <w:r w:rsidRPr="00D3750E">
        <w:rPr>
          <w:b/>
          <w:bCs/>
        </w:rPr>
        <w:t>Simplicity and Readability</w:t>
      </w:r>
      <w:r w:rsidRPr="00D3750E">
        <w:t>: Python's syntax is clear and concise, making it accessible for beginners and experienced programmers alike. This simplicity allows developers to focus on the logic of the Caesar Cipher algorithm without getting bogged down by complex syntax. For example, the straightforward nature of Python's syntax allows for quick implementation of the Caesar Cipher with a few lines of code, enhancing productivity and reducing the learning curve for new developers.</w:t>
      </w:r>
    </w:p>
    <w:p w14:paraId="2677E748" w14:textId="11ED72BF" w:rsidR="00D3750E" w:rsidRPr="00D3750E" w:rsidRDefault="00D3750E" w:rsidP="00D3750E">
      <w:pPr>
        <w:tabs>
          <w:tab w:val="num" w:pos="720"/>
        </w:tabs>
      </w:pPr>
      <w:r w:rsidRPr="00D3750E">
        <w:rPr>
          <w:b/>
          <w:bCs/>
        </w:rPr>
        <w:t>Extensive Libraries and Frameworks</w:t>
      </w:r>
      <w:r w:rsidRPr="00D3750E">
        <w:t xml:space="preserve">: Python boasts a rich ecosystem of libraries and frameworks that support various aspects of development. For cryptographic applications, libraries such as cryptography and </w:t>
      </w:r>
      <w:proofErr w:type="spellStart"/>
      <w:r w:rsidRPr="00D3750E">
        <w:t>pycrypto</w:t>
      </w:r>
      <w:proofErr w:type="spellEnd"/>
      <w:r w:rsidRPr="00D3750E">
        <w:t xml:space="preserve"> provide robust tools for encryption and decryption, ensuring </w:t>
      </w:r>
      <w:r w:rsidR="009D5ECC">
        <w:t xml:space="preserve">the </w:t>
      </w:r>
      <w:r w:rsidRPr="00D3750E">
        <w:t>secure handling of sensitive data. These libraries come with pre-built functions that simplify the implementation of encryption algorithms, allowing developers to focus on the application's core functionality.</w:t>
      </w:r>
    </w:p>
    <w:p w14:paraId="60F07AB0" w14:textId="77777777" w:rsidR="00D3750E" w:rsidRPr="00D3750E" w:rsidRDefault="00D3750E" w:rsidP="00D3750E">
      <w:pPr>
        <w:tabs>
          <w:tab w:val="num" w:pos="720"/>
        </w:tabs>
      </w:pPr>
      <w:r w:rsidRPr="00D3750E">
        <w:rPr>
          <w:b/>
          <w:bCs/>
        </w:rPr>
        <w:t>Cross-Platform Compatibility</w:t>
      </w:r>
      <w:r w:rsidRPr="00D3750E">
        <w:t>: Python is compatible with multiple operating systems, including Windows, macOS, and Linux. This cross-platform support ensures that the developed tool can be easily used and deployed across different environments without modification. Users can run the tool on their preferred platforms, increasing accessibility and usability.</w:t>
      </w:r>
    </w:p>
    <w:p w14:paraId="049FA15C" w14:textId="77777777" w:rsidR="00D3750E" w:rsidRPr="00D3750E" w:rsidRDefault="00D3750E" w:rsidP="00D3750E">
      <w:pPr>
        <w:tabs>
          <w:tab w:val="num" w:pos="720"/>
        </w:tabs>
      </w:pPr>
      <w:r w:rsidRPr="00D3750E">
        <w:rPr>
          <w:b/>
          <w:bCs/>
        </w:rPr>
        <w:t>Community and Support</w:t>
      </w:r>
      <w:r w:rsidRPr="00D3750E">
        <w:t>: Python has a large and active community, providing extensive resources, tutorials, and forums for troubleshooting and learning. This community support is invaluable for resolving issues and staying updated with the latest developments in Python programming. Developers can access a wealth of knowledge and best practices, enhancing their skills and ensuring the success of their projects.</w:t>
      </w:r>
    </w:p>
    <w:p w14:paraId="7AFDFDB7" w14:textId="77777777" w:rsidR="00D3750E" w:rsidRPr="00D3750E" w:rsidRDefault="00D3750E" w:rsidP="0061495C">
      <w:pPr>
        <w:pStyle w:val="Heading2"/>
      </w:pPr>
      <w:bookmarkStart w:id="19" w:name="_Toc173349552"/>
      <w:r w:rsidRPr="00D3750E">
        <w:t xml:space="preserve">2. </w:t>
      </w:r>
      <w:proofErr w:type="spellStart"/>
      <w:r w:rsidRPr="00D3750E">
        <w:t>Tkinter</w:t>
      </w:r>
      <w:proofErr w:type="spellEnd"/>
      <w:r w:rsidRPr="00D3750E">
        <w:t xml:space="preserve"> Library</w:t>
      </w:r>
      <w:bookmarkEnd w:id="19"/>
    </w:p>
    <w:p w14:paraId="7CFB57A1" w14:textId="77777777" w:rsidR="00D3750E" w:rsidRPr="00D3750E" w:rsidRDefault="00D3750E" w:rsidP="00D3750E">
      <w:pPr>
        <w:tabs>
          <w:tab w:val="num" w:pos="720"/>
        </w:tabs>
      </w:pPr>
      <w:proofErr w:type="spellStart"/>
      <w:r w:rsidRPr="00D3750E">
        <w:t>Tkinter</w:t>
      </w:r>
      <w:proofErr w:type="spellEnd"/>
      <w:r w:rsidRPr="00D3750E">
        <w:t xml:space="preserve"> is utilized for developing the GUI of the application. It provides a set of tools for building graphical interfaces in Python, offering widgets and layout management capabilities essential for creating an intuitive user experience.</w:t>
      </w:r>
    </w:p>
    <w:p w14:paraId="515DA8F5" w14:textId="77777777" w:rsidR="00D3750E" w:rsidRPr="00D3750E" w:rsidRDefault="00D3750E" w:rsidP="00D3750E">
      <w:pPr>
        <w:tabs>
          <w:tab w:val="num" w:pos="720"/>
        </w:tabs>
      </w:pPr>
      <w:r w:rsidRPr="00D3750E">
        <w:rPr>
          <w:b/>
          <w:bCs/>
        </w:rPr>
        <w:t>Widget Variety</w:t>
      </w:r>
      <w:r w:rsidRPr="00D3750E">
        <w:t xml:space="preserve">: </w:t>
      </w:r>
      <w:proofErr w:type="spellStart"/>
      <w:r w:rsidRPr="00D3750E">
        <w:t>Tkinter</w:t>
      </w:r>
      <w:proofErr w:type="spellEnd"/>
      <w:r w:rsidRPr="00D3750E">
        <w:t xml:space="preserve"> offers a wide range of widgets, including buttons, labels, text boxes, and menus, allowing developers to create a comprehensive and interactive user interface. These widgets are essential for building the functionality required for the encryption and decryption </w:t>
      </w:r>
      <w:r w:rsidRPr="00D3750E">
        <w:lastRenderedPageBreak/>
        <w:t>tool. For instance, the use of buttons to execute encryption and decryption operations, text boxes for user input, and labels for displaying instructions or results.</w:t>
      </w:r>
    </w:p>
    <w:p w14:paraId="1127A762" w14:textId="77777777" w:rsidR="00D3750E" w:rsidRPr="00D3750E" w:rsidRDefault="00D3750E" w:rsidP="00D3750E">
      <w:pPr>
        <w:tabs>
          <w:tab w:val="num" w:pos="720"/>
        </w:tabs>
      </w:pPr>
      <w:r w:rsidRPr="00D3750E">
        <w:rPr>
          <w:b/>
          <w:bCs/>
        </w:rPr>
        <w:t>Ease of Use</w:t>
      </w:r>
      <w:r w:rsidRPr="00D3750E">
        <w:t xml:space="preserve">: </w:t>
      </w:r>
      <w:proofErr w:type="spellStart"/>
      <w:r w:rsidRPr="00D3750E">
        <w:t>Tkinter</w:t>
      </w:r>
      <w:proofErr w:type="spellEnd"/>
      <w:r w:rsidRPr="00D3750E">
        <w:t xml:space="preserve"> is included with Python's standard library, making it readily available and easy to use. Developers can quickly create GUI applications without needing to install additional packages or libraries. This out-of-the-box availability streamlines the development process and reduces setup time.</w:t>
      </w:r>
    </w:p>
    <w:p w14:paraId="394D0F0D" w14:textId="77777777" w:rsidR="00D3750E" w:rsidRPr="00D3750E" w:rsidRDefault="00D3750E" w:rsidP="00D3750E">
      <w:pPr>
        <w:tabs>
          <w:tab w:val="num" w:pos="720"/>
        </w:tabs>
      </w:pPr>
      <w:r w:rsidRPr="00D3750E">
        <w:rPr>
          <w:b/>
          <w:bCs/>
        </w:rPr>
        <w:t>Customization and Flexibility</w:t>
      </w:r>
      <w:r w:rsidRPr="00D3750E">
        <w:t xml:space="preserve">: </w:t>
      </w:r>
      <w:proofErr w:type="spellStart"/>
      <w:r w:rsidRPr="00D3750E">
        <w:t>Tkinter</w:t>
      </w:r>
      <w:proofErr w:type="spellEnd"/>
      <w:r w:rsidRPr="00D3750E">
        <w:t xml:space="preserve"> allows for extensive customization of the GUI components, enabling developers to tailor the interface to meet specific user needs. This flexibility is crucial for creating an intuitive and user-friendly design. Developers can modify the appearance and </w:t>
      </w:r>
      <w:proofErr w:type="spellStart"/>
      <w:r w:rsidRPr="00D3750E">
        <w:t>behavior</w:t>
      </w:r>
      <w:proofErr w:type="spellEnd"/>
      <w:r w:rsidRPr="00D3750E">
        <w:t xml:space="preserve"> of widgets to align with the tool's design principles and user expectations.</w:t>
      </w:r>
    </w:p>
    <w:p w14:paraId="5C474541" w14:textId="77777777" w:rsidR="00D3750E" w:rsidRPr="00D3750E" w:rsidRDefault="00D3750E" w:rsidP="00D3750E">
      <w:pPr>
        <w:tabs>
          <w:tab w:val="num" w:pos="720"/>
        </w:tabs>
      </w:pPr>
      <w:r w:rsidRPr="00D3750E">
        <w:rPr>
          <w:b/>
          <w:bCs/>
        </w:rPr>
        <w:t>Cross-Platform GUI Development</w:t>
      </w:r>
      <w:r w:rsidRPr="00D3750E">
        <w:t xml:space="preserve">: Like Python, </w:t>
      </w:r>
      <w:proofErr w:type="spellStart"/>
      <w:r w:rsidRPr="00D3750E">
        <w:t>Tkinter</w:t>
      </w:r>
      <w:proofErr w:type="spellEnd"/>
      <w:r w:rsidRPr="00D3750E">
        <w:t xml:space="preserve"> is cross-platform, ensuring that the GUI works seamlessly across different operating systems. This consistency enhances the user experience and broadens the tool's accessibility. Users can enjoy a uniform interface and interaction across various platforms, increasing satisfaction and ease of use.</w:t>
      </w:r>
    </w:p>
    <w:p w14:paraId="3538BF28" w14:textId="77777777" w:rsidR="00D3750E" w:rsidRPr="00D3750E" w:rsidRDefault="00D3750E" w:rsidP="0061495C">
      <w:pPr>
        <w:pStyle w:val="Heading2"/>
      </w:pPr>
      <w:bookmarkStart w:id="20" w:name="_Toc173349553"/>
      <w:r w:rsidRPr="00D3750E">
        <w:t>3. Version Control (Git)</w:t>
      </w:r>
      <w:bookmarkEnd w:id="20"/>
    </w:p>
    <w:p w14:paraId="5D0A34A0" w14:textId="67819741" w:rsidR="00D3750E" w:rsidRPr="00D3750E" w:rsidRDefault="00D3750E" w:rsidP="00D3750E">
      <w:pPr>
        <w:tabs>
          <w:tab w:val="num" w:pos="720"/>
        </w:tabs>
      </w:pPr>
      <w:r w:rsidRPr="00D3750E">
        <w:t xml:space="preserve">Git is employed for version control management throughout the project's lifecycle. It enables collaborative development, tracks </w:t>
      </w:r>
      <w:r w:rsidR="009D5ECC">
        <w:t>change</w:t>
      </w:r>
      <w:r w:rsidRPr="00D3750E">
        <w:t xml:space="preserve"> in the source </w:t>
      </w:r>
      <w:proofErr w:type="gramStart"/>
      <w:r w:rsidRPr="00D3750E">
        <w:t>code, and</w:t>
      </w:r>
      <w:proofErr w:type="gramEnd"/>
      <w:r w:rsidRPr="00D3750E">
        <w:t xml:space="preserve"> ensures project integrity by managing different versions of the application.</w:t>
      </w:r>
    </w:p>
    <w:p w14:paraId="6B91C8D2" w14:textId="77777777" w:rsidR="00D3750E" w:rsidRPr="00D3750E" w:rsidRDefault="00D3750E" w:rsidP="00D3750E">
      <w:pPr>
        <w:tabs>
          <w:tab w:val="num" w:pos="720"/>
        </w:tabs>
      </w:pPr>
      <w:r w:rsidRPr="00D3750E">
        <w:rPr>
          <w:b/>
          <w:bCs/>
        </w:rPr>
        <w:t>Collaboration</w:t>
      </w:r>
      <w:r w:rsidRPr="00D3750E">
        <w:t>: Git facilitates collaborative development by allowing multiple developers to work on the same project simultaneously. Changes can be tracked, merged, and resolved, ensuring smooth teamwork and integration of different code contributions. This collaborative capability is essential for large projects involving multiple developers working on different features or modules.</w:t>
      </w:r>
    </w:p>
    <w:p w14:paraId="52D2134E" w14:textId="77777777" w:rsidR="00D3750E" w:rsidRPr="00D3750E" w:rsidRDefault="00D3750E" w:rsidP="00D3750E">
      <w:pPr>
        <w:tabs>
          <w:tab w:val="num" w:pos="720"/>
        </w:tabs>
      </w:pPr>
      <w:r w:rsidRPr="00D3750E">
        <w:rPr>
          <w:b/>
          <w:bCs/>
        </w:rPr>
        <w:t>Change Tracking</w:t>
      </w:r>
      <w:r w:rsidRPr="00D3750E">
        <w:t>: Git keeps a detailed history of changes made to the source code. This tracking is essential for understanding the evolution of the project, debugging issues, and reverting to previous versions if necessary. Developers can easily identify when and why changes were made, providing transparency and accountability.</w:t>
      </w:r>
    </w:p>
    <w:p w14:paraId="603B6A48" w14:textId="77777777" w:rsidR="00D3750E" w:rsidRPr="00D3750E" w:rsidRDefault="00D3750E" w:rsidP="00D3750E">
      <w:pPr>
        <w:tabs>
          <w:tab w:val="num" w:pos="720"/>
        </w:tabs>
      </w:pPr>
      <w:r w:rsidRPr="00D3750E">
        <w:rPr>
          <w:b/>
          <w:bCs/>
        </w:rPr>
        <w:t>Branching and Merging</w:t>
      </w:r>
      <w:r w:rsidRPr="00D3750E">
        <w:t>: Git's branching and merging capabilities enable developers to experiment with new features or fixes without affecting the main codebase. Once the changes are tested and verified, they can be seamlessly integrated into the main branch. This workflow allows for parallel development and reduces the risk of introducing errors into the main codebase.</w:t>
      </w:r>
    </w:p>
    <w:p w14:paraId="626928EA" w14:textId="77777777" w:rsidR="00D3750E" w:rsidRPr="00D3750E" w:rsidRDefault="00D3750E" w:rsidP="00D3750E">
      <w:pPr>
        <w:tabs>
          <w:tab w:val="num" w:pos="720"/>
        </w:tabs>
      </w:pPr>
      <w:r w:rsidRPr="00D3750E">
        <w:rPr>
          <w:b/>
          <w:bCs/>
        </w:rPr>
        <w:lastRenderedPageBreak/>
        <w:t>Repository Hosting</w:t>
      </w:r>
      <w:r w:rsidRPr="00D3750E">
        <w:t>: Platforms like GitHub and GitLab provide remote hosting for Git repositories, offering additional features such as issue tracking, pull requests, and continuous integration. These platforms enhance collaboration and project management. Developers can use pull requests to review and discuss changes before merging them, ensuring code quality and consistency.</w:t>
      </w:r>
    </w:p>
    <w:p w14:paraId="77539443" w14:textId="77777777" w:rsidR="00D3750E" w:rsidRPr="00D3750E" w:rsidRDefault="00D3750E" w:rsidP="0061495C">
      <w:pPr>
        <w:pStyle w:val="Heading2"/>
      </w:pPr>
      <w:bookmarkStart w:id="21" w:name="_Toc173349554"/>
      <w:r w:rsidRPr="00D3750E">
        <w:t>4. Integrated Development Environment (IDE)</w:t>
      </w:r>
      <w:bookmarkEnd w:id="21"/>
    </w:p>
    <w:p w14:paraId="5C6BC6D3" w14:textId="77777777" w:rsidR="00D3750E" w:rsidRPr="00D3750E" w:rsidRDefault="00D3750E" w:rsidP="00D3750E">
      <w:pPr>
        <w:tabs>
          <w:tab w:val="num" w:pos="720"/>
        </w:tabs>
      </w:pPr>
      <w:r w:rsidRPr="00D3750E">
        <w:t>Visual Studio Code (VS Code) is chosen as the IDE for coding and debugging. Its robust features, including syntax highlighting, debugging support, and extension marketplace, enhance developer productivity and facilitate efficient code management.</w:t>
      </w:r>
    </w:p>
    <w:p w14:paraId="2DB7697D" w14:textId="77777777" w:rsidR="00D3750E" w:rsidRPr="00D3750E" w:rsidRDefault="00D3750E" w:rsidP="00D3750E">
      <w:pPr>
        <w:tabs>
          <w:tab w:val="num" w:pos="720"/>
        </w:tabs>
      </w:pPr>
      <w:r w:rsidRPr="00D3750E">
        <w:rPr>
          <w:b/>
          <w:bCs/>
        </w:rPr>
        <w:t xml:space="preserve">Syntax Highlighting and </w:t>
      </w:r>
      <w:proofErr w:type="spellStart"/>
      <w:r w:rsidRPr="00D3750E">
        <w:rPr>
          <w:b/>
          <w:bCs/>
        </w:rPr>
        <w:t>Intellisense</w:t>
      </w:r>
      <w:proofErr w:type="spellEnd"/>
      <w:r w:rsidRPr="00D3750E">
        <w:t xml:space="preserve">: VS Code offers advanced syntax highlighting and </w:t>
      </w:r>
      <w:proofErr w:type="spellStart"/>
      <w:r w:rsidRPr="00D3750E">
        <w:t>Intellisense</w:t>
      </w:r>
      <w:proofErr w:type="spellEnd"/>
      <w:r w:rsidRPr="00D3750E">
        <w:t xml:space="preserve"> features that improve code readability and assist with code completion, reducing errors and speeding up development. These features help developers write clean, error-free code by providing real-time suggestions and highlighting potential issues.</w:t>
      </w:r>
    </w:p>
    <w:p w14:paraId="7056BC45" w14:textId="77777777" w:rsidR="00D3750E" w:rsidRPr="00D3750E" w:rsidRDefault="00D3750E" w:rsidP="00D3750E">
      <w:pPr>
        <w:tabs>
          <w:tab w:val="num" w:pos="720"/>
        </w:tabs>
      </w:pPr>
      <w:r w:rsidRPr="00D3750E">
        <w:rPr>
          <w:b/>
          <w:bCs/>
        </w:rPr>
        <w:t>Debugging Tools</w:t>
      </w:r>
      <w:r w:rsidRPr="00D3750E">
        <w:t>: The IDE includes powerful debugging tools that allow developers to set breakpoints, inspect variables, and step through code execution. These tools are crucial for identifying and fixing issues in the Caesar Cipher algorithm and GUI implementation. Developers can quickly diagnose and resolve bugs, ensuring the tool functions correctly and efficiently.</w:t>
      </w:r>
    </w:p>
    <w:p w14:paraId="4A81976E" w14:textId="77777777" w:rsidR="00D3750E" w:rsidRPr="00D3750E" w:rsidRDefault="00D3750E" w:rsidP="00D3750E">
      <w:pPr>
        <w:tabs>
          <w:tab w:val="num" w:pos="720"/>
        </w:tabs>
      </w:pPr>
      <w:r w:rsidRPr="00D3750E">
        <w:rPr>
          <w:b/>
          <w:bCs/>
        </w:rPr>
        <w:t>Extensions and Customization</w:t>
      </w:r>
      <w:r w:rsidRPr="00D3750E">
        <w:t>: VS Code's extension marketplace provides a vast array of plugins and extensions that enhance functionality. Developers can customize their development environment to suit their specific needs, adding tools for linting, formatting, and version control. This customization enhances productivity and allows developers to tailor the IDE to their workflow.</w:t>
      </w:r>
    </w:p>
    <w:p w14:paraId="689B343F" w14:textId="77777777" w:rsidR="00D3750E" w:rsidRPr="00D3750E" w:rsidRDefault="00D3750E" w:rsidP="00D3750E">
      <w:pPr>
        <w:tabs>
          <w:tab w:val="num" w:pos="720"/>
        </w:tabs>
      </w:pPr>
      <w:r w:rsidRPr="00D3750E">
        <w:rPr>
          <w:b/>
          <w:bCs/>
        </w:rPr>
        <w:t>Integrated Terminal</w:t>
      </w:r>
      <w:r w:rsidRPr="00D3750E">
        <w:t>: The integrated terminal in VS Code allows developers to run and test their code without leaving the IDE. This seamless integration streamlines the development process and increases efficiency. Developers can execute commands, run scripts, and view output directly within the IDE, reducing context switching and improving focus.</w:t>
      </w:r>
    </w:p>
    <w:p w14:paraId="25303433" w14:textId="77777777" w:rsidR="00D3750E" w:rsidRPr="00D3750E" w:rsidRDefault="00D3750E" w:rsidP="0061495C">
      <w:pPr>
        <w:pStyle w:val="Heading2"/>
      </w:pPr>
      <w:bookmarkStart w:id="22" w:name="_Toc173349555"/>
      <w:r w:rsidRPr="00D3750E">
        <w:t>5. Cryptographic Libraries</w:t>
      </w:r>
      <w:bookmarkEnd w:id="22"/>
    </w:p>
    <w:p w14:paraId="454F3DCD" w14:textId="77777777" w:rsidR="00D3750E" w:rsidRPr="00D3750E" w:rsidRDefault="00D3750E" w:rsidP="00D3750E">
      <w:pPr>
        <w:tabs>
          <w:tab w:val="num" w:pos="720"/>
        </w:tabs>
      </w:pPr>
      <w:r w:rsidRPr="00D3750E">
        <w:t xml:space="preserve">Python libraries such as cryptography or </w:t>
      </w:r>
      <w:proofErr w:type="spellStart"/>
      <w:r w:rsidRPr="00D3750E">
        <w:t>pycrypto</w:t>
      </w:r>
      <w:proofErr w:type="spellEnd"/>
      <w:r w:rsidRPr="00D3750E">
        <w:t xml:space="preserve"> are utilized for cryptographic operations. These libraries provide built-in functions and utilities for implementing encryption and decryption algorithms, ensuring secure handling of sensitive data.</w:t>
      </w:r>
    </w:p>
    <w:p w14:paraId="0C02C0EF" w14:textId="77777777" w:rsidR="00D3750E" w:rsidRPr="00D3750E" w:rsidRDefault="00D3750E" w:rsidP="00D3750E">
      <w:pPr>
        <w:tabs>
          <w:tab w:val="num" w:pos="720"/>
        </w:tabs>
      </w:pPr>
      <w:r w:rsidRPr="00D3750E">
        <w:rPr>
          <w:b/>
          <w:bCs/>
        </w:rPr>
        <w:t>Built-in Functions</w:t>
      </w:r>
      <w:r w:rsidRPr="00D3750E">
        <w:t xml:space="preserve">: Cryptographic libraries offer pre-built functions for common cryptographic operations, such as encryption, decryption, key generation, and hashing. These </w:t>
      </w:r>
      <w:r w:rsidRPr="00D3750E">
        <w:lastRenderedPageBreak/>
        <w:t>functions simplify the implementation of secure algorithms. Developers can leverage these functions to implement the Caesar Cipher algorithm efficiently and securely.</w:t>
      </w:r>
    </w:p>
    <w:p w14:paraId="60B05409" w14:textId="77777777" w:rsidR="00D3750E" w:rsidRPr="00D3750E" w:rsidRDefault="00D3750E" w:rsidP="00D3750E">
      <w:pPr>
        <w:tabs>
          <w:tab w:val="num" w:pos="720"/>
        </w:tabs>
      </w:pPr>
      <w:r w:rsidRPr="00D3750E">
        <w:rPr>
          <w:b/>
          <w:bCs/>
        </w:rPr>
        <w:t>Security and Reliability</w:t>
      </w:r>
      <w:r w:rsidRPr="00D3750E">
        <w:t>: Libraries like cryptography are designed with security in mind, providing reliable and well-tested cryptographic primitives. This reliability is crucial for ensuring the confidentiality and integrity of encrypted data. By using trusted libraries, developers can ensure that their encryption tool meets industry standards for security.</w:t>
      </w:r>
    </w:p>
    <w:p w14:paraId="6794B47C" w14:textId="77777777" w:rsidR="00D3750E" w:rsidRPr="00D3750E" w:rsidRDefault="00D3750E" w:rsidP="00D3750E">
      <w:pPr>
        <w:tabs>
          <w:tab w:val="num" w:pos="720"/>
        </w:tabs>
      </w:pPr>
      <w:r w:rsidRPr="00D3750E">
        <w:rPr>
          <w:b/>
          <w:bCs/>
        </w:rPr>
        <w:t>Ease of Use</w:t>
      </w:r>
      <w:r w:rsidRPr="00D3750E">
        <w:t>: These libraries are designed to be easy to use, with clear documentation and examples. Developers can quickly integrate cryptographic functions into their applications, focusing on the logic and functionality of their tool. This ease of use accelerates development and reduces the learning curve for cryptographic programming.</w:t>
      </w:r>
    </w:p>
    <w:p w14:paraId="4EDCE35F" w14:textId="77777777" w:rsidR="00D3750E" w:rsidRPr="00D3750E" w:rsidRDefault="00D3750E" w:rsidP="00D3750E">
      <w:pPr>
        <w:tabs>
          <w:tab w:val="num" w:pos="720"/>
        </w:tabs>
      </w:pPr>
      <w:r w:rsidRPr="00D3750E">
        <w:rPr>
          <w:b/>
          <w:bCs/>
        </w:rPr>
        <w:t>Community and Support</w:t>
      </w:r>
      <w:r w:rsidRPr="00D3750E">
        <w:t>: The active community around these libraries provides support, updates, and improvements, ensuring that developers have access to the latest security features and best practices. Developers can rely on the community for guidance, troubleshooting, and staying informed about new developments in cryptography.</w:t>
      </w:r>
    </w:p>
    <w:p w14:paraId="0B0B83B0" w14:textId="77777777" w:rsidR="00D3750E" w:rsidRPr="00D3750E" w:rsidRDefault="00D3750E" w:rsidP="0061495C">
      <w:pPr>
        <w:pStyle w:val="Heading2"/>
      </w:pPr>
      <w:bookmarkStart w:id="23" w:name="_Toc173349556"/>
      <w:r w:rsidRPr="00D3750E">
        <w:t>6. Documentation and Collaboration Tools</w:t>
      </w:r>
      <w:bookmarkEnd w:id="23"/>
    </w:p>
    <w:p w14:paraId="53C7B80D" w14:textId="77777777" w:rsidR="00D3750E" w:rsidRPr="00D3750E" w:rsidRDefault="00D3750E" w:rsidP="00D3750E">
      <w:pPr>
        <w:tabs>
          <w:tab w:val="num" w:pos="720"/>
        </w:tabs>
      </w:pPr>
      <w:r w:rsidRPr="00D3750E">
        <w:t>Google Docs and GitHub are utilized for project documentation and collaboration. Google Docs allows seamless drafting, editing, and sharing of project documents, while GitHub serves as a repository for source code, facilitating version control, issue tracking, and collaboration among team members.</w:t>
      </w:r>
    </w:p>
    <w:p w14:paraId="2FEC9EA5" w14:textId="77777777" w:rsidR="00D3750E" w:rsidRPr="00D3750E" w:rsidRDefault="00D3750E" w:rsidP="00D3750E">
      <w:pPr>
        <w:tabs>
          <w:tab w:val="num" w:pos="720"/>
        </w:tabs>
      </w:pPr>
      <w:r w:rsidRPr="00D3750E">
        <w:rPr>
          <w:b/>
          <w:bCs/>
        </w:rPr>
        <w:t>Google Docs for Documentation</w:t>
      </w:r>
      <w:r w:rsidRPr="00D3750E">
        <w:t xml:space="preserve">: Google Docs provides a collaborative platform for drafting and editing project documentation. Multiple team members can work on the same document simultaneously, providing real-time feedback and updates. This collaboration ensures that documentation is accurate, comprehensive, and </w:t>
      </w:r>
      <w:proofErr w:type="gramStart"/>
      <w:r w:rsidRPr="00D3750E">
        <w:t>up-to-date</w:t>
      </w:r>
      <w:proofErr w:type="gramEnd"/>
      <w:r w:rsidRPr="00D3750E">
        <w:t>.</w:t>
      </w:r>
    </w:p>
    <w:p w14:paraId="238EE434" w14:textId="77777777" w:rsidR="00D3750E" w:rsidRPr="00D3750E" w:rsidRDefault="00D3750E" w:rsidP="00D3750E">
      <w:pPr>
        <w:tabs>
          <w:tab w:val="num" w:pos="720"/>
        </w:tabs>
      </w:pPr>
      <w:r w:rsidRPr="00D3750E">
        <w:rPr>
          <w:b/>
          <w:bCs/>
        </w:rPr>
        <w:t>GitHub for Code Management</w:t>
      </w:r>
      <w:r w:rsidRPr="00D3750E">
        <w:t>: GitHub hosts the project's source code, providing version control, issue tracking, and collaboration features. Developers can create pull requests, review code changes, and track project progress through issues and milestones. GitHub's collaborative features enhance communication and coordination among team members, ensuring that the project stays on track.</w:t>
      </w:r>
    </w:p>
    <w:p w14:paraId="3BD56493" w14:textId="77777777" w:rsidR="00D3750E" w:rsidRPr="00D3750E" w:rsidRDefault="00D3750E" w:rsidP="00D3750E">
      <w:pPr>
        <w:tabs>
          <w:tab w:val="num" w:pos="720"/>
        </w:tabs>
      </w:pPr>
      <w:r w:rsidRPr="00D3750E">
        <w:rPr>
          <w:b/>
          <w:bCs/>
        </w:rPr>
        <w:t>Integration with Development Workflow</w:t>
      </w:r>
      <w:r w:rsidRPr="00D3750E">
        <w:t>: These tools integrate seamlessly with the development workflow, ensuring that documentation and code management are streamlined and efficient. This integration enhances communication and coordination among team members. By using Google Docs and GitHub, developers can maintain a cohesive and well-documented project, improving overall project quality.</w:t>
      </w:r>
    </w:p>
    <w:p w14:paraId="04803266" w14:textId="77777777" w:rsidR="00D3750E" w:rsidRPr="00D3750E" w:rsidRDefault="00D3750E" w:rsidP="0061495C">
      <w:pPr>
        <w:pStyle w:val="Heading2"/>
      </w:pPr>
      <w:bookmarkStart w:id="24" w:name="_Toc173349557"/>
      <w:r w:rsidRPr="00D3750E">
        <w:lastRenderedPageBreak/>
        <w:t>7. Deployment Platform</w:t>
      </w:r>
      <w:bookmarkEnd w:id="24"/>
    </w:p>
    <w:p w14:paraId="451A221C" w14:textId="77777777" w:rsidR="00D3750E" w:rsidRPr="00D3750E" w:rsidRDefault="00D3750E" w:rsidP="00D3750E">
      <w:pPr>
        <w:tabs>
          <w:tab w:val="num" w:pos="720"/>
        </w:tabs>
      </w:pPr>
      <w:r w:rsidRPr="00D3750E">
        <w:t xml:space="preserve">The application is designed to be platform-independent, ensuring compatibility with various operating systems including Windows, macOS, and Linux. It is packaged using tools like </w:t>
      </w:r>
      <w:proofErr w:type="spellStart"/>
      <w:r w:rsidRPr="00D3750E">
        <w:t>pyinstaller</w:t>
      </w:r>
      <w:proofErr w:type="spellEnd"/>
      <w:r w:rsidRPr="00D3750E">
        <w:t xml:space="preserve"> to create standalone executables for easy deployment and distribution.</w:t>
      </w:r>
    </w:p>
    <w:p w14:paraId="169B68B6" w14:textId="77777777" w:rsidR="00D3750E" w:rsidRPr="00D3750E" w:rsidRDefault="00D3750E" w:rsidP="00D3750E">
      <w:pPr>
        <w:tabs>
          <w:tab w:val="num" w:pos="720"/>
        </w:tabs>
      </w:pPr>
      <w:r w:rsidRPr="00D3750E">
        <w:rPr>
          <w:b/>
          <w:bCs/>
        </w:rPr>
        <w:t>Cross-Platform Compatibility</w:t>
      </w:r>
      <w:r w:rsidRPr="00D3750E">
        <w:t>: The tool is designed to work across different operating systems, ensuring that users can run it on their preferred platforms. This compatibility broadens the tool's accessibility and user base. Users can enjoy a consistent experience regardless of their operating system, increasing satisfaction and usability.</w:t>
      </w:r>
    </w:p>
    <w:p w14:paraId="630CCE1B" w14:textId="77777777" w:rsidR="00D3750E" w:rsidRPr="00D3750E" w:rsidRDefault="00D3750E" w:rsidP="00D3750E">
      <w:pPr>
        <w:tabs>
          <w:tab w:val="num" w:pos="720"/>
        </w:tabs>
      </w:pPr>
      <w:r w:rsidRPr="00D3750E">
        <w:rPr>
          <w:b/>
          <w:bCs/>
        </w:rPr>
        <w:t>Standalone Executables</w:t>
      </w:r>
      <w:r w:rsidRPr="00D3750E">
        <w:t xml:space="preserve">: Using tools like </w:t>
      </w:r>
      <w:proofErr w:type="spellStart"/>
      <w:r w:rsidRPr="00D3750E">
        <w:t>pyinstaller</w:t>
      </w:r>
      <w:proofErr w:type="spellEnd"/>
      <w:r w:rsidRPr="00D3750E">
        <w:t>, the application can be packaged into standalone executables. This packaging simplifies deployment, allowing users to run the tool without needing to install Python or additional dependencies. Standalone executables provide a convenient and hassle-free way for users to access the tool.</w:t>
      </w:r>
    </w:p>
    <w:p w14:paraId="7D4BC04A" w14:textId="77777777" w:rsidR="00D3750E" w:rsidRPr="00D3750E" w:rsidRDefault="00D3750E" w:rsidP="00D3750E">
      <w:pPr>
        <w:tabs>
          <w:tab w:val="num" w:pos="720"/>
        </w:tabs>
      </w:pPr>
      <w:r w:rsidRPr="00D3750E">
        <w:rPr>
          <w:b/>
          <w:bCs/>
        </w:rPr>
        <w:t>Ease of Distribution</w:t>
      </w:r>
      <w:r w:rsidRPr="00D3750E">
        <w:t>: Standalone executables can be easily distributed through various channels, such as direct downloads, USB drives, or online repositories. This ease of distribution enhances the tool's reach and usability. Users can obtain and install the tool quickly, ensuring a smooth and efficient deployment process.</w:t>
      </w:r>
    </w:p>
    <w:p w14:paraId="5E1CD8F5" w14:textId="77777777" w:rsidR="00D3750E" w:rsidRPr="00D3750E" w:rsidRDefault="00D3750E" w:rsidP="0061495C">
      <w:pPr>
        <w:pStyle w:val="Heading2"/>
      </w:pPr>
      <w:bookmarkStart w:id="25" w:name="_Toc173349558"/>
      <w:r w:rsidRPr="00D3750E">
        <w:t>8. Testing Frameworks</w:t>
      </w:r>
      <w:bookmarkEnd w:id="25"/>
    </w:p>
    <w:p w14:paraId="13BC156F" w14:textId="77777777" w:rsidR="00D3750E" w:rsidRPr="00D3750E" w:rsidRDefault="00D3750E" w:rsidP="00D3750E">
      <w:pPr>
        <w:tabs>
          <w:tab w:val="num" w:pos="720"/>
        </w:tabs>
      </w:pPr>
      <w:r w:rsidRPr="00D3750E">
        <w:t xml:space="preserve">Unit testing is conducted using Python's built-in </w:t>
      </w:r>
      <w:proofErr w:type="spellStart"/>
      <w:r w:rsidRPr="00D3750E">
        <w:t>unittest</w:t>
      </w:r>
      <w:proofErr w:type="spellEnd"/>
      <w:r w:rsidRPr="00D3750E">
        <w:t xml:space="preserve"> framework to validate the functionality of individual components and ensure code reliability and correctness.</w:t>
      </w:r>
    </w:p>
    <w:p w14:paraId="318F026A" w14:textId="77777777" w:rsidR="00D3750E" w:rsidRPr="00D3750E" w:rsidRDefault="00D3750E" w:rsidP="00D3750E">
      <w:pPr>
        <w:tabs>
          <w:tab w:val="num" w:pos="720"/>
        </w:tabs>
      </w:pPr>
      <w:r w:rsidRPr="00D3750E">
        <w:rPr>
          <w:b/>
          <w:bCs/>
        </w:rPr>
        <w:t>Unit Testing</w:t>
      </w:r>
      <w:r w:rsidRPr="00D3750E">
        <w:t xml:space="preserve">: The </w:t>
      </w:r>
      <w:proofErr w:type="spellStart"/>
      <w:r w:rsidRPr="00D3750E">
        <w:t>unittest</w:t>
      </w:r>
      <w:proofErr w:type="spellEnd"/>
      <w:r w:rsidRPr="00D3750E">
        <w:t xml:space="preserve"> framework allows developers to write and run tests for individual components of the application. These tests verify that each part of the tool works as expected, ensuring reliability and correctness. By writing unit tests, developers can catch issues early and ensure that their code meets the required standards of quality.</w:t>
      </w:r>
    </w:p>
    <w:p w14:paraId="565C7419" w14:textId="77777777" w:rsidR="00D3750E" w:rsidRPr="00D3750E" w:rsidRDefault="00D3750E" w:rsidP="00D3750E">
      <w:pPr>
        <w:tabs>
          <w:tab w:val="num" w:pos="720"/>
        </w:tabs>
      </w:pPr>
      <w:r w:rsidRPr="00D3750E">
        <w:rPr>
          <w:b/>
          <w:bCs/>
        </w:rPr>
        <w:t>Test Coverage</w:t>
      </w:r>
      <w:r w:rsidRPr="00D3750E">
        <w:t>: Comprehensive test coverage is essential for identifying and fixing bugs. By testing different aspects of the tool, such as encryption, decryption, and user input validation, developers can ensure that the application performs reliably under various conditions. Test coverage provides confidence that the tool is robust and free of critical issues.</w:t>
      </w:r>
    </w:p>
    <w:p w14:paraId="33DEC9E2" w14:textId="77777777" w:rsidR="00D3750E" w:rsidRPr="00D3750E" w:rsidRDefault="00D3750E" w:rsidP="00D3750E">
      <w:pPr>
        <w:tabs>
          <w:tab w:val="num" w:pos="720"/>
        </w:tabs>
      </w:pPr>
      <w:r w:rsidRPr="00D3750E">
        <w:rPr>
          <w:b/>
          <w:bCs/>
        </w:rPr>
        <w:t>Continuous Integration</w:t>
      </w:r>
      <w:r w:rsidRPr="00D3750E">
        <w:t>: Integrating unit tests with continuous integration tools ensures that tests are run automatically with each code change. This automation helps catch issues early and maintain code quality throughout the development process. Continuous integration ensures that the codebase remains stable and reliable, even as new features are added.</w:t>
      </w:r>
    </w:p>
    <w:p w14:paraId="04F3C509" w14:textId="77777777" w:rsidR="00D3750E" w:rsidRPr="00D3750E" w:rsidRDefault="00D3750E" w:rsidP="00D3750E">
      <w:pPr>
        <w:tabs>
          <w:tab w:val="num" w:pos="720"/>
        </w:tabs>
      </w:pPr>
      <w:r w:rsidRPr="00D3750E">
        <w:rPr>
          <w:b/>
          <w:bCs/>
        </w:rPr>
        <w:t>Documentation of Test Cases</w:t>
      </w:r>
      <w:r w:rsidRPr="00D3750E">
        <w:t xml:space="preserve">: Detailed documentation of test cases provides a clear understanding of what is being tested and why. This documentation is valuable for future </w:t>
      </w:r>
      <w:r w:rsidRPr="00D3750E">
        <w:lastRenderedPageBreak/>
        <w:t>maintenance and enhancements, ensuring that new features do not introduce regressions. By documenting test cases, developers create a reference that can be used to maintain and improve the tool over time.</w:t>
      </w:r>
    </w:p>
    <w:p w14:paraId="19710B99" w14:textId="37FC6778" w:rsidR="00655B9E" w:rsidRDefault="00AC3523" w:rsidP="00AC3523">
      <w:pPr>
        <w:pStyle w:val="Heading1"/>
      </w:pPr>
      <w:bookmarkStart w:id="26" w:name="_Toc173349559"/>
      <w:r w:rsidRPr="00AC3523">
        <w:t>User Guide</w:t>
      </w:r>
      <w:bookmarkEnd w:id="26"/>
    </w:p>
    <w:p w14:paraId="684E470B" w14:textId="77777777" w:rsidR="008459CB" w:rsidRPr="008459CB" w:rsidRDefault="008459CB" w:rsidP="008459CB">
      <w:r w:rsidRPr="008459CB">
        <w:t>This user guide explains how to use the Caesar Cipher Encryption and Decryption Tool. This tool allows you to encrypt and decrypt messages using the classic Caesar Cipher algorithm, which is one of the simplest and most well-known encryption techniques. The tool provides a user-friendly graphical interface to facilitate the encryption and decryption processes.</w:t>
      </w:r>
    </w:p>
    <w:p w14:paraId="1E085913" w14:textId="77777777" w:rsidR="008459CB" w:rsidRPr="008459CB" w:rsidRDefault="008459CB" w:rsidP="008459CB">
      <w:pPr>
        <w:rPr>
          <w:b/>
          <w:bCs/>
        </w:rPr>
      </w:pPr>
      <w:r w:rsidRPr="008459CB">
        <w:rPr>
          <w:b/>
          <w:bCs/>
        </w:rPr>
        <w:t>Tools and Technologies Used</w:t>
      </w:r>
    </w:p>
    <w:p w14:paraId="414DECD8" w14:textId="77777777" w:rsidR="008459CB" w:rsidRPr="008459CB" w:rsidRDefault="008459CB" w:rsidP="008459CB">
      <w:pPr>
        <w:numPr>
          <w:ilvl w:val="0"/>
          <w:numId w:val="16"/>
        </w:numPr>
      </w:pPr>
      <w:r w:rsidRPr="008459CB">
        <w:rPr>
          <w:b/>
          <w:bCs/>
        </w:rPr>
        <w:t>Python 3.12</w:t>
      </w:r>
      <w:r w:rsidRPr="008459CB">
        <w:t>: A high-level programming language used for scripting the tool. Python's simplicity and readability make it a popular choice for both beginners and experienced developers.</w:t>
      </w:r>
    </w:p>
    <w:p w14:paraId="6583E41F" w14:textId="77777777" w:rsidR="008459CB" w:rsidRPr="008459CB" w:rsidRDefault="008459CB" w:rsidP="008459CB">
      <w:pPr>
        <w:numPr>
          <w:ilvl w:val="0"/>
          <w:numId w:val="16"/>
        </w:numPr>
      </w:pPr>
      <w:proofErr w:type="spellStart"/>
      <w:r w:rsidRPr="008459CB">
        <w:rPr>
          <w:b/>
          <w:bCs/>
        </w:rPr>
        <w:t>tkinter</w:t>
      </w:r>
      <w:proofErr w:type="spellEnd"/>
      <w:r w:rsidRPr="008459CB">
        <w:t>: Python's standard GUI library for building the graphical interface. It provides a variety of widgets and controls for creating user-friendly interfaces.</w:t>
      </w:r>
    </w:p>
    <w:p w14:paraId="0FD3684F" w14:textId="77777777" w:rsidR="008459CB" w:rsidRPr="008459CB" w:rsidRDefault="008459CB" w:rsidP="008459CB">
      <w:pPr>
        <w:numPr>
          <w:ilvl w:val="0"/>
          <w:numId w:val="16"/>
        </w:numPr>
      </w:pPr>
      <w:r w:rsidRPr="008459CB">
        <w:rPr>
          <w:b/>
          <w:bCs/>
        </w:rPr>
        <w:t>Caesar Cipher Algorithm</w:t>
      </w:r>
      <w:r w:rsidRPr="008459CB">
        <w:t>: A substitution cipher where each letter in the plaintext is shifted a certain number of places down or up the alphabet.</w:t>
      </w:r>
    </w:p>
    <w:p w14:paraId="3C555985" w14:textId="77777777" w:rsidR="008459CB" w:rsidRPr="008459CB" w:rsidRDefault="008459CB" w:rsidP="008459CB">
      <w:pPr>
        <w:rPr>
          <w:b/>
          <w:bCs/>
        </w:rPr>
      </w:pPr>
      <w:r w:rsidRPr="008459CB">
        <w:rPr>
          <w:b/>
          <w:bCs/>
        </w:rPr>
        <w:t>How to Run the Tool</w:t>
      </w:r>
    </w:p>
    <w:p w14:paraId="31580D59" w14:textId="77777777" w:rsidR="008459CB" w:rsidRPr="008459CB" w:rsidRDefault="008459CB" w:rsidP="008459CB">
      <w:pPr>
        <w:numPr>
          <w:ilvl w:val="0"/>
          <w:numId w:val="17"/>
        </w:numPr>
      </w:pPr>
      <w:r w:rsidRPr="008459CB">
        <w:rPr>
          <w:b/>
          <w:bCs/>
        </w:rPr>
        <w:t>Python Installation</w:t>
      </w:r>
      <w:r w:rsidRPr="008459CB">
        <w:t xml:space="preserve">: Ensure Python 3.12 is installed on your system. You can download Python from </w:t>
      </w:r>
      <w:hyperlink r:id="rId8" w:tgtFrame="_new" w:history="1">
        <w:r w:rsidRPr="008459CB">
          <w:rPr>
            <w:rStyle w:val="Hyperlink"/>
          </w:rPr>
          <w:t>python.org</w:t>
        </w:r>
      </w:hyperlink>
      <w:r w:rsidRPr="008459CB">
        <w:t>. Follow the installation instructions for your operating system.</w:t>
      </w:r>
    </w:p>
    <w:p w14:paraId="1A04D47E" w14:textId="77777777" w:rsidR="008459CB" w:rsidRPr="008459CB" w:rsidRDefault="008459CB" w:rsidP="008459CB">
      <w:pPr>
        <w:numPr>
          <w:ilvl w:val="0"/>
          <w:numId w:val="17"/>
        </w:numPr>
      </w:pPr>
      <w:r w:rsidRPr="008459CB">
        <w:rPr>
          <w:b/>
          <w:bCs/>
        </w:rPr>
        <w:t>Clone the Repository</w:t>
      </w:r>
      <w:r w:rsidRPr="008459CB">
        <w:t>: Clone or download the project repository from GitHub using the following commands:</w:t>
      </w:r>
    </w:p>
    <w:p w14:paraId="5F6DB17F" w14:textId="77777777" w:rsidR="008459CB" w:rsidRPr="008459CB" w:rsidRDefault="008459CB" w:rsidP="008459CB">
      <w:pPr>
        <w:ind w:left="360" w:firstLine="720"/>
        <w:rPr>
          <w:i/>
          <w:iCs/>
        </w:rPr>
      </w:pPr>
      <w:r w:rsidRPr="008459CB">
        <w:rPr>
          <w:i/>
          <w:iCs/>
        </w:rPr>
        <w:t>git clone https://github.com/robertmclark298/The-Caesar-Cipher-Encryption-and-Decryption-Tool</w:t>
      </w:r>
    </w:p>
    <w:p w14:paraId="0E3F2DC8" w14:textId="77777777" w:rsidR="008459CB" w:rsidRPr="008459CB" w:rsidRDefault="008459CB" w:rsidP="00754E67">
      <w:pPr>
        <w:ind w:left="360" w:firstLine="720"/>
        <w:rPr>
          <w:i/>
          <w:iCs/>
        </w:rPr>
      </w:pPr>
      <w:r w:rsidRPr="008459CB">
        <w:rPr>
          <w:i/>
          <w:iCs/>
        </w:rPr>
        <w:t>cd The-Caesar-Cipher-Encryption-and-Decryption-Tool</w:t>
      </w:r>
    </w:p>
    <w:p w14:paraId="28CC0090" w14:textId="77777777" w:rsidR="008459CB" w:rsidRPr="008459CB" w:rsidRDefault="008459CB" w:rsidP="008459CB">
      <w:pPr>
        <w:numPr>
          <w:ilvl w:val="0"/>
          <w:numId w:val="17"/>
        </w:numPr>
      </w:pPr>
      <w:r w:rsidRPr="008459CB">
        <w:rPr>
          <w:b/>
          <w:bCs/>
        </w:rPr>
        <w:t>Run the Application</w:t>
      </w:r>
      <w:r w:rsidRPr="008459CB">
        <w:t>: Open a terminal or command prompt in the project directory and run the following command:</w:t>
      </w:r>
    </w:p>
    <w:p w14:paraId="1002C8E6" w14:textId="77777777" w:rsidR="008459CB" w:rsidRPr="008459CB" w:rsidRDefault="008459CB" w:rsidP="008459CB">
      <w:pPr>
        <w:ind w:firstLine="720"/>
        <w:rPr>
          <w:i/>
          <w:iCs/>
        </w:rPr>
      </w:pPr>
      <w:r w:rsidRPr="008459CB">
        <w:rPr>
          <w:i/>
          <w:iCs/>
        </w:rPr>
        <w:t>python caesar_cipher_gui.py</w:t>
      </w:r>
    </w:p>
    <w:p w14:paraId="55E1DBF2" w14:textId="77777777" w:rsidR="008459CB" w:rsidRPr="008459CB" w:rsidRDefault="008459CB" w:rsidP="008459CB">
      <w:pPr>
        <w:rPr>
          <w:b/>
          <w:bCs/>
        </w:rPr>
      </w:pPr>
      <w:r w:rsidRPr="008459CB">
        <w:rPr>
          <w:b/>
          <w:bCs/>
        </w:rPr>
        <w:t>Using the Tool</w:t>
      </w:r>
    </w:p>
    <w:p w14:paraId="54BFBC30" w14:textId="77777777" w:rsidR="008459CB" w:rsidRPr="008459CB" w:rsidRDefault="008459CB" w:rsidP="008459CB">
      <w:pPr>
        <w:numPr>
          <w:ilvl w:val="0"/>
          <w:numId w:val="18"/>
        </w:numPr>
      </w:pPr>
      <w:r w:rsidRPr="008459CB">
        <w:rPr>
          <w:b/>
          <w:bCs/>
        </w:rPr>
        <w:t>Encryption</w:t>
      </w:r>
      <w:r w:rsidRPr="008459CB">
        <w:t>:</w:t>
      </w:r>
    </w:p>
    <w:p w14:paraId="5AA35F25" w14:textId="77777777" w:rsidR="008459CB" w:rsidRPr="008459CB" w:rsidRDefault="008459CB" w:rsidP="008459CB">
      <w:pPr>
        <w:numPr>
          <w:ilvl w:val="1"/>
          <w:numId w:val="18"/>
        </w:numPr>
      </w:pPr>
      <w:r w:rsidRPr="008459CB">
        <w:rPr>
          <w:b/>
          <w:bCs/>
        </w:rPr>
        <w:t>Enter your plaintext message</w:t>
      </w:r>
      <w:r w:rsidRPr="008459CB">
        <w:t>: Type your message in the "Plain Text" input field.</w:t>
      </w:r>
    </w:p>
    <w:p w14:paraId="4885E2E3" w14:textId="77777777" w:rsidR="008459CB" w:rsidRPr="008459CB" w:rsidRDefault="008459CB" w:rsidP="008459CB">
      <w:pPr>
        <w:numPr>
          <w:ilvl w:val="1"/>
          <w:numId w:val="18"/>
        </w:numPr>
      </w:pPr>
      <w:r w:rsidRPr="008459CB">
        <w:rPr>
          <w:b/>
          <w:bCs/>
        </w:rPr>
        <w:lastRenderedPageBreak/>
        <w:t>Select a shift value</w:t>
      </w:r>
      <w:r w:rsidRPr="008459CB">
        <w:t>: Use the slider or input field to select a shift value. The shift value determines how many positions each letter in the plaintext will be shifted.</w:t>
      </w:r>
    </w:p>
    <w:p w14:paraId="535DED24" w14:textId="77777777" w:rsidR="008459CB" w:rsidRPr="008459CB" w:rsidRDefault="008459CB" w:rsidP="008459CB">
      <w:pPr>
        <w:numPr>
          <w:ilvl w:val="1"/>
          <w:numId w:val="18"/>
        </w:numPr>
      </w:pPr>
      <w:r w:rsidRPr="008459CB">
        <w:rPr>
          <w:b/>
          <w:bCs/>
        </w:rPr>
        <w:t>Encrypt the message</w:t>
      </w:r>
      <w:r w:rsidRPr="008459CB">
        <w:t>: Click on the "Encrypt" button to encrypt your message. The encrypted text will appear in the "Encrypted Text" output field.</w:t>
      </w:r>
    </w:p>
    <w:p w14:paraId="555F4D47" w14:textId="77777777" w:rsidR="008459CB" w:rsidRPr="008459CB" w:rsidRDefault="008459CB" w:rsidP="008459CB">
      <w:pPr>
        <w:numPr>
          <w:ilvl w:val="0"/>
          <w:numId w:val="18"/>
        </w:numPr>
      </w:pPr>
      <w:r w:rsidRPr="008459CB">
        <w:rPr>
          <w:b/>
          <w:bCs/>
        </w:rPr>
        <w:t>Decryption</w:t>
      </w:r>
      <w:r w:rsidRPr="008459CB">
        <w:t>:</w:t>
      </w:r>
    </w:p>
    <w:p w14:paraId="44247668" w14:textId="77777777" w:rsidR="008459CB" w:rsidRPr="008459CB" w:rsidRDefault="008459CB" w:rsidP="008459CB">
      <w:pPr>
        <w:numPr>
          <w:ilvl w:val="1"/>
          <w:numId w:val="18"/>
        </w:numPr>
      </w:pPr>
      <w:r w:rsidRPr="008459CB">
        <w:rPr>
          <w:b/>
          <w:bCs/>
        </w:rPr>
        <w:t>Enter the encrypted message</w:t>
      </w:r>
      <w:r w:rsidRPr="008459CB">
        <w:t>: Type or paste the encrypted message in the "Encrypted Text" input field.</w:t>
      </w:r>
    </w:p>
    <w:p w14:paraId="45DF56E9" w14:textId="77777777" w:rsidR="008459CB" w:rsidRPr="008459CB" w:rsidRDefault="008459CB" w:rsidP="008459CB">
      <w:pPr>
        <w:numPr>
          <w:ilvl w:val="1"/>
          <w:numId w:val="18"/>
        </w:numPr>
      </w:pPr>
      <w:r w:rsidRPr="008459CB">
        <w:rPr>
          <w:b/>
          <w:bCs/>
        </w:rPr>
        <w:t>Use the same shift value</w:t>
      </w:r>
      <w:r w:rsidRPr="008459CB">
        <w:t>: Ensure the shift value used for decryption is the same as the one used for encryption.</w:t>
      </w:r>
    </w:p>
    <w:p w14:paraId="24160E66" w14:textId="77777777" w:rsidR="008459CB" w:rsidRPr="008459CB" w:rsidRDefault="008459CB" w:rsidP="008459CB">
      <w:pPr>
        <w:numPr>
          <w:ilvl w:val="1"/>
          <w:numId w:val="18"/>
        </w:numPr>
      </w:pPr>
      <w:r w:rsidRPr="008459CB">
        <w:rPr>
          <w:b/>
          <w:bCs/>
        </w:rPr>
        <w:t>Decrypt the message</w:t>
      </w:r>
      <w:r w:rsidRPr="008459CB">
        <w:t>: Click on the "Decrypt" button to decrypt the message. The decrypted text will appear in the "Decrypted Text" output field.</w:t>
      </w:r>
    </w:p>
    <w:p w14:paraId="7D332C27" w14:textId="77777777" w:rsidR="008459CB" w:rsidRPr="008459CB" w:rsidRDefault="008459CB" w:rsidP="008459CB">
      <w:pPr>
        <w:rPr>
          <w:b/>
          <w:bCs/>
        </w:rPr>
      </w:pPr>
      <w:r w:rsidRPr="008459CB">
        <w:rPr>
          <w:b/>
          <w:bCs/>
        </w:rPr>
        <w:t>Code Explanation</w:t>
      </w:r>
    </w:p>
    <w:p w14:paraId="2F31D0DA" w14:textId="77777777" w:rsidR="008459CB" w:rsidRPr="008459CB" w:rsidRDefault="008459CB" w:rsidP="008459CB">
      <w:r w:rsidRPr="008459CB">
        <w:t xml:space="preserve">The tool utilizes Python with </w:t>
      </w:r>
      <w:proofErr w:type="spellStart"/>
      <w:r w:rsidRPr="008459CB">
        <w:t>tkinter</w:t>
      </w:r>
      <w:proofErr w:type="spellEnd"/>
      <w:r w:rsidRPr="008459CB">
        <w:t xml:space="preserve"> for the GUI. It implements the Caesar Cipher algorithm for encryption and decryption of text messages. Here’s a breakdown of the key components:</w:t>
      </w:r>
    </w:p>
    <w:p w14:paraId="2525F844" w14:textId="77777777" w:rsidR="008459CB" w:rsidRPr="008459CB" w:rsidRDefault="008459CB" w:rsidP="008459CB">
      <w:pPr>
        <w:numPr>
          <w:ilvl w:val="0"/>
          <w:numId w:val="19"/>
        </w:numPr>
      </w:pPr>
      <w:r w:rsidRPr="008459CB">
        <w:rPr>
          <w:b/>
          <w:bCs/>
        </w:rPr>
        <w:t>String Manipulation</w:t>
      </w:r>
      <w:r w:rsidRPr="008459CB">
        <w:t>: The core functionality involves shifting characters in the text. This is done using Python’s string and list operations.</w:t>
      </w:r>
    </w:p>
    <w:p w14:paraId="3CB1FD9A" w14:textId="77777777" w:rsidR="008459CB" w:rsidRPr="008459CB" w:rsidRDefault="008459CB" w:rsidP="008459CB">
      <w:pPr>
        <w:numPr>
          <w:ilvl w:val="0"/>
          <w:numId w:val="19"/>
        </w:numPr>
      </w:pPr>
      <w:r w:rsidRPr="008459CB">
        <w:rPr>
          <w:b/>
          <w:bCs/>
        </w:rPr>
        <w:t>ASCII Handling</w:t>
      </w:r>
      <w:r w:rsidRPr="008459CB">
        <w:t>: Characters are converted to their ASCII values, shifted, and then converted back to characters. This ensures accurate character manipulation.</w:t>
      </w:r>
    </w:p>
    <w:p w14:paraId="135ADFEE" w14:textId="77777777" w:rsidR="008459CB" w:rsidRPr="008459CB" w:rsidRDefault="008459CB" w:rsidP="008459CB">
      <w:pPr>
        <w:numPr>
          <w:ilvl w:val="0"/>
          <w:numId w:val="19"/>
        </w:numPr>
      </w:pPr>
      <w:r w:rsidRPr="008459CB">
        <w:rPr>
          <w:b/>
          <w:bCs/>
        </w:rPr>
        <w:t>File Handling</w:t>
      </w:r>
      <w:r w:rsidRPr="008459CB">
        <w:t>: The tool allows users to import text from a file for encryption and export encrypted text to a file. This is handled using Python's built-in file operations.</w:t>
      </w:r>
    </w:p>
    <w:p w14:paraId="204D5EEA" w14:textId="77777777" w:rsidR="008459CB" w:rsidRPr="008459CB" w:rsidRDefault="008459CB" w:rsidP="008459CB">
      <w:pPr>
        <w:numPr>
          <w:ilvl w:val="0"/>
          <w:numId w:val="19"/>
        </w:numPr>
      </w:pPr>
      <w:r w:rsidRPr="008459CB">
        <w:rPr>
          <w:b/>
          <w:bCs/>
        </w:rPr>
        <w:t>Error Handling</w:t>
      </w:r>
      <w:r w:rsidRPr="008459CB">
        <w:t>: Robust error handling ensures the tool operates smoothly even with incorrect inputs. This includes validation checks and informative error messages.</w:t>
      </w:r>
    </w:p>
    <w:p w14:paraId="533F0C5A" w14:textId="77777777" w:rsidR="008459CB" w:rsidRPr="008459CB" w:rsidRDefault="008459CB" w:rsidP="008459CB">
      <w:pPr>
        <w:rPr>
          <w:b/>
          <w:bCs/>
        </w:rPr>
      </w:pPr>
      <w:r w:rsidRPr="008459CB">
        <w:rPr>
          <w:b/>
          <w:bCs/>
        </w:rPr>
        <w:t>Additional Features and Enhancements</w:t>
      </w:r>
    </w:p>
    <w:p w14:paraId="34C9AE44" w14:textId="77777777" w:rsidR="008459CB" w:rsidRPr="008459CB" w:rsidRDefault="008459CB" w:rsidP="008459CB">
      <w:r w:rsidRPr="008459CB">
        <w:t>To further extend the functionality and user experience, future enhancements could include:</w:t>
      </w:r>
    </w:p>
    <w:p w14:paraId="382F2AD0" w14:textId="77777777" w:rsidR="008459CB" w:rsidRPr="008459CB" w:rsidRDefault="008459CB" w:rsidP="008459CB">
      <w:pPr>
        <w:numPr>
          <w:ilvl w:val="0"/>
          <w:numId w:val="20"/>
        </w:numPr>
      </w:pPr>
      <w:r w:rsidRPr="008459CB">
        <w:rPr>
          <w:b/>
          <w:bCs/>
        </w:rPr>
        <w:t>Advanced Cryptographic Algorithms</w:t>
      </w:r>
      <w:r w:rsidRPr="008459CB">
        <w:t>: Integrate more robust algorithms like AES or RSA for higher security.</w:t>
      </w:r>
    </w:p>
    <w:p w14:paraId="048A4BAD" w14:textId="77777777" w:rsidR="008459CB" w:rsidRPr="008459CB" w:rsidRDefault="008459CB" w:rsidP="008459CB">
      <w:pPr>
        <w:numPr>
          <w:ilvl w:val="0"/>
          <w:numId w:val="20"/>
        </w:numPr>
      </w:pPr>
      <w:r w:rsidRPr="008459CB">
        <w:rPr>
          <w:b/>
          <w:bCs/>
        </w:rPr>
        <w:t>Graphical User Interface (GUI)</w:t>
      </w:r>
      <w:r w:rsidRPr="008459CB">
        <w:t>: Improve the existing GUI with more interactive elements and better user experience.</w:t>
      </w:r>
    </w:p>
    <w:p w14:paraId="4885E4B8" w14:textId="77777777" w:rsidR="008459CB" w:rsidRPr="008459CB" w:rsidRDefault="008459CB" w:rsidP="008459CB">
      <w:pPr>
        <w:numPr>
          <w:ilvl w:val="0"/>
          <w:numId w:val="20"/>
        </w:numPr>
      </w:pPr>
      <w:r w:rsidRPr="008459CB">
        <w:rPr>
          <w:b/>
          <w:bCs/>
        </w:rPr>
        <w:t>Cross-Platform Compatibility</w:t>
      </w:r>
      <w:r w:rsidRPr="008459CB">
        <w:t>: Ensure the tool works seamlessly across different operating systems.</w:t>
      </w:r>
    </w:p>
    <w:p w14:paraId="53A43B83" w14:textId="77777777" w:rsidR="008459CB" w:rsidRPr="008459CB" w:rsidRDefault="008459CB" w:rsidP="008459CB">
      <w:pPr>
        <w:numPr>
          <w:ilvl w:val="0"/>
          <w:numId w:val="20"/>
        </w:numPr>
      </w:pPr>
      <w:r w:rsidRPr="008459CB">
        <w:rPr>
          <w:b/>
          <w:bCs/>
        </w:rPr>
        <w:t>Cloud Integration</w:t>
      </w:r>
      <w:r w:rsidRPr="008459CB">
        <w:t>: Allow users to store and retrieve encrypted messages from the cloud, enhancing accessibility.</w:t>
      </w:r>
    </w:p>
    <w:p w14:paraId="5E8BF42B" w14:textId="77777777" w:rsidR="008459CB" w:rsidRPr="008459CB" w:rsidRDefault="008459CB" w:rsidP="008459CB">
      <w:pPr>
        <w:numPr>
          <w:ilvl w:val="0"/>
          <w:numId w:val="20"/>
        </w:numPr>
      </w:pPr>
      <w:r w:rsidRPr="008459CB">
        <w:rPr>
          <w:b/>
          <w:bCs/>
        </w:rPr>
        <w:t>Educational Resources</w:t>
      </w:r>
      <w:r w:rsidRPr="008459CB">
        <w:t>: Include interactive tutorials, videos, and quizzes to provide a deeper understanding of cryptographic principles.</w:t>
      </w:r>
    </w:p>
    <w:p w14:paraId="2E76E1D9" w14:textId="1D0DF8CC" w:rsidR="00AC3523" w:rsidRDefault="00AC3523" w:rsidP="00AC3523"/>
    <w:p w14:paraId="7F5FAB04" w14:textId="77777777" w:rsidR="00D67C4D" w:rsidRPr="00D67C4D" w:rsidRDefault="00D67C4D" w:rsidP="000724D6">
      <w:pPr>
        <w:pStyle w:val="Heading1"/>
      </w:pPr>
      <w:bookmarkStart w:id="27" w:name="_Toc173349560"/>
      <w:r w:rsidRPr="00D67C4D">
        <w:t>Conclusion</w:t>
      </w:r>
      <w:bookmarkEnd w:id="27"/>
    </w:p>
    <w:p w14:paraId="63EBAC98" w14:textId="77777777" w:rsidR="00B51EB2" w:rsidRPr="00B51EB2" w:rsidRDefault="00B51EB2" w:rsidP="00B51EB2">
      <w:r w:rsidRPr="00B51EB2">
        <w:t xml:space="preserve">The development of the Caesar Cipher Encryption and Decryption Tool has been an enlightening journey into the realms of cryptography and software engineering. This project aimed to revive and modernize the ancient Caesar Cipher, a foundational encryption technique, by implementing it into a user-friendly graphical interface using Python and </w:t>
      </w:r>
      <w:proofErr w:type="spellStart"/>
      <w:r w:rsidRPr="00B51EB2">
        <w:t>tkinter</w:t>
      </w:r>
      <w:proofErr w:type="spellEnd"/>
      <w:r w:rsidRPr="00B51EB2">
        <w:t>.</w:t>
      </w:r>
    </w:p>
    <w:p w14:paraId="634930C3" w14:textId="77777777" w:rsidR="00B51EB2" w:rsidRPr="00B51EB2" w:rsidRDefault="00B51EB2" w:rsidP="00B51EB2">
      <w:pPr>
        <w:rPr>
          <w:b/>
          <w:bCs/>
        </w:rPr>
      </w:pPr>
      <w:r w:rsidRPr="00B51EB2">
        <w:rPr>
          <w:b/>
          <w:bCs/>
        </w:rPr>
        <w:t>Reflections on the Project Journey</w:t>
      </w:r>
    </w:p>
    <w:p w14:paraId="09E0A393" w14:textId="362BDAF8" w:rsidR="00B51EB2" w:rsidRPr="00B51EB2" w:rsidRDefault="00B51EB2" w:rsidP="00B51EB2">
      <w:r w:rsidRPr="00B51EB2">
        <w:t xml:space="preserve">Throughout this project, we delved deep into understanding the principles of encryption and decryption. The Caesar Cipher, named after </w:t>
      </w:r>
      <w:r w:rsidR="006B6FA8" w:rsidRPr="00B51EB2">
        <w:t>Julius Caesar,</w:t>
      </w:r>
      <w:r w:rsidRPr="00B51EB2">
        <w:t xml:space="preserve"> who used it to communicate securely with his generals, is one of the earliest and simplest forms of encryption. By shifting each letter of the </w:t>
      </w:r>
      <w:r w:rsidR="006B6FA8" w:rsidRPr="00B51EB2">
        <w:t>plaintext,</w:t>
      </w:r>
      <w:r w:rsidRPr="00B51EB2">
        <w:t xml:space="preserve"> a fixed number of places down or up the alphabet, the Caesar Cipher offers a basic yet effective means of obscuring messages.</w:t>
      </w:r>
    </w:p>
    <w:p w14:paraId="09F0061D" w14:textId="77777777" w:rsidR="00B51EB2" w:rsidRPr="00B51EB2" w:rsidRDefault="00B51EB2" w:rsidP="00B51EB2">
      <w:r w:rsidRPr="00B51EB2">
        <w:t>The process of implementing the Caesar Cipher algorithm provided invaluable insights into how cryptographic algorithms can be applied to secure data transmission and storage. We explored various aspects of the algorithm, including character manipulation, ASCII value handling, and the importance of maintaining the integrity of non-alphabetic characters during the encryption and decryption processes.</w:t>
      </w:r>
    </w:p>
    <w:p w14:paraId="5827337E" w14:textId="77777777" w:rsidR="00B51EB2" w:rsidRPr="00B51EB2" w:rsidRDefault="00B51EB2" w:rsidP="00B51EB2">
      <w:pPr>
        <w:rPr>
          <w:b/>
          <w:bCs/>
        </w:rPr>
      </w:pPr>
      <w:r w:rsidRPr="00B51EB2">
        <w:rPr>
          <w:b/>
          <w:bCs/>
        </w:rPr>
        <w:t>Technical Implementation and Insights</w:t>
      </w:r>
    </w:p>
    <w:p w14:paraId="72EF4203" w14:textId="77777777" w:rsidR="00B51EB2" w:rsidRPr="00B51EB2" w:rsidRDefault="00B51EB2" w:rsidP="00B51EB2">
      <w:r w:rsidRPr="00B51EB2">
        <w:t>The technical journey was marked by several key milestones:</w:t>
      </w:r>
    </w:p>
    <w:p w14:paraId="5FC453BD" w14:textId="0510ABDF" w:rsidR="00B51EB2" w:rsidRPr="00B51EB2" w:rsidRDefault="00B51EB2" w:rsidP="00B51EB2">
      <w:pPr>
        <w:numPr>
          <w:ilvl w:val="0"/>
          <w:numId w:val="21"/>
        </w:numPr>
      </w:pPr>
      <w:r w:rsidRPr="00B51EB2">
        <w:rPr>
          <w:b/>
          <w:bCs/>
        </w:rPr>
        <w:t>Algorithm Design</w:t>
      </w:r>
      <w:r w:rsidRPr="00B51EB2">
        <w:t xml:space="preserve">: </w:t>
      </w:r>
      <w:r w:rsidR="009D5ECC">
        <w:t>Develop</w:t>
      </w:r>
      <w:r w:rsidRPr="00B51EB2">
        <w:t xml:space="preserve"> a robust and efficient algorithm that accurately performs the encryption and decryption based on user-defined shift values.</w:t>
      </w:r>
    </w:p>
    <w:p w14:paraId="09CD742C" w14:textId="77777777" w:rsidR="00B51EB2" w:rsidRPr="00B51EB2" w:rsidRDefault="00B51EB2" w:rsidP="00B51EB2">
      <w:pPr>
        <w:numPr>
          <w:ilvl w:val="0"/>
          <w:numId w:val="21"/>
        </w:numPr>
      </w:pPr>
      <w:r w:rsidRPr="00B51EB2">
        <w:rPr>
          <w:b/>
          <w:bCs/>
        </w:rPr>
        <w:t xml:space="preserve">GUI Development with </w:t>
      </w:r>
      <w:proofErr w:type="spellStart"/>
      <w:r w:rsidRPr="00B51EB2">
        <w:rPr>
          <w:b/>
          <w:bCs/>
        </w:rPr>
        <w:t>tkinter</w:t>
      </w:r>
      <w:proofErr w:type="spellEnd"/>
      <w:r w:rsidRPr="00B51EB2">
        <w:t xml:space="preserve">: Creating an intuitive and user-friendly interface that allows users to interact with the tool seamlessly. The </w:t>
      </w:r>
      <w:proofErr w:type="spellStart"/>
      <w:r w:rsidRPr="00B51EB2">
        <w:t>tkinter</w:t>
      </w:r>
      <w:proofErr w:type="spellEnd"/>
      <w:r w:rsidRPr="00B51EB2">
        <w:t xml:space="preserve"> library was instrumental in building the graphical elements, such as input fields, buttons, and sliders.</w:t>
      </w:r>
    </w:p>
    <w:p w14:paraId="29EE6ECA" w14:textId="77777777" w:rsidR="00B51EB2" w:rsidRPr="00B51EB2" w:rsidRDefault="00B51EB2" w:rsidP="00B51EB2">
      <w:pPr>
        <w:numPr>
          <w:ilvl w:val="0"/>
          <w:numId w:val="21"/>
        </w:numPr>
      </w:pPr>
      <w:r w:rsidRPr="00B51EB2">
        <w:rPr>
          <w:b/>
          <w:bCs/>
        </w:rPr>
        <w:t>Error Handling and Validation</w:t>
      </w:r>
      <w:r w:rsidRPr="00B51EB2">
        <w:t>: Ensuring the tool handles various edge cases gracefully, such as invalid inputs and extreme shift values, to provide a smooth user experience.</w:t>
      </w:r>
    </w:p>
    <w:p w14:paraId="3B1CF4B4" w14:textId="77777777" w:rsidR="00B51EB2" w:rsidRPr="00B51EB2" w:rsidRDefault="00B51EB2" w:rsidP="00B51EB2">
      <w:pPr>
        <w:numPr>
          <w:ilvl w:val="0"/>
          <w:numId w:val="21"/>
        </w:numPr>
      </w:pPr>
      <w:r w:rsidRPr="00B51EB2">
        <w:rPr>
          <w:b/>
          <w:bCs/>
        </w:rPr>
        <w:t>Educational Value</w:t>
      </w:r>
      <w:r w:rsidRPr="00B51EB2">
        <w:t>: One of the primary goals of this tool is to serve as an educational resource. By allowing users to encrypt plaintext messages with adjustable shift values and decrypt ciphertext messages back to their original form, the tool bridges the gap between theoretical knowledge and practical application.</w:t>
      </w:r>
    </w:p>
    <w:p w14:paraId="03E49858" w14:textId="77777777" w:rsidR="00557103" w:rsidRDefault="00557103">
      <w:pPr>
        <w:spacing w:after="100" w:afterAutospacing="1" w:line="240" w:lineRule="auto"/>
        <w:rPr>
          <w:b/>
          <w:bCs/>
        </w:rPr>
      </w:pPr>
      <w:r>
        <w:rPr>
          <w:b/>
          <w:bCs/>
        </w:rPr>
        <w:br w:type="page"/>
      </w:r>
    </w:p>
    <w:p w14:paraId="60E47581" w14:textId="62702913" w:rsidR="00B51EB2" w:rsidRPr="00B51EB2" w:rsidRDefault="00B51EB2" w:rsidP="00B51EB2">
      <w:pPr>
        <w:rPr>
          <w:b/>
          <w:bCs/>
        </w:rPr>
      </w:pPr>
      <w:r w:rsidRPr="00B51EB2">
        <w:rPr>
          <w:b/>
          <w:bCs/>
        </w:rPr>
        <w:lastRenderedPageBreak/>
        <w:t>Educational Impact</w:t>
      </w:r>
    </w:p>
    <w:p w14:paraId="377CC715" w14:textId="77777777" w:rsidR="00B51EB2" w:rsidRPr="00B51EB2" w:rsidRDefault="00B51EB2" w:rsidP="00B51EB2">
      <w:r w:rsidRPr="00B51EB2">
        <w:t>The project's success lies not only in its technical implementation but also in its potential educational impact. Cryptography is a critical component of modern cybersecurity, and understanding its basic principles is essential for anyone interested in the field. This tool offers an interactive platform for users to explore and experiment with encryption techniques, making abstract concepts tangible and accessible.</w:t>
      </w:r>
    </w:p>
    <w:p w14:paraId="48EE35B6" w14:textId="77777777" w:rsidR="00B51EB2" w:rsidRPr="00B51EB2" w:rsidRDefault="00B51EB2" w:rsidP="00B51EB2">
      <w:r w:rsidRPr="00B51EB2">
        <w:t>By engaging with the tool, users can gain a deeper appreciation for the importance of data privacy and security. They can see firsthand how even simple encryption techniques can significantly enhance the confidentiality of information. This understanding is crucial in today’s digital age, where data breaches and cyber threats are prevalent.</w:t>
      </w:r>
    </w:p>
    <w:p w14:paraId="758F7316" w14:textId="77777777" w:rsidR="00B51EB2" w:rsidRPr="00B51EB2" w:rsidRDefault="00B51EB2" w:rsidP="00B51EB2">
      <w:pPr>
        <w:rPr>
          <w:b/>
          <w:bCs/>
        </w:rPr>
      </w:pPr>
      <w:r w:rsidRPr="00B51EB2">
        <w:rPr>
          <w:b/>
          <w:bCs/>
        </w:rPr>
        <w:t>Future Enhancements and Applications</w:t>
      </w:r>
    </w:p>
    <w:p w14:paraId="1B3F0962" w14:textId="77777777" w:rsidR="00B51EB2" w:rsidRPr="00B51EB2" w:rsidRDefault="00B51EB2" w:rsidP="00B51EB2">
      <w:r w:rsidRPr="00B51EB2">
        <w:t>Looking ahead, the Caesar Cipher Encryption and Decryption Tool stands as a testament to the enduring relevance of cryptography in modern cybersecurity. It underscores the importance of understanding encryption principles in an increasingly digital world, where data privacy and security are paramount concerns. To further enhance the tool’s functionality and educational value, several potential improvements and future applications can be considered:</w:t>
      </w:r>
    </w:p>
    <w:p w14:paraId="5C57A7C7" w14:textId="77777777" w:rsidR="00B51EB2" w:rsidRPr="00B51EB2" w:rsidRDefault="00B51EB2" w:rsidP="00B51EB2">
      <w:pPr>
        <w:numPr>
          <w:ilvl w:val="0"/>
          <w:numId w:val="22"/>
        </w:numPr>
        <w:tabs>
          <w:tab w:val="num" w:pos="720"/>
        </w:tabs>
      </w:pPr>
      <w:r w:rsidRPr="00B51EB2">
        <w:rPr>
          <w:b/>
          <w:bCs/>
        </w:rPr>
        <w:t>Integration of Advanced Cryptographic Algorithms</w:t>
      </w:r>
      <w:r w:rsidRPr="00B51EB2">
        <w:t>: Future versions of the tool could include more sophisticated encryption techniques such as Advanced Encryption Standard (AES), RSA, and Elliptic Curve Cryptography (ECC). This would provide users with a broader understanding of modern encryption methods and their applications.</w:t>
      </w:r>
    </w:p>
    <w:p w14:paraId="29CC5975" w14:textId="77777777" w:rsidR="00B51EB2" w:rsidRPr="00B51EB2" w:rsidRDefault="00B51EB2" w:rsidP="00B51EB2">
      <w:pPr>
        <w:numPr>
          <w:ilvl w:val="0"/>
          <w:numId w:val="22"/>
        </w:numPr>
        <w:tabs>
          <w:tab w:val="num" w:pos="720"/>
        </w:tabs>
      </w:pPr>
      <w:r w:rsidRPr="00B51EB2">
        <w:rPr>
          <w:b/>
          <w:bCs/>
        </w:rPr>
        <w:t>Enhanced User Interface</w:t>
      </w:r>
      <w:r w:rsidRPr="00B51EB2">
        <w:t>: The current interface, while functional, could be further improved with more interactive elements, such as real-time encryption and decryption visualizations, tutorials, and step-by-step guides. This would enhance the user experience and make the learning process more engaging.</w:t>
      </w:r>
    </w:p>
    <w:p w14:paraId="1F90A104" w14:textId="77777777" w:rsidR="00B51EB2" w:rsidRPr="00B51EB2" w:rsidRDefault="00B51EB2" w:rsidP="00B51EB2">
      <w:pPr>
        <w:numPr>
          <w:ilvl w:val="0"/>
          <w:numId w:val="22"/>
        </w:numPr>
        <w:tabs>
          <w:tab w:val="num" w:pos="720"/>
        </w:tabs>
      </w:pPr>
      <w:r w:rsidRPr="00B51EB2">
        <w:rPr>
          <w:b/>
          <w:bCs/>
        </w:rPr>
        <w:t>Cross-Platform Compatibility</w:t>
      </w:r>
      <w:r w:rsidRPr="00B51EB2">
        <w:t>: Ensuring the tool works seamlessly across different operating systems, including Windows, macOS, and Linux, would increase its accessibility and user base.</w:t>
      </w:r>
    </w:p>
    <w:p w14:paraId="0A7DE32F" w14:textId="77777777" w:rsidR="00B51EB2" w:rsidRPr="00B51EB2" w:rsidRDefault="00B51EB2" w:rsidP="00B51EB2">
      <w:pPr>
        <w:numPr>
          <w:ilvl w:val="0"/>
          <w:numId w:val="22"/>
        </w:numPr>
        <w:tabs>
          <w:tab w:val="num" w:pos="720"/>
        </w:tabs>
      </w:pPr>
      <w:r w:rsidRPr="00B51EB2">
        <w:rPr>
          <w:b/>
          <w:bCs/>
        </w:rPr>
        <w:t>Cloud Integration</w:t>
      </w:r>
      <w:r w:rsidRPr="00B51EB2">
        <w:t>: Incorporating cloud storage options would allow users to save and retrieve encrypted messages from the cloud, enhancing the tool’s practicality and convenience. This feature could also support collaborative encryption tasks, where multiple users work together to encrypt and decrypt messages.</w:t>
      </w:r>
    </w:p>
    <w:p w14:paraId="1A81358D" w14:textId="77777777" w:rsidR="00B51EB2" w:rsidRPr="00B51EB2" w:rsidRDefault="00B51EB2" w:rsidP="00B51EB2">
      <w:pPr>
        <w:numPr>
          <w:ilvl w:val="0"/>
          <w:numId w:val="22"/>
        </w:numPr>
        <w:tabs>
          <w:tab w:val="num" w:pos="720"/>
        </w:tabs>
      </w:pPr>
      <w:r w:rsidRPr="00B51EB2">
        <w:rPr>
          <w:b/>
          <w:bCs/>
        </w:rPr>
        <w:t>Educational Resources</w:t>
      </w:r>
      <w:r w:rsidRPr="00B51EB2">
        <w:t xml:space="preserve">: Adding interactive tutorials, quizzes, and video demonstrations could provide a more comprehensive learning experience. These resources would help </w:t>
      </w:r>
      <w:r w:rsidRPr="00B51EB2">
        <w:lastRenderedPageBreak/>
        <w:t>users understand not only how to use the tool but also the underlying principles and importance of encryption in protecting sensitive information.</w:t>
      </w:r>
    </w:p>
    <w:p w14:paraId="69F033E4" w14:textId="2B9528FF" w:rsidR="00B51EB2" w:rsidRPr="00B51EB2" w:rsidRDefault="00B51EB2" w:rsidP="00B51EB2">
      <w:pPr>
        <w:numPr>
          <w:ilvl w:val="0"/>
          <w:numId w:val="22"/>
        </w:numPr>
        <w:tabs>
          <w:tab w:val="num" w:pos="720"/>
        </w:tabs>
      </w:pPr>
      <w:r w:rsidRPr="00B51EB2">
        <w:rPr>
          <w:b/>
          <w:bCs/>
        </w:rPr>
        <w:t>Mobile Application</w:t>
      </w:r>
      <w:r w:rsidRPr="00B51EB2">
        <w:t xml:space="preserve">: Developing a mobile version of the tool would make it even more accessible. With the increasing use of mobile devices, having an app that provides encryption and decryption </w:t>
      </w:r>
      <w:r w:rsidR="009D5ECC">
        <w:t>on the go</w:t>
      </w:r>
      <w:r w:rsidRPr="00B51EB2">
        <w:t xml:space="preserve"> would be highly beneficial.</w:t>
      </w:r>
    </w:p>
    <w:p w14:paraId="0BC06F5C" w14:textId="77777777" w:rsidR="00B51EB2" w:rsidRPr="00B51EB2" w:rsidRDefault="00B51EB2" w:rsidP="00B51EB2">
      <w:r w:rsidRPr="00B51EB2">
        <w:t>In conclusion, the Caesar Cipher Encryption and Decryption Tool is more than just a technical achievement; it is an educational resource that bridges the gap between theory and practice. It demonstrates the fundamental principles of encryption, providing users with a hands-on understanding of how cryptographic algorithms can secure data. As we continue to rely on digital communication and data storage, the importance of understanding and implementing effective encryption techniques cannot be overstated.</w:t>
      </w:r>
    </w:p>
    <w:p w14:paraId="707CC1CF" w14:textId="53D338B4" w:rsidR="00B51EB2" w:rsidRDefault="00B51EB2" w:rsidP="00B51EB2">
      <w:r w:rsidRPr="00B51EB2">
        <w:t xml:space="preserve">This project not only highlights the timeless relevance of the Caesar Cipher but also serves as a stepping stone </w:t>
      </w:r>
      <w:r w:rsidR="009D5ECC">
        <w:t>toward</w:t>
      </w:r>
      <w:r w:rsidRPr="00B51EB2">
        <w:t xml:space="preserve"> more advanced cryptographic studies. It encourages users to delve deeper into the world of cryptography, fostering a greater appreciation for the complexities and challenges involved in protecting information in the digital age. The tool’s development and future enhancements underscore the ongoing need for innovation and education in the field of cybersecurity, ensuring that we are well-equipped to safeguard our digital lives.</w:t>
      </w:r>
    </w:p>
    <w:p w14:paraId="02FE29AE" w14:textId="04ECDE06" w:rsidR="003E2090" w:rsidRDefault="003E2090">
      <w:pPr>
        <w:spacing w:after="100" w:afterAutospacing="1" w:line="240" w:lineRule="auto"/>
      </w:pPr>
      <w:r>
        <w:br w:type="page"/>
      </w:r>
    </w:p>
    <w:p w14:paraId="0E0E4EA5" w14:textId="2AC567F9" w:rsidR="003E2090" w:rsidRPr="00B51EB2" w:rsidRDefault="003E2090" w:rsidP="00E94F67">
      <w:pPr>
        <w:pStyle w:val="Heading1"/>
      </w:pPr>
      <w:bookmarkStart w:id="28" w:name="_Toc173349561"/>
      <w:r>
        <w:lastRenderedPageBreak/>
        <w:t>References</w:t>
      </w:r>
      <w:bookmarkEnd w:id="28"/>
    </w:p>
    <w:p w14:paraId="58F2C950" w14:textId="77777777" w:rsidR="00CF21AE" w:rsidRPr="00CF21AE" w:rsidRDefault="00CF21AE" w:rsidP="00CF21AE">
      <w:p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hAnsi="Symbol" w:cs="Times New Roman"/>
          <w:kern w:val="0"/>
          <w:szCs w:val="24"/>
          <w:lang w:eastAsia="en-IN"/>
          <w14:ligatures w14:val="none"/>
        </w:rPr>
        <w:t></w:t>
      </w:r>
      <w:r w:rsidRPr="00CF21AE">
        <w:rPr>
          <w:rFonts w:eastAsia="Times New Roman" w:cs="Times New Roman"/>
          <w:kern w:val="0"/>
          <w:szCs w:val="24"/>
          <w:lang w:eastAsia="en-IN"/>
          <w14:ligatures w14:val="none"/>
        </w:rPr>
        <w:t xml:space="preserve">  </w:t>
      </w:r>
      <w:r w:rsidRPr="00CF21AE">
        <w:rPr>
          <w:rFonts w:eastAsia="Times New Roman" w:cs="Times New Roman"/>
          <w:b/>
          <w:bCs/>
          <w:kern w:val="0"/>
          <w:szCs w:val="24"/>
          <w:lang w:eastAsia="en-IN"/>
          <w14:ligatures w14:val="none"/>
        </w:rPr>
        <w:t>Stallings, W. (2017). Cryptography and Network Security: Principles and Practice (7th ed.). Pearson.</w:t>
      </w:r>
    </w:p>
    <w:p w14:paraId="7521DBD3" w14:textId="77777777" w:rsidR="00CF21AE" w:rsidRPr="00CF21AE" w:rsidRDefault="00CF21AE" w:rsidP="00CF21AE">
      <w:pPr>
        <w:numPr>
          <w:ilvl w:val="0"/>
          <w:numId w:val="23"/>
        </w:num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cs="Times New Roman"/>
          <w:kern w:val="0"/>
          <w:szCs w:val="24"/>
          <w:lang w:eastAsia="en-IN"/>
          <w14:ligatures w14:val="none"/>
        </w:rPr>
        <w:t>This textbook provides a comprehensive overview of cryptographic principles and practices, including detailed explanations of various encryption algorithms, including the Caesar Cipher.</w:t>
      </w:r>
    </w:p>
    <w:p w14:paraId="2EFB1EB8" w14:textId="77777777" w:rsidR="00CF21AE" w:rsidRPr="00CF21AE" w:rsidRDefault="00CF21AE" w:rsidP="00CF21AE">
      <w:p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hAnsi="Symbol" w:cs="Times New Roman"/>
          <w:kern w:val="0"/>
          <w:szCs w:val="24"/>
          <w:lang w:eastAsia="en-IN"/>
          <w14:ligatures w14:val="none"/>
        </w:rPr>
        <w:t></w:t>
      </w:r>
      <w:r w:rsidRPr="00CF21AE">
        <w:rPr>
          <w:rFonts w:eastAsia="Times New Roman" w:cs="Times New Roman"/>
          <w:kern w:val="0"/>
          <w:szCs w:val="24"/>
          <w:lang w:eastAsia="en-IN"/>
          <w14:ligatures w14:val="none"/>
        </w:rPr>
        <w:t xml:space="preserve">  </w:t>
      </w:r>
      <w:r w:rsidRPr="00CF21AE">
        <w:rPr>
          <w:rFonts w:eastAsia="Times New Roman" w:cs="Times New Roman"/>
          <w:b/>
          <w:bCs/>
          <w:kern w:val="0"/>
          <w:szCs w:val="24"/>
          <w:lang w:eastAsia="en-IN"/>
          <w14:ligatures w14:val="none"/>
        </w:rPr>
        <w:t>Schneier, B. (2015). Applied Cryptography: Protocols, Algorithms, and Source Code in C (20th Anniversary Edition). Wiley.</w:t>
      </w:r>
    </w:p>
    <w:p w14:paraId="72D6566D" w14:textId="77777777" w:rsidR="00CF21AE" w:rsidRPr="00CF21AE" w:rsidRDefault="00CF21AE" w:rsidP="00CF21AE">
      <w:pPr>
        <w:numPr>
          <w:ilvl w:val="0"/>
          <w:numId w:val="24"/>
        </w:num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cs="Times New Roman"/>
          <w:kern w:val="0"/>
          <w:szCs w:val="24"/>
          <w:lang w:eastAsia="en-IN"/>
          <w14:ligatures w14:val="none"/>
        </w:rPr>
        <w:t>This book covers a wide range of cryptographic algorithms and their implementations, offering practical insights into how these techniques are applied in real-world scenarios.</w:t>
      </w:r>
    </w:p>
    <w:p w14:paraId="23BE8EC8" w14:textId="77777777" w:rsidR="00CF21AE" w:rsidRPr="00CF21AE" w:rsidRDefault="00CF21AE" w:rsidP="00CF21AE">
      <w:p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hAnsi="Symbol" w:cs="Times New Roman"/>
          <w:kern w:val="0"/>
          <w:szCs w:val="24"/>
          <w:lang w:eastAsia="en-IN"/>
          <w14:ligatures w14:val="none"/>
        </w:rPr>
        <w:t></w:t>
      </w:r>
      <w:r w:rsidRPr="00CF21AE">
        <w:rPr>
          <w:rFonts w:eastAsia="Times New Roman" w:cs="Times New Roman"/>
          <w:kern w:val="0"/>
          <w:szCs w:val="24"/>
          <w:lang w:eastAsia="en-IN"/>
          <w14:ligatures w14:val="none"/>
        </w:rPr>
        <w:t xml:space="preserve">  </w:t>
      </w:r>
      <w:r w:rsidRPr="00CF21AE">
        <w:rPr>
          <w:rFonts w:eastAsia="Times New Roman" w:cs="Times New Roman"/>
          <w:b/>
          <w:bCs/>
          <w:kern w:val="0"/>
          <w:szCs w:val="24"/>
          <w:lang w:eastAsia="en-IN"/>
          <w14:ligatures w14:val="none"/>
        </w:rPr>
        <w:t>Katz, J., &amp; Lindell, Y. (2020). Introduction to Modern Cryptography (3rd ed.). CRC Press.</w:t>
      </w:r>
    </w:p>
    <w:p w14:paraId="607859CF" w14:textId="77777777" w:rsidR="00CF21AE" w:rsidRPr="00CF21AE" w:rsidRDefault="00CF21AE" w:rsidP="00CF21AE">
      <w:pPr>
        <w:numPr>
          <w:ilvl w:val="0"/>
          <w:numId w:val="25"/>
        </w:num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cs="Times New Roman"/>
          <w:kern w:val="0"/>
          <w:szCs w:val="24"/>
          <w:lang w:eastAsia="en-IN"/>
          <w14:ligatures w14:val="none"/>
        </w:rPr>
        <w:t>This reference offers a modern perspective on cryptographic methods, including advanced topics that go beyond basic ciphers like the Caesar Cipher.</w:t>
      </w:r>
    </w:p>
    <w:p w14:paraId="041A3B29" w14:textId="77777777" w:rsidR="00CF21AE" w:rsidRPr="00CF21AE" w:rsidRDefault="00CF21AE" w:rsidP="00CF21AE">
      <w:p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hAnsi="Symbol" w:cs="Times New Roman"/>
          <w:kern w:val="0"/>
          <w:szCs w:val="24"/>
          <w:lang w:eastAsia="en-IN"/>
          <w14:ligatures w14:val="none"/>
        </w:rPr>
        <w:t></w:t>
      </w:r>
      <w:r w:rsidRPr="00CF21AE">
        <w:rPr>
          <w:rFonts w:eastAsia="Times New Roman" w:cs="Times New Roman"/>
          <w:kern w:val="0"/>
          <w:szCs w:val="24"/>
          <w:lang w:eastAsia="en-IN"/>
          <w14:ligatures w14:val="none"/>
        </w:rPr>
        <w:t xml:space="preserve">  </w:t>
      </w:r>
      <w:r w:rsidRPr="00CF21AE">
        <w:rPr>
          <w:rFonts w:eastAsia="Times New Roman" w:cs="Times New Roman"/>
          <w:b/>
          <w:bCs/>
          <w:kern w:val="0"/>
          <w:szCs w:val="24"/>
          <w:lang w:eastAsia="en-IN"/>
          <w14:ligatures w14:val="none"/>
        </w:rPr>
        <w:t>Garfinkel, S., &amp; Spafford, G. (2002). Web Security, Privacy &amp; Commerce (2nd ed.). O'Reilly Media.</w:t>
      </w:r>
    </w:p>
    <w:p w14:paraId="7D5C4904" w14:textId="77777777" w:rsidR="00CF21AE" w:rsidRPr="00CF21AE" w:rsidRDefault="00CF21AE" w:rsidP="00CF21AE">
      <w:pPr>
        <w:numPr>
          <w:ilvl w:val="0"/>
          <w:numId w:val="26"/>
        </w:num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cs="Times New Roman"/>
          <w:kern w:val="0"/>
          <w:szCs w:val="24"/>
          <w:lang w:eastAsia="en-IN"/>
          <w14:ligatures w14:val="none"/>
        </w:rPr>
        <w:t>This book discusses the importance of encryption in ensuring web security and privacy, providing context for the relevance of cryptographic techniques in today's digital world.</w:t>
      </w:r>
    </w:p>
    <w:p w14:paraId="586A1656" w14:textId="77777777" w:rsidR="00CF21AE" w:rsidRPr="00CF21AE" w:rsidRDefault="00CF21AE" w:rsidP="00CF21AE">
      <w:p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hAnsi="Symbol" w:cs="Times New Roman"/>
          <w:kern w:val="0"/>
          <w:szCs w:val="24"/>
          <w:lang w:eastAsia="en-IN"/>
          <w14:ligatures w14:val="none"/>
        </w:rPr>
        <w:t></w:t>
      </w:r>
      <w:r w:rsidRPr="00CF21AE">
        <w:rPr>
          <w:rFonts w:eastAsia="Times New Roman" w:cs="Times New Roman"/>
          <w:kern w:val="0"/>
          <w:szCs w:val="24"/>
          <w:lang w:eastAsia="en-IN"/>
          <w14:ligatures w14:val="none"/>
        </w:rPr>
        <w:t xml:space="preserve">  </w:t>
      </w:r>
      <w:r w:rsidRPr="00CF21AE">
        <w:rPr>
          <w:rFonts w:eastAsia="Times New Roman" w:cs="Times New Roman"/>
          <w:b/>
          <w:bCs/>
          <w:kern w:val="0"/>
          <w:szCs w:val="24"/>
          <w:lang w:eastAsia="en-IN"/>
          <w14:ligatures w14:val="none"/>
        </w:rPr>
        <w:t>Ferguson, N., Schneier, B., &amp; Kohno, T. (2010). Cryptography Engineering: Design Principles and Practical Applications. Wiley.</w:t>
      </w:r>
    </w:p>
    <w:p w14:paraId="78E7D30E" w14:textId="77777777" w:rsidR="00CF21AE" w:rsidRPr="00CF21AE" w:rsidRDefault="00CF21AE" w:rsidP="00CF21AE">
      <w:pPr>
        <w:numPr>
          <w:ilvl w:val="0"/>
          <w:numId w:val="27"/>
        </w:num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cs="Times New Roman"/>
          <w:kern w:val="0"/>
          <w:szCs w:val="24"/>
          <w:lang w:eastAsia="en-IN"/>
          <w14:ligatures w14:val="none"/>
        </w:rPr>
        <w:t>This resource focuses on the practical aspects of designing and implementing cryptographic systems, making it a useful reference for understanding the engineering challenges involved.</w:t>
      </w:r>
    </w:p>
    <w:p w14:paraId="7098BCEA" w14:textId="77777777" w:rsidR="00CF21AE" w:rsidRPr="00CF21AE" w:rsidRDefault="00CF21AE" w:rsidP="00CF21AE">
      <w:p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hAnsi="Symbol" w:cs="Times New Roman"/>
          <w:kern w:val="0"/>
          <w:szCs w:val="24"/>
          <w:lang w:eastAsia="en-IN"/>
          <w14:ligatures w14:val="none"/>
        </w:rPr>
        <w:t></w:t>
      </w:r>
      <w:r w:rsidRPr="00CF21AE">
        <w:rPr>
          <w:rFonts w:eastAsia="Times New Roman" w:cs="Times New Roman"/>
          <w:kern w:val="0"/>
          <w:szCs w:val="24"/>
          <w:lang w:eastAsia="en-IN"/>
          <w14:ligatures w14:val="none"/>
        </w:rPr>
        <w:t xml:space="preserve">  </w:t>
      </w:r>
      <w:r w:rsidRPr="00CF21AE">
        <w:rPr>
          <w:rFonts w:eastAsia="Times New Roman" w:cs="Times New Roman"/>
          <w:b/>
          <w:bCs/>
          <w:kern w:val="0"/>
          <w:szCs w:val="24"/>
          <w:lang w:eastAsia="en-IN"/>
          <w14:ligatures w14:val="none"/>
        </w:rPr>
        <w:t>Anderson, R. (2020). Security Engineering: A Guide to Building Dependable Distributed Systems (3rd ed.). Wiley.</w:t>
      </w:r>
    </w:p>
    <w:p w14:paraId="2E944E87" w14:textId="77777777" w:rsidR="00CF21AE" w:rsidRPr="00CF21AE" w:rsidRDefault="00CF21AE" w:rsidP="00CF21AE">
      <w:pPr>
        <w:numPr>
          <w:ilvl w:val="0"/>
          <w:numId w:val="28"/>
        </w:num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cs="Times New Roman"/>
          <w:kern w:val="0"/>
          <w:szCs w:val="24"/>
          <w:lang w:eastAsia="en-IN"/>
          <w14:ligatures w14:val="none"/>
        </w:rPr>
        <w:t>This book provides a broad view of security engineering, including cryptographic techniques, and discusses the importance of encryption in protecting information systems.</w:t>
      </w:r>
    </w:p>
    <w:p w14:paraId="0A954BB7" w14:textId="77777777" w:rsidR="00CF21AE" w:rsidRPr="00CF21AE" w:rsidRDefault="00CF21AE" w:rsidP="00CF21AE">
      <w:p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hAnsi="Symbol" w:cs="Times New Roman"/>
          <w:kern w:val="0"/>
          <w:szCs w:val="24"/>
          <w:lang w:eastAsia="en-IN"/>
          <w14:ligatures w14:val="none"/>
        </w:rPr>
        <w:t></w:t>
      </w:r>
      <w:r w:rsidRPr="00CF21AE">
        <w:rPr>
          <w:rFonts w:eastAsia="Times New Roman" w:cs="Times New Roman"/>
          <w:kern w:val="0"/>
          <w:szCs w:val="24"/>
          <w:lang w:eastAsia="en-IN"/>
          <w14:ligatures w14:val="none"/>
        </w:rPr>
        <w:t xml:space="preserve">  </w:t>
      </w:r>
      <w:r w:rsidRPr="00CF21AE">
        <w:rPr>
          <w:rFonts w:eastAsia="Times New Roman" w:cs="Times New Roman"/>
          <w:b/>
          <w:bCs/>
          <w:kern w:val="0"/>
          <w:szCs w:val="24"/>
          <w:lang w:eastAsia="en-IN"/>
          <w14:ligatures w14:val="none"/>
        </w:rPr>
        <w:t>Diffie, W., &amp; Hellman, M. (1976). New Directions in Cryptography. IEEE Transactions on Information Theory, 22(6), 644-654.</w:t>
      </w:r>
    </w:p>
    <w:p w14:paraId="1C866793" w14:textId="77777777" w:rsidR="00CF21AE" w:rsidRPr="00CF21AE" w:rsidRDefault="00CF21AE" w:rsidP="00CF21AE">
      <w:pPr>
        <w:numPr>
          <w:ilvl w:val="0"/>
          <w:numId w:val="29"/>
        </w:num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cs="Times New Roman"/>
          <w:kern w:val="0"/>
          <w:szCs w:val="24"/>
          <w:lang w:eastAsia="en-IN"/>
          <w14:ligatures w14:val="none"/>
        </w:rPr>
        <w:t>This seminal paper introduced the concept of public-key cryptography, highlighting the evolution of cryptographic methods beyond simple ciphers like the Caesar Cipher.</w:t>
      </w:r>
    </w:p>
    <w:p w14:paraId="6B403FCD" w14:textId="77777777" w:rsidR="00CF21AE" w:rsidRPr="00CF21AE" w:rsidRDefault="00CF21AE" w:rsidP="00CF21AE">
      <w:p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hAnsi="Symbol" w:cs="Times New Roman"/>
          <w:kern w:val="0"/>
          <w:szCs w:val="24"/>
          <w:lang w:eastAsia="en-IN"/>
          <w14:ligatures w14:val="none"/>
        </w:rPr>
        <w:lastRenderedPageBreak/>
        <w:t></w:t>
      </w:r>
      <w:r w:rsidRPr="00CF21AE">
        <w:rPr>
          <w:rFonts w:eastAsia="Times New Roman" w:cs="Times New Roman"/>
          <w:kern w:val="0"/>
          <w:szCs w:val="24"/>
          <w:lang w:eastAsia="en-IN"/>
          <w14:ligatures w14:val="none"/>
        </w:rPr>
        <w:t xml:space="preserve">  </w:t>
      </w:r>
      <w:r w:rsidRPr="00CF21AE">
        <w:rPr>
          <w:rFonts w:eastAsia="Times New Roman" w:cs="Times New Roman"/>
          <w:b/>
          <w:bCs/>
          <w:kern w:val="0"/>
          <w:szCs w:val="24"/>
          <w:lang w:eastAsia="en-IN"/>
          <w14:ligatures w14:val="none"/>
        </w:rPr>
        <w:t>Rivest, R. L., Shamir, A., &amp; Adleman, L. (1978). A Method for Obtaining Digital Signatures and Public-Key Cryptosystems. Communications of the ACM, 21(2), 120-126.</w:t>
      </w:r>
    </w:p>
    <w:p w14:paraId="1ADC8DAA" w14:textId="77777777" w:rsidR="00CF21AE" w:rsidRPr="00CF21AE" w:rsidRDefault="00CF21AE" w:rsidP="00CF21AE">
      <w:pPr>
        <w:numPr>
          <w:ilvl w:val="0"/>
          <w:numId w:val="30"/>
        </w:num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cs="Times New Roman"/>
          <w:kern w:val="0"/>
          <w:szCs w:val="24"/>
          <w:lang w:eastAsia="en-IN"/>
          <w14:ligatures w14:val="none"/>
        </w:rPr>
        <w:t>This paper describes the RSA algorithm, a widely used encryption method, and provides a contrast to the simplicity of the Caesar Cipher.</w:t>
      </w:r>
    </w:p>
    <w:p w14:paraId="1A3385B5" w14:textId="77777777" w:rsidR="00CF21AE" w:rsidRPr="00CF21AE" w:rsidRDefault="00CF21AE" w:rsidP="00CF21AE">
      <w:p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hAnsi="Symbol" w:cs="Times New Roman"/>
          <w:kern w:val="0"/>
          <w:szCs w:val="24"/>
          <w:lang w:eastAsia="en-IN"/>
          <w14:ligatures w14:val="none"/>
        </w:rPr>
        <w:t></w:t>
      </w:r>
      <w:r w:rsidRPr="00CF21AE">
        <w:rPr>
          <w:rFonts w:eastAsia="Times New Roman" w:cs="Times New Roman"/>
          <w:kern w:val="0"/>
          <w:szCs w:val="24"/>
          <w:lang w:eastAsia="en-IN"/>
          <w14:ligatures w14:val="none"/>
        </w:rPr>
        <w:t xml:space="preserve">  </w:t>
      </w:r>
      <w:r w:rsidRPr="00CF21AE">
        <w:rPr>
          <w:rFonts w:eastAsia="Times New Roman" w:cs="Times New Roman"/>
          <w:b/>
          <w:bCs/>
          <w:kern w:val="0"/>
          <w:szCs w:val="24"/>
          <w:lang w:eastAsia="en-IN"/>
          <w14:ligatures w14:val="none"/>
        </w:rPr>
        <w:t>NIST. (2017). NIST Special Publication 800-175B: Guideline for Using Cryptographic Standards in the Federal Government: Cryptographic Mechanisms. National Institute of Standards and Technology.</w:t>
      </w:r>
    </w:p>
    <w:p w14:paraId="459D2727" w14:textId="77777777" w:rsidR="00CF21AE" w:rsidRPr="00CF21AE" w:rsidRDefault="00CF21AE" w:rsidP="00CF21AE">
      <w:pPr>
        <w:numPr>
          <w:ilvl w:val="0"/>
          <w:numId w:val="31"/>
        </w:num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cs="Times New Roman"/>
          <w:kern w:val="0"/>
          <w:szCs w:val="24"/>
          <w:lang w:eastAsia="en-IN"/>
          <w14:ligatures w14:val="none"/>
        </w:rPr>
        <w:t>This guideline offers practical advice on implementing cryptographic standards and mechanisms, reinforcing the importance of encryption in governmental and organizational contexts.</w:t>
      </w:r>
    </w:p>
    <w:p w14:paraId="38F3D810" w14:textId="77777777" w:rsidR="00CF21AE" w:rsidRPr="00CF21AE" w:rsidRDefault="00CF21AE" w:rsidP="00CF21AE">
      <w:p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hAnsi="Symbol" w:cs="Times New Roman"/>
          <w:kern w:val="0"/>
          <w:szCs w:val="24"/>
          <w:lang w:eastAsia="en-IN"/>
          <w14:ligatures w14:val="none"/>
        </w:rPr>
        <w:t></w:t>
      </w:r>
      <w:r w:rsidRPr="00CF21AE">
        <w:rPr>
          <w:rFonts w:eastAsia="Times New Roman" w:cs="Times New Roman"/>
          <w:kern w:val="0"/>
          <w:szCs w:val="24"/>
          <w:lang w:eastAsia="en-IN"/>
          <w14:ligatures w14:val="none"/>
        </w:rPr>
        <w:t xml:space="preserve">  </w:t>
      </w:r>
      <w:r w:rsidRPr="00CF21AE">
        <w:rPr>
          <w:rFonts w:eastAsia="Times New Roman" w:cs="Times New Roman"/>
          <w:b/>
          <w:bCs/>
          <w:kern w:val="0"/>
          <w:szCs w:val="24"/>
          <w:lang w:eastAsia="en-IN"/>
          <w14:ligatures w14:val="none"/>
        </w:rPr>
        <w:t>Kahn, D. (1996). The Codebreakers: The Comprehensive History of Secret Communication from Ancient Times to the Internet. Scribner.</w:t>
      </w:r>
    </w:p>
    <w:p w14:paraId="55927223" w14:textId="775969FF" w:rsidR="00D67C4D" w:rsidRPr="008146B3" w:rsidRDefault="00CF21AE" w:rsidP="00D67C4D">
      <w:pPr>
        <w:numPr>
          <w:ilvl w:val="0"/>
          <w:numId w:val="32"/>
        </w:numPr>
        <w:spacing w:before="100" w:beforeAutospacing="1" w:after="100" w:afterAutospacing="1" w:line="240" w:lineRule="auto"/>
        <w:jc w:val="left"/>
        <w:rPr>
          <w:rFonts w:eastAsia="Times New Roman" w:cs="Times New Roman"/>
          <w:kern w:val="0"/>
          <w:szCs w:val="24"/>
          <w:lang w:eastAsia="en-IN"/>
          <w14:ligatures w14:val="none"/>
        </w:rPr>
      </w:pPr>
      <w:r w:rsidRPr="00CF21AE">
        <w:rPr>
          <w:rFonts w:eastAsia="Times New Roman" w:cs="Times New Roman"/>
          <w:kern w:val="0"/>
          <w:szCs w:val="24"/>
          <w:lang w:eastAsia="en-IN"/>
          <w14:ligatures w14:val="none"/>
        </w:rPr>
        <w:t>This book provides a historical overview of cryptography, including the development and use of the Caesar Cipher, offering context for its enduring significance.</w:t>
      </w:r>
    </w:p>
    <w:p w14:paraId="53243E2A" w14:textId="77777777" w:rsidR="0040207B" w:rsidRDefault="0040207B" w:rsidP="0040207B">
      <w:pPr>
        <w:pStyle w:val="Heading1"/>
      </w:pPr>
      <w:bookmarkStart w:id="29" w:name="_Toc173349562"/>
      <w:r>
        <w:t>Appendices</w:t>
      </w:r>
      <w:bookmarkEnd w:id="29"/>
    </w:p>
    <w:p w14:paraId="6C9F69D7" w14:textId="29830D25" w:rsidR="00050855" w:rsidRDefault="008C58F8" w:rsidP="00050855">
      <w:r w:rsidRPr="008C58F8">
        <w:t>Appendix A: Imports and Dummy Credentials</w:t>
      </w:r>
    </w:p>
    <w:p w14:paraId="5B3106C9" w14:textId="615FEF46" w:rsidR="00FC51CF" w:rsidRPr="00050855" w:rsidRDefault="00FC51CF" w:rsidP="00050855">
      <w:r w:rsidRPr="00FC51CF">
        <w:drawing>
          <wp:inline distT="0" distB="0" distL="0" distR="0" wp14:anchorId="386B2879" wp14:editId="11EACC5F">
            <wp:extent cx="5553850" cy="2172003"/>
            <wp:effectExtent l="0" t="0" r="8890" b="0"/>
            <wp:docPr id="18339455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45509"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53850" cy="2172003"/>
                    </a:xfrm>
                    <a:prstGeom prst="rect">
                      <a:avLst/>
                    </a:prstGeom>
                  </pic:spPr>
                </pic:pic>
              </a:graphicData>
            </a:graphic>
          </wp:inline>
        </w:drawing>
      </w:r>
    </w:p>
    <w:p w14:paraId="354AF1B3" w14:textId="267B8E40" w:rsidR="00D67C4D" w:rsidRDefault="006A62F2" w:rsidP="00AC3523">
      <w:r w:rsidRPr="006A62F2">
        <w:t>Appendix B: Caesar Cipher Functions</w:t>
      </w:r>
    </w:p>
    <w:p w14:paraId="1318498A" w14:textId="783146CD" w:rsidR="006A62F2" w:rsidRDefault="003D32A9" w:rsidP="00AC3523">
      <w:r w:rsidRPr="003D32A9">
        <w:lastRenderedPageBreak/>
        <w:drawing>
          <wp:inline distT="0" distB="0" distL="0" distR="0" wp14:anchorId="15761392" wp14:editId="3DACF85A">
            <wp:extent cx="5591955" cy="5077534"/>
            <wp:effectExtent l="0" t="0" r="8890" b="8890"/>
            <wp:docPr id="400286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864" name="Picture 1" descr="A computer screen shot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91955" cy="5077534"/>
                    </a:xfrm>
                    <a:prstGeom prst="rect">
                      <a:avLst/>
                    </a:prstGeom>
                  </pic:spPr>
                </pic:pic>
              </a:graphicData>
            </a:graphic>
          </wp:inline>
        </w:drawing>
      </w:r>
    </w:p>
    <w:p w14:paraId="17E58443" w14:textId="465C77D7" w:rsidR="00B910DD" w:rsidRDefault="00B910DD" w:rsidP="00AC3523">
      <w:r w:rsidRPr="00B910DD">
        <w:t>Appendix C: User Authentication</w:t>
      </w:r>
    </w:p>
    <w:p w14:paraId="6E8AF7B7" w14:textId="0AB774B5" w:rsidR="00B34A1A" w:rsidRDefault="00B34A1A" w:rsidP="00AC3523">
      <w:r w:rsidRPr="00B34A1A">
        <w:drawing>
          <wp:inline distT="0" distB="0" distL="0" distR="0" wp14:anchorId="3B04FCC6" wp14:editId="60217592">
            <wp:extent cx="5731510" cy="3136900"/>
            <wp:effectExtent l="0" t="0" r="2540" b="6350"/>
            <wp:docPr id="18697853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85333"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136900"/>
                    </a:xfrm>
                    <a:prstGeom prst="rect">
                      <a:avLst/>
                    </a:prstGeom>
                  </pic:spPr>
                </pic:pic>
              </a:graphicData>
            </a:graphic>
          </wp:inline>
        </w:drawing>
      </w:r>
    </w:p>
    <w:p w14:paraId="29F0C1DE" w14:textId="144A3C3D" w:rsidR="00033DC6" w:rsidRDefault="00033DC6">
      <w:pPr>
        <w:spacing w:after="100" w:afterAutospacing="1" w:line="240" w:lineRule="auto"/>
      </w:pPr>
      <w:r>
        <w:br w:type="page"/>
      </w:r>
    </w:p>
    <w:p w14:paraId="7EF5BAC9" w14:textId="675BE935" w:rsidR="00033DC6" w:rsidRDefault="00033DC6" w:rsidP="00AC3523">
      <w:r w:rsidRPr="00033DC6">
        <w:lastRenderedPageBreak/>
        <w:t>Appendix D: Text Encryption and Decryption</w:t>
      </w:r>
    </w:p>
    <w:p w14:paraId="06848BB8" w14:textId="23AFEA94" w:rsidR="00B878BB" w:rsidRDefault="00B878BB" w:rsidP="00AC3523">
      <w:r w:rsidRPr="00B878BB">
        <w:drawing>
          <wp:inline distT="0" distB="0" distL="0" distR="0" wp14:anchorId="2EC6FBD2" wp14:editId="3D0EC7C6">
            <wp:extent cx="5410955" cy="4810796"/>
            <wp:effectExtent l="0" t="0" r="0" b="8890"/>
            <wp:docPr id="2379079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07931" name="Picture 1"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10955" cy="4810796"/>
                    </a:xfrm>
                    <a:prstGeom prst="rect">
                      <a:avLst/>
                    </a:prstGeom>
                  </pic:spPr>
                </pic:pic>
              </a:graphicData>
            </a:graphic>
          </wp:inline>
        </w:drawing>
      </w:r>
    </w:p>
    <w:p w14:paraId="58DD4F54" w14:textId="19819266" w:rsidR="00950A67" w:rsidRDefault="00950A67" w:rsidP="00AC3523">
      <w:r w:rsidRPr="00950A67">
        <w:t>Appendix E: File Handling Functions</w:t>
      </w:r>
    </w:p>
    <w:p w14:paraId="06B9167F" w14:textId="2746A7CD" w:rsidR="00950A67" w:rsidRDefault="00950A67" w:rsidP="00AC3523">
      <w:r w:rsidRPr="00950A67">
        <w:drawing>
          <wp:inline distT="0" distB="0" distL="0" distR="0" wp14:anchorId="5CA0301F" wp14:editId="000BB692">
            <wp:extent cx="5731510" cy="1876425"/>
            <wp:effectExtent l="0" t="0" r="2540" b="9525"/>
            <wp:docPr id="13601631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63143" name="Picture 1" descr="A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876425"/>
                    </a:xfrm>
                    <a:prstGeom prst="rect">
                      <a:avLst/>
                    </a:prstGeom>
                  </pic:spPr>
                </pic:pic>
              </a:graphicData>
            </a:graphic>
          </wp:inline>
        </w:drawing>
      </w:r>
    </w:p>
    <w:p w14:paraId="4F8B5B54" w14:textId="2E7F6582" w:rsidR="005E1005" w:rsidRDefault="005E1005" w:rsidP="00AC3523">
      <w:r w:rsidRPr="005E1005">
        <w:t>Appendix F: Main Tool Function</w:t>
      </w:r>
    </w:p>
    <w:p w14:paraId="4A8B56AB" w14:textId="5E88AFA4" w:rsidR="00CE632F" w:rsidRDefault="005E1005" w:rsidP="00AC3523">
      <w:r w:rsidRPr="005E1005">
        <w:lastRenderedPageBreak/>
        <w:drawing>
          <wp:inline distT="0" distB="0" distL="0" distR="0" wp14:anchorId="72C1915A" wp14:editId="217CFCD1">
            <wp:extent cx="5731510" cy="5004435"/>
            <wp:effectExtent l="0" t="0" r="2540" b="5715"/>
            <wp:docPr id="11227102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10290" name="Picture 1"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5004435"/>
                    </a:xfrm>
                    <a:prstGeom prst="rect">
                      <a:avLst/>
                    </a:prstGeom>
                  </pic:spPr>
                </pic:pic>
              </a:graphicData>
            </a:graphic>
          </wp:inline>
        </w:drawing>
      </w:r>
    </w:p>
    <w:p w14:paraId="3CFFB129" w14:textId="29037F20" w:rsidR="00CE632F" w:rsidRDefault="006E4351" w:rsidP="00AC3523">
      <w:r w:rsidRPr="006E4351">
        <w:drawing>
          <wp:inline distT="0" distB="0" distL="0" distR="0" wp14:anchorId="0630B8A8" wp14:editId="79CA9FDE">
            <wp:extent cx="5731510" cy="2345055"/>
            <wp:effectExtent l="0" t="0" r="2540" b="0"/>
            <wp:docPr id="1130697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9709" name="Picture 1"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345055"/>
                    </a:xfrm>
                    <a:prstGeom prst="rect">
                      <a:avLst/>
                    </a:prstGeom>
                  </pic:spPr>
                </pic:pic>
              </a:graphicData>
            </a:graphic>
          </wp:inline>
        </w:drawing>
      </w:r>
    </w:p>
    <w:p w14:paraId="7A9F85AE" w14:textId="02B9C319" w:rsidR="00897C1E" w:rsidRPr="00AC3523" w:rsidRDefault="00897C1E" w:rsidP="00AC3523">
      <w:r w:rsidRPr="00897C1E">
        <w:lastRenderedPageBreak/>
        <w:drawing>
          <wp:inline distT="0" distB="0" distL="0" distR="0" wp14:anchorId="2B7E4510" wp14:editId="64E019D6">
            <wp:extent cx="5731510" cy="3846830"/>
            <wp:effectExtent l="0" t="0" r="2540" b="1270"/>
            <wp:docPr id="14012400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40076"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846830"/>
                    </a:xfrm>
                    <a:prstGeom prst="rect">
                      <a:avLst/>
                    </a:prstGeom>
                  </pic:spPr>
                </pic:pic>
              </a:graphicData>
            </a:graphic>
          </wp:inline>
        </w:drawing>
      </w:r>
    </w:p>
    <w:sectPr w:rsidR="00897C1E" w:rsidRPr="00AC3523" w:rsidSect="001F34EB">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FC239" w14:textId="77777777" w:rsidR="00400CB9" w:rsidRDefault="00400CB9" w:rsidP="0055535A">
      <w:pPr>
        <w:spacing w:line="240" w:lineRule="auto"/>
      </w:pPr>
      <w:r>
        <w:separator/>
      </w:r>
    </w:p>
  </w:endnote>
  <w:endnote w:type="continuationSeparator" w:id="0">
    <w:p w14:paraId="53DE9E2C" w14:textId="77777777" w:rsidR="00400CB9" w:rsidRDefault="00400CB9" w:rsidP="005553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869592"/>
      <w:docPartObj>
        <w:docPartGallery w:val="Page Numbers (Bottom of Page)"/>
        <w:docPartUnique/>
      </w:docPartObj>
    </w:sdtPr>
    <w:sdtEndPr>
      <w:rPr>
        <w:color w:val="7F7F7F" w:themeColor="background1" w:themeShade="7F"/>
        <w:spacing w:val="60"/>
      </w:rPr>
    </w:sdtEndPr>
    <w:sdtContent>
      <w:p w14:paraId="66B3DEE4" w14:textId="0B5E9555" w:rsidR="0055535A" w:rsidRDefault="005553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4B5AA4" w14:textId="77777777" w:rsidR="0055535A" w:rsidRDefault="00555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E3B8A" w14:textId="77777777" w:rsidR="00400CB9" w:rsidRDefault="00400CB9" w:rsidP="0055535A">
      <w:pPr>
        <w:spacing w:line="240" w:lineRule="auto"/>
      </w:pPr>
      <w:r>
        <w:separator/>
      </w:r>
    </w:p>
  </w:footnote>
  <w:footnote w:type="continuationSeparator" w:id="0">
    <w:p w14:paraId="41AC38A1" w14:textId="77777777" w:rsidR="00400CB9" w:rsidRDefault="00400CB9" w:rsidP="005553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81384"/>
    <w:multiLevelType w:val="multilevel"/>
    <w:tmpl w:val="A6D2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170DC"/>
    <w:multiLevelType w:val="multilevel"/>
    <w:tmpl w:val="CCCE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7217B"/>
    <w:multiLevelType w:val="multilevel"/>
    <w:tmpl w:val="3378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47A90"/>
    <w:multiLevelType w:val="multilevel"/>
    <w:tmpl w:val="5B5C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6573D"/>
    <w:multiLevelType w:val="multilevel"/>
    <w:tmpl w:val="2AFEC6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3843B3D"/>
    <w:multiLevelType w:val="hybridMultilevel"/>
    <w:tmpl w:val="76DC4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CD3C68"/>
    <w:multiLevelType w:val="multilevel"/>
    <w:tmpl w:val="2C8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6644D"/>
    <w:multiLevelType w:val="hybridMultilevel"/>
    <w:tmpl w:val="38463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D81D0B"/>
    <w:multiLevelType w:val="multilevel"/>
    <w:tmpl w:val="DA4A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67AD4"/>
    <w:multiLevelType w:val="multilevel"/>
    <w:tmpl w:val="DDBE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B4867"/>
    <w:multiLevelType w:val="multilevel"/>
    <w:tmpl w:val="D18E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C4586"/>
    <w:multiLevelType w:val="multilevel"/>
    <w:tmpl w:val="DDA6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255C2"/>
    <w:multiLevelType w:val="multilevel"/>
    <w:tmpl w:val="991E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8595B"/>
    <w:multiLevelType w:val="multilevel"/>
    <w:tmpl w:val="9962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5708C"/>
    <w:multiLevelType w:val="multilevel"/>
    <w:tmpl w:val="03EA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232B3E"/>
    <w:multiLevelType w:val="multilevel"/>
    <w:tmpl w:val="2CA6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66AF9"/>
    <w:multiLevelType w:val="hybridMultilevel"/>
    <w:tmpl w:val="5B7E8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EF6781"/>
    <w:multiLevelType w:val="multilevel"/>
    <w:tmpl w:val="983E06C0"/>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F621DFA"/>
    <w:multiLevelType w:val="multilevel"/>
    <w:tmpl w:val="7DD2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428D3"/>
    <w:multiLevelType w:val="multilevel"/>
    <w:tmpl w:val="DAB0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243A9"/>
    <w:multiLevelType w:val="multilevel"/>
    <w:tmpl w:val="C2FA8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471F3B"/>
    <w:multiLevelType w:val="hybridMultilevel"/>
    <w:tmpl w:val="0D06055E"/>
    <w:lvl w:ilvl="0" w:tplc="287C8B72">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3AA6534"/>
    <w:multiLevelType w:val="multilevel"/>
    <w:tmpl w:val="880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04E56"/>
    <w:multiLevelType w:val="multilevel"/>
    <w:tmpl w:val="F0D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349D1"/>
    <w:multiLevelType w:val="multilevel"/>
    <w:tmpl w:val="4372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0197B57"/>
    <w:multiLevelType w:val="multilevel"/>
    <w:tmpl w:val="2CF4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BB7317"/>
    <w:multiLevelType w:val="multilevel"/>
    <w:tmpl w:val="2B14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8110B0"/>
    <w:multiLevelType w:val="multilevel"/>
    <w:tmpl w:val="B234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445C9B"/>
    <w:multiLevelType w:val="multilevel"/>
    <w:tmpl w:val="02829A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390386A"/>
    <w:multiLevelType w:val="multilevel"/>
    <w:tmpl w:val="D1E604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79BA2889"/>
    <w:multiLevelType w:val="multilevel"/>
    <w:tmpl w:val="AE0E01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7FB227A1"/>
    <w:multiLevelType w:val="hybridMultilevel"/>
    <w:tmpl w:val="2E944D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30823852">
    <w:abstractNumId w:val="7"/>
  </w:num>
  <w:num w:numId="2" w16cid:durableId="1940480498">
    <w:abstractNumId w:val="5"/>
  </w:num>
  <w:num w:numId="3" w16cid:durableId="619410014">
    <w:abstractNumId w:val="21"/>
  </w:num>
  <w:num w:numId="4" w16cid:durableId="520971361">
    <w:abstractNumId w:val="29"/>
  </w:num>
  <w:num w:numId="5" w16cid:durableId="1769302796">
    <w:abstractNumId w:val="28"/>
  </w:num>
  <w:num w:numId="6" w16cid:durableId="1321810535">
    <w:abstractNumId w:val="24"/>
  </w:num>
  <w:num w:numId="7" w16cid:durableId="308369539">
    <w:abstractNumId w:val="17"/>
  </w:num>
  <w:num w:numId="8" w16cid:durableId="676078437">
    <w:abstractNumId w:val="4"/>
  </w:num>
  <w:num w:numId="9" w16cid:durableId="1833644601">
    <w:abstractNumId w:val="22"/>
  </w:num>
  <w:num w:numId="10" w16cid:durableId="599803987">
    <w:abstractNumId w:val="27"/>
  </w:num>
  <w:num w:numId="11" w16cid:durableId="1289622440">
    <w:abstractNumId w:val="23"/>
  </w:num>
  <w:num w:numId="12" w16cid:durableId="796920647">
    <w:abstractNumId w:val="15"/>
  </w:num>
  <w:num w:numId="13" w16cid:durableId="895046860">
    <w:abstractNumId w:val="18"/>
  </w:num>
  <w:num w:numId="14" w16cid:durableId="339741597">
    <w:abstractNumId w:val="16"/>
  </w:num>
  <w:num w:numId="15" w16cid:durableId="2113086910">
    <w:abstractNumId w:val="31"/>
  </w:num>
  <w:num w:numId="16" w16cid:durableId="887448484">
    <w:abstractNumId w:val="6"/>
  </w:num>
  <w:num w:numId="17" w16cid:durableId="1596748529">
    <w:abstractNumId w:val="14"/>
  </w:num>
  <w:num w:numId="18" w16cid:durableId="1236814135">
    <w:abstractNumId w:val="20"/>
  </w:num>
  <w:num w:numId="19" w16cid:durableId="84573753">
    <w:abstractNumId w:val="2"/>
  </w:num>
  <w:num w:numId="20" w16cid:durableId="2019192752">
    <w:abstractNumId w:val="3"/>
  </w:num>
  <w:num w:numId="21" w16cid:durableId="940382035">
    <w:abstractNumId w:val="25"/>
  </w:num>
  <w:num w:numId="22" w16cid:durableId="1594894665">
    <w:abstractNumId w:val="30"/>
  </w:num>
  <w:num w:numId="23" w16cid:durableId="1094595964">
    <w:abstractNumId w:val="12"/>
  </w:num>
  <w:num w:numId="24" w16cid:durableId="1592473397">
    <w:abstractNumId w:val="1"/>
  </w:num>
  <w:num w:numId="25" w16cid:durableId="619918158">
    <w:abstractNumId w:val="11"/>
  </w:num>
  <w:num w:numId="26" w16cid:durableId="234704943">
    <w:abstractNumId w:val="0"/>
  </w:num>
  <w:num w:numId="27" w16cid:durableId="465973252">
    <w:abstractNumId w:val="26"/>
  </w:num>
  <w:num w:numId="28" w16cid:durableId="410736987">
    <w:abstractNumId w:val="13"/>
  </w:num>
  <w:num w:numId="29" w16cid:durableId="243146164">
    <w:abstractNumId w:val="9"/>
  </w:num>
  <w:num w:numId="30" w16cid:durableId="2147121352">
    <w:abstractNumId w:val="10"/>
  </w:num>
  <w:num w:numId="31" w16cid:durableId="687101341">
    <w:abstractNumId w:val="19"/>
  </w:num>
  <w:num w:numId="32" w16cid:durableId="6232729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4A"/>
    <w:rsid w:val="00033DC6"/>
    <w:rsid w:val="00043B51"/>
    <w:rsid w:val="0004709A"/>
    <w:rsid w:val="00050855"/>
    <w:rsid w:val="000551B1"/>
    <w:rsid w:val="000724D6"/>
    <w:rsid w:val="0009303F"/>
    <w:rsid w:val="00141CB7"/>
    <w:rsid w:val="00152576"/>
    <w:rsid w:val="001A5BBC"/>
    <w:rsid w:val="001B2C9D"/>
    <w:rsid w:val="001B3A68"/>
    <w:rsid w:val="001B7A5D"/>
    <w:rsid w:val="001C32CA"/>
    <w:rsid w:val="001F19A6"/>
    <w:rsid w:val="001F34EB"/>
    <w:rsid w:val="0020314E"/>
    <w:rsid w:val="00225D66"/>
    <w:rsid w:val="0025140E"/>
    <w:rsid w:val="002678A4"/>
    <w:rsid w:val="00310D87"/>
    <w:rsid w:val="003725A9"/>
    <w:rsid w:val="003A7270"/>
    <w:rsid w:val="003D32A9"/>
    <w:rsid w:val="003E2090"/>
    <w:rsid w:val="00400CB9"/>
    <w:rsid w:val="0040207B"/>
    <w:rsid w:val="004A01B5"/>
    <w:rsid w:val="005326F6"/>
    <w:rsid w:val="00543626"/>
    <w:rsid w:val="0055535A"/>
    <w:rsid w:val="00557103"/>
    <w:rsid w:val="00590969"/>
    <w:rsid w:val="005E1005"/>
    <w:rsid w:val="0061495C"/>
    <w:rsid w:val="0061681C"/>
    <w:rsid w:val="0062584A"/>
    <w:rsid w:val="006453F4"/>
    <w:rsid w:val="00655B9E"/>
    <w:rsid w:val="006A62F2"/>
    <w:rsid w:val="006B6FA8"/>
    <w:rsid w:val="006D1310"/>
    <w:rsid w:val="006E2C19"/>
    <w:rsid w:val="006E4351"/>
    <w:rsid w:val="006E49BD"/>
    <w:rsid w:val="00703A43"/>
    <w:rsid w:val="00706F59"/>
    <w:rsid w:val="00754E67"/>
    <w:rsid w:val="00791A2D"/>
    <w:rsid w:val="007E3D17"/>
    <w:rsid w:val="008146B3"/>
    <w:rsid w:val="008459CB"/>
    <w:rsid w:val="008674CF"/>
    <w:rsid w:val="00897C1E"/>
    <w:rsid w:val="008C58F8"/>
    <w:rsid w:val="00920525"/>
    <w:rsid w:val="00933D30"/>
    <w:rsid w:val="00950A67"/>
    <w:rsid w:val="009D5ECC"/>
    <w:rsid w:val="009E42D1"/>
    <w:rsid w:val="00A06D2A"/>
    <w:rsid w:val="00A17427"/>
    <w:rsid w:val="00A44A40"/>
    <w:rsid w:val="00A47B51"/>
    <w:rsid w:val="00A5761E"/>
    <w:rsid w:val="00A67F41"/>
    <w:rsid w:val="00AC3523"/>
    <w:rsid w:val="00AE501C"/>
    <w:rsid w:val="00AE607C"/>
    <w:rsid w:val="00B00285"/>
    <w:rsid w:val="00B10C85"/>
    <w:rsid w:val="00B34A1A"/>
    <w:rsid w:val="00B43365"/>
    <w:rsid w:val="00B51EB2"/>
    <w:rsid w:val="00B5570B"/>
    <w:rsid w:val="00B878BB"/>
    <w:rsid w:val="00B910DD"/>
    <w:rsid w:val="00BA0159"/>
    <w:rsid w:val="00BA6D9B"/>
    <w:rsid w:val="00BB7972"/>
    <w:rsid w:val="00BD7E0A"/>
    <w:rsid w:val="00C34DE6"/>
    <w:rsid w:val="00CC4CDF"/>
    <w:rsid w:val="00CE632F"/>
    <w:rsid w:val="00CF21AE"/>
    <w:rsid w:val="00D14B49"/>
    <w:rsid w:val="00D3750E"/>
    <w:rsid w:val="00D67C4D"/>
    <w:rsid w:val="00D875EE"/>
    <w:rsid w:val="00DD0052"/>
    <w:rsid w:val="00DF092A"/>
    <w:rsid w:val="00E43F4B"/>
    <w:rsid w:val="00E73EA7"/>
    <w:rsid w:val="00E94F67"/>
    <w:rsid w:val="00EB1C00"/>
    <w:rsid w:val="00EF2731"/>
    <w:rsid w:val="00F028B5"/>
    <w:rsid w:val="00F37CD9"/>
    <w:rsid w:val="00F6210B"/>
    <w:rsid w:val="00F86DE7"/>
    <w:rsid w:val="00F92C04"/>
    <w:rsid w:val="00FB256F"/>
    <w:rsid w:val="00FC51CF"/>
    <w:rsid w:val="00FF0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CA73C"/>
  <w15:chartTrackingRefBased/>
  <w15:docId w15:val="{B6771B98-BDCC-49AB-B2CB-DF53234B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A40"/>
    <w:pPr>
      <w:spacing w:after="0" w:afterAutospacing="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A44A40"/>
    <w:pPr>
      <w:keepNext/>
      <w:keepLines/>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A44A40"/>
    <w:pPr>
      <w:keepNext/>
      <w:keepLines/>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DD005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62584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2584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2584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2584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2584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2584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4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44A40"/>
    <w:rPr>
      <w:rFonts w:ascii="Times New Roman" w:eastAsiaTheme="majorEastAsia" w:hAnsi="Times New Roman" w:cstheme="majorBidi"/>
      <w:b/>
      <w:sz w:val="26"/>
      <w:szCs w:val="26"/>
    </w:rPr>
  </w:style>
  <w:style w:type="paragraph" w:styleId="Caption">
    <w:name w:val="caption"/>
    <w:basedOn w:val="Normal"/>
    <w:next w:val="Normal"/>
    <w:autoRedefine/>
    <w:uiPriority w:val="35"/>
    <w:unhideWhenUsed/>
    <w:qFormat/>
    <w:rsid w:val="00F37CD9"/>
    <w:rPr>
      <w:i/>
      <w:iCs/>
      <w:color w:val="0E2841" w:themeColor="text2"/>
      <w:sz w:val="18"/>
      <w:szCs w:val="18"/>
    </w:rPr>
  </w:style>
  <w:style w:type="character" w:customStyle="1" w:styleId="Heading3Char">
    <w:name w:val="Heading 3 Char"/>
    <w:basedOn w:val="DefaultParagraphFont"/>
    <w:link w:val="Heading3"/>
    <w:uiPriority w:val="9"/>
    <w:rsid w:val="00DD005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62584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62584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62584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62584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2584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2584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625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84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8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584A"/>
    <w:rPr>
      <w:rFonts w:ascii="Times New Roman" w:hAnsi="Times New Roman"/>
      <w:i/>
      <w:iCs/>
      <w:color w:val="404040" w:themeColor="text1" w:themeTint="BF"/>
      <w:sz w:val="24"/>
    </w:rPr>
  </w:style>
  <w:style w:type="paragraph" w:styleId="ListParagraph">
    <w:name w:val="List Paragraph"/>
    <w:basedOn w:val="Normal"/>
    <w:uiPriority w:val="34"/>
    <w:qFormat/>
    <w:rsid w:val="0062584A"/>
    <w:pPr>
      <w:ind w:left="720"/>
      <w:contextualSpacing/>
    </w:pPr>
  </w:style>
  <w:style w:type="character" w:styleId="IntenseEmphasis">
    <w:name w:val="Intense Emphasis"/>
    <w:basedOn w:val="DefaultParagraphFont"/>
    <w:uiPriority w:val="21"/>
    <w:qFormat/>
    <w:rsid w:val="0062584A"/>
    <w:rPr>
      <w:i/>
      <w:iCs/>
      <w:color w:val="0F4761" w:themeColor="accent1" w:themeShade="BF"/>
    </w:rPr>
  </w:style>
  <w:style w:type="paragraph" w:styleId="IntenseQuote">
    <w:name w:val="Intense Quote"/>
    <w:basedOn w:val="Normal"/>
    <w:next w:val="Normal"/>
    <w:link w:val="IntenseQuoteChar"/>
    <w:uiPriority w:val="30"/>
    <w:qFormat/>
    <w:rsid w:val="00625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84A"/>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62584A"/>
    <w:rPr>
      <w:b/>
      <w:bCs/>
      <w:smallCaps/>
      <w:color w:val="0F4761" w:themeColor="accent1" w:themeShade="BF"/>
      <w:spacing w:val="5"/>
    </w:rPr>
  </w:style>
  <w:style w:type="character" w:styleId="Hyperlink">
    <w:name w:val="Hyperlink"/>
    <w:basedOn w:val="DefaultParagraphFont"/>
    <w:uiPriority w:val="99"/>
    <w:unhideWhenUsed/>
    <w:rsid w:val="00AC3523"/>
    <w:rPr>
      <w:color w:val="467886" w:themeColor="hyperlink"/>
      <w:u w:val="single"/>
    </w:rPr>
  </w:style>
  <w:style w:type="character" w:styleId="UnresolvedMention">
    <w:name w:val="Unresolved Mention"/>
    <w:basedOn w:val="DefaultParagraphFont"/>
    <w:uiPriority w:val="99"/>
    <w:semiHidden/>
    <w:unhideWhenUsed/>
    <w:rsid w:val="00AC3523"/>
    <w:rPr>
      <w:color w:val="605E5C"/>
      <w:shd w:val="clear" w:color="auto" w:fill="E1DFDD"/>
    </w:rPr>
  </w:style>
  <w:style w:type="paragraph" w:styleId="TOCHeading">
    <w:name w:val="TOC Heading"/>
    <w:basedOn w:val="Heading1"/>
    <w:next w:val="Normal"/>
    <w:uiPriority w:val="39"/>
    <w:unhideWhenUsed/>
    <w:qFormat/>
    <w:rsid w:val="001A5BBC"/>
    <w:pPr>
      <w:spacing w:before="240" w:line="259" w:lineRule="auto"/>
      <w:jc w:val="left"/>
      <w:outlineLvl w:val="9"/>
    </w:pPr>
    <w:rPr>
      <w:rFonts w:asciiTheme="majorHAnsi" w:hAnsiTheme="majorHAnsi"/>
      <w:b w:val="0"/>
      <w:color w:val="0F4761" w:themeColor="accent1" w:themeShade="BF"/>
      <w:kern w:val="0"/>
      <w:sz w:val="32"/>
      <w:lang w:val="en-US"/>
      <w14:ligatures w14:val="none"/>
    </w:rPr>
  </w:style>
  <w:style w:type="paragraph" w:styleId="TOC1">
    <w:name w:val="toc 1"/>
    <w:basedOn w:val="Normal"/>
    <w:next w:val="Normal"/>
    <w:autoRedefine/>
    <w:uiPriority w:val="39"/>
    <w:unhideWhenUsed/>
    <w:rsid w:val="001A5BBC"/>
    <w:pPr>
      <w:spacing w:after="100"/>
    </w:pPr>
  </w:style>
  <w:style w:type="paragraph" w:styleId="TOC2">
    <w:name w:val="toc 2"/>
    <w:basedOn w:val="Normal"/>
    <w:next w:val="Normal"/>
    <w:autoRedefine/>
    <w:uiPriority w:val="39"/>
    <w:unhideWhenUsed/>
    <w:rsid w:val="001A5BBC"/>
    <w:pPr>
      <w:spacing w:after="100"/>
      <w:ind w:left="240"/>
    </w:pPr>
  </w:style>
  <w:style w:type="paragraph" w:styleId="Header">
    <w:name w:val="header"/>
    <w:basedOn w:val="Normal"/>
    <w:link w:val="HeaderChar"/>
    <w:uiPriority w:val="99"/>
    <w:unhideWhenUsed/>
    <w:rsid w:val="0055535A"/>
    <w:pPr>
      <w:tabs>
        <w:tab w:val="center" w:pos="4513"/>
        <w:tab w:val="right" w:pos="9026"/>
      </w:tabs>
      <w:spacing w:line="240" w:lineRule="auto"/>
    </w:pPr>
  </w:style>
  <w:style w:type="character" w:customStyle="1" w:styleId="HeaderChar">
    <w:name w:val="Header Char"/>
    <w:basedOn w:val="DefaultParagraphFont"/>
    <w:link w:val="Header"/>
    <w:uiPriority w:val="99"/>
    <w:rsid w:val="0055535A"/>
    <w:rPr>
      <w:rFonts w:ascii="Times New Roman" w:hAnsi="Times New Roman"/>
      <w:sz w:val="24"/>
    </w:rPr>
  </w:style>
  <w:style w:type="paragraph" w:styleId="Footer">
    <w:name w:val="footer"/>
    <w:basedOn w:val="Normal"/>
    <w:link w:val="FooterChar"/>
    <w:uiPriority w:val="99"/>
    <w:unhideWhenUsed/>
    <w:rsid w:val="0055535A"/>
    <w:pPr>
      <w:tabs>
        <w:tab w:val="center" w:pos="4513"/>
        <w:tab w:val="right" w:pos="9026"/>
      </w:tabs>
      <w:spacing w:line="240" w:lineRule="auto"/>
    </w:pPr>
  </w:style>
  <w:style w:type="character" w:customStyle="1" w:styleId="FooterChar">
    <w:name w:val="Footer Char"/>
    <w:basedOn w:val="DefaultParagraphFont"/>
    <w:link w:val="Footer"/>
    <w:uiPriority w:val="99"/>
    <w:rsid w:val="0055535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50783">
      <w:bodyDiv w:val="1"/>
      <w:marLeft w:val="0"/>
      <w:marRight w:val="0"/>
      <w:marTop w:val="0"/>
      <w:marBottom w:val="0"/>
      <w:divBdr>
        <w:top w:val="none" w:sz="0" w:space="0" w:color="auto"/>
        <w:left w:val="none" w:sz="0" w:space="0" w:color="auto"/>
        <w:bottom w:val="none" w:sz="0" w:space="0" w:color="auto"/>
        <w:right w:val="none" w:sz="0" w:space="0" w:color="auto"/>
      </w:divBdr>
    </w:div>
    <w:div w:id="102842660">
      <w:bodyDiv w:val="1"/>
      <w:marLeft w:val="0"/>
      <w:marRight w:val="0"/>
      <w:marTop w:val="0"/>
      <w:marBottom w:val="0"/>
      <w:divBdr>
        <w:top w:val="none" w:sz="0" w:space="0" w:color="auto"/>
        <w:left w:val="none" w:sz="0" w:space="0" w:color="auto"/>
        <w:bottom w:val="none" w:sz="0" w:space="0" w:color="auto"/>
        <w:right w:val="none" w:sz="0" w:space="0" w:color="auto"/>
      </w:divBdr>
      <w:divsChild>
        <w:div w:id="1501385577">
          <w:marLeft w:val="0"/>
          <w:marRight w:val="0"/>
          <w:marTop w:val="0"/>
          <w:marBottom w:val="0"/>
          <w:divBdr>
            <w:top w:val="none" w:sz="0" w:space="0" w:color="auto"/>
            <w:left w:val="none" w:sz="0" w:space="0" w:color="auto"/>
            <w:bottom w:val="none" w:sz="0" w:space="0" w:color="auto"/>
            <w:right w:val="none" w:sz="0" w:space="0" w:color="auto"/>
          </w:divBdr>
          <w:divsChild>
            <w:div w:id="1754013418">
              <w:marLeft w:val="0"/>
              <w:marRight w:val="0"/>
              <w:marTop w:val="0"/>
              <w:marBottom w:val="0"/>
              <w:divBdr>
                <w:top w:val="none" w:sz="0" w:space="0" w:color="auto"/>
                <w:left w:val="none" w:sz="0" w:space="0" w:color="auto"/>
                <w:bottom w:val="none" w:sz="0" w:space="0" w:color="auto"/>
                <w:right w:val="none" w:sz="0" w:space="0" w:color="auto"/>
              </w:divBdr>
              <w:divsChild>
                <w:div w:id="1458333736">
                  <w:marLeft w:val="0"/>
                  <w:marRight w:val="0"/>
                  <w:marTop w:val="0"/>
                  <w:marBottom w:val="0"/>
                  <w:divBdr>
                    <w:top w:val="none" w:sz="0" w:space="0" w:color="auto"/>
                    <w:left w:val="none" w:sz="0" w:space="0" w:color="auto"/>
                    <w:bottom w:val="none" w:sz="0" w:space="0" w:color="auto"/>
                    <w:right w:val="none" w:sz="0" w:space="0" w:color="auto"/>
                  </w:divBdr>
                </w:div>
              </w:divsChild>
            </w:div>
            <w:div w:id="376055516">
              <w:marLeft w:val="0"/>
              <w:marRight w:val="0"/>
              <w:marTop w:val="0"/>
              <w:marBottom w:val="0"/>
              <w:divBdr>
                <w:top w:val="none" w:sz="0" w:space="0" w:color="auto"/>
                <w:left w:val="none" w:sz="0" w:space="0" w:color="auto"/>
                <w:bottom w:val="none" w:sz="0" w:space="0" w:color="auto"/>
                <w:right w:val="none" w:sz="0" w:space="0" w:color="auto"/>
              </w:divBdr>
            </w:div>
          </w:divsChild>
        </w:div>
        <w:div w:id="441148724">
          <w:marLeft w:val="0"/>
          <w:marRight w:val="0"/>
          <w:marTop w:val="0"/>
          <w:marBottom w:val="0"/>
          <w:divBdr>
            <w:top w:val="none" w:sz="0" w:space="0" w:color="auto"/>
            <w:left w:val="none" w:sz="0" w:space="0" w:color="auto"/>
            <w:bottom w:val="none" w:sz="0" w:space="0" w:color="auto"/>
            <w:right w:val="none" w:sz="0" w:space="0" w:color="auto"/>
          </w:divBdr>
          <w:divsChild>
            <w:div w:id="1466315366">
              <w:marLeft w:val="0"/>
              <w:marRight w:val="0"/>
              <w:marTop w:val="0"/>
              <w:marBottom w:val="0"/>
              <w:divBdr>
                <w:top w:val="none" w:sz="0" w:space="0" w:color="auto"/>
                <w:left w:val="none" w:sz="0" w:space="0" w:color="auto"/>
                <w:bottom w:val="none" w:sz="0" w:space="0" w:color="auto"/>
                <w:right w:val="none" w:sz="0" w:space="0" w:color="auto"/>
              </w:divBdr>
              <w:divsChild>
                <w:div w:id="96802987">
                  <w:marLeft w:val="0"/>
                  <w:marRight w:val="0"/>
                  <w:marTop w:val="0"/>
                  <w:marBottom w:val="0"/>
                  <w:divBdr>
                    <w:top w:val="none" w:sz="0" w:space="0" w:color="auto"/>
                    <w:left w:val="none" w:sz="0" w:space="0" w:color="auto"/>
                    <w:bottom w:val="none" w:sz="0" w:space="0" w:color="auto"/>
                    <w:right w:val="none" w:sz="0" w:space="0" w:color="auto"/>
                  </w:divBdr>
                </w:div>
              </w:divsChild>
            </w:div>
            <w:div w:id="2410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461">
      <w:bodyDiv w:val="1"/>
      <w:marLeft w:val="0"/>
      <w:marRight w:val="0"/>
      <w:marTop w:val="0"/>
      <w:marBottom w:val="0"/>
      <w:divBdr>
        <w:top w:val="none" w:sz="0" w:space="0" w:color="auto"/>
        <w:left w:val="none" w:sz="0" w:space="0" w:color="auto"/>
        <w:bottom w:val="none" w:sz="0" w:space="0" w:color="auto"/>
        <w:right w:val="none" w:sz="0" w:space="0" w:color="auto"/>
      </w:divBdr>
      <w:divsChild>
        <w:div w:id="210965481">
          <w:marLeft w:val="0"/>
          <w:marRight w:val="0"/>
          <w:marTop w:val="0"/>
          <w:marBottom w:val="0"/>
          <w:divBdr>
            <w:top w:val="none" w:sz="0" w:space="0" w:color="auto"/>
            <w:left w:val="none" w:sz="0" w:space="0" w:color="auto"/>
            <w:bottom w:val="none" w:sz="0" w:space="0" w:color="auto"/>
            <w:right w:val="none" w:sz="0" w:space="0" w:color="auto"/>
          </w:divBdr>
          <w:divsChild>
            <w:div w:id="373426025">
              <w:marLeft w:val="0"/>
              <w:marRight w:val="0"/>
              <w:marTop w:val="0"/>
              <w:marBottom w:val="0"/>
              <w:divBdr>
                <w:top w:val="none" w:sz="0" w:space="0" w:color="auto"/>
                <w:left w:val="none" w:sz="0" w:space="0" w:color="auto"/>
                <w:bottom w:val="none" w:sz="0" w:space="0" w:color="auto"/>
                <w:right w:val="none" w:sz="0" w:space="0" w:color="auto"/>
              </w:divBdr>
              <w:divsChild>
                <w:div w:id="2099521356">
                  <w:marLeft w:val="0"/>
                  <w:marRight w:val="0"/>
                  <w:marTop w:val="0"/>
                  <w:marBottom w:val="0"/>
                  <w:divBdr>
                    <w:top w:val="none" w:sz="0" w:space="0" w:color="auto"/>
                    <w:left w:val="none" w:sz="0" w:space="0" w:color="auto"/>
                    <w:bottom w:val="none" w:sz="0" w:space="0" w:color="auto"/>
                    <w:right w:val="none" w:sz="0" w:space="0" w:color="auto"/>
                  </w:divBdr>
                </w:div>
              </w:divsChild>
            </w:div>
            <w:div w:id="1431438346">
              <w:marLeft w:val="0"/>
              <w:marRight w:val="0"/>
              <w:marTop w:val="0"/>
              <w:marBottom w:val="0"/>
              <w:divBdr>
                <w:top w:val="none" w:sz="0" w:space="0" w:color="auto"/>
                <w:left w:val="none" w:sz="0" w:space="0" w:color="auto"/>
                <w:bottom w:val="none" w:sz="0" w:space="0" w:color="auto"/>
                <w:right w:val="none" w:sz="0" w:space="0" w:color="auto"/>
              </w:divBdr>
            </w:div>
          </w:divsChild>
        </w:div>
        <w:div w:id="685520609">
          <w:marLeft w:val="0"/>
          <w:marRight w:val="0"/>
          <w:marTop w:val="0"/>
          <w:marBottom w:val="0"/>
          <w:divBdr>
            <w:top w:val="none" w:sz="0" w:space="0" w:color="auto"/>
            <w:left w:val="none" w:sz="0" w:space="0" w:color="auto"/>
            <w:bottom w:val="none" w:sz="0" w:space="0" w:color="auto"/>
            <w:right w:val="none" w:sz="0" w:space="0" w:color="auto"/>
          </w:divBdr>
          <w:divsChild>
            <w:div w:id="402682020">
              <w:marLeft w:val="0"/>
              <w:marRight w:val="0"/>
              <w:marTop w:val="0"/>
              <w:marBottom w:val="0"/>
              <w:divBdr>
                <w:top w:val="none" w:sz="0" w:space="0" w:color="auto"/>
                <w:left w:val="none" w:sz="0" w:space="0" w:color="auto"/>
                <w:bottom w:val="none" w:sz="0" w:space="0" w:color="auto"/>
                <w:right w:val="none" w:sz="0" w:space="0" w:color="auto"/>
              </w:divBdr>
              <w:divsChild>
                <w:div w:id="1620868566">
                  <w:marLeft w:val="0"/>
                  <w:marRight w:val="0"/>
                  <w:marTop w:val="0"/>
                  <w:marBottom w:val="0"/>
                  <w:divBdr>
                    <w:top w:val="none" w:sz="0" w:space="0" w:color="auto"/>
                    <w:left w:val="none" w:sz="0" w:space="0" w:color="auto"/>
                    <w:bottom w:val="none" w:sz="0" w:space="0" w:color="auto"/>
                    <w:right w:val="none" w:sz="0" w:space="0" w:color="auto"/>
                  </w:divBdr>
                </w:div>
              </w:divsChild>
            </w:div>
            <w:div w:id="19701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1711">
      <w:bodyDiv w:val="1"/>
      <w:marLeft w:val="0"/>
      <w:marRight w:val="0"/>
      <w:marTop w:val="0"/>
      <w:marBottom w:val="0"/>
      <w:divBdr>
        <w:top w:val="none" w:sz="0" w:space="0" w:color="auto"/>
        <w:left w:val="none" w:sz="0" w:space="0" w:color="auto"/>
        <w:bottom w:val="none" w:sz="0" w:space="0" w:color="auto"/>
        <w:right w:val="none" w:sz="0" w:space="0" w:color="auto"/>
      </w:divBdr>
      <w:divsChild>
        <w:div w:id="341859476">
          <w:marLeft w:val="0"/>
          <w:marRight w:val="0"/>
          <w:marTop w:val="0"/>
          <w:marBottom w:val="0"/>
          <w:divBdr>
            <w:top w:val="none" w:sz="0" w:space="0" w:color="auto"/>
            <w:left w:val="none" w:sz="0" w:space="0" w:color="auto"/>
            <w:bottom w:val="none" w:sz="0" w:space="0" w:color="auto"/>
            <w:right w:val="none" w:sz="0" w:space="0" w:color="auto"/>
          </w:divBdr>
          <w:divsChild>
            <w:div w:id="578760110">
              <w:marLeft w:val="0"/>
              <w:marRight w:val="0"/>
              <w:marTop w:val="0"/>
              <w:marBottom w:val="0"/>
              <w:divBdr>
                <w:top w:val="none" w:sz="0" w:space="0" w:color="auto"/>
                <w:left w:val="none" w:sz="0" w:space="0" w:color="auto"/>
                <w:bottom w:val="none" w:sz="0" w:space="0" w:color="auto"/>
                <w:right w:val="none" w:sz="0" w:space="0" w:color="auto"/>
              </w:divBdr>
              <w:divsChild>
                <w:div w:id="1730182954">
                  <w:marLeft w:val="0"/>
                  <w:marRight w:val="0"/>
                  <w:marTop w:val="0"/>
                  <w:marBottom w:val="0"/>
                  <w:divBdr>
                    <w:top w:val="none" w:sz="0" w:space="0" w:color="auto"/>
                    <w:left w:val="none" w:sz="0" w:space="0" w:color="auto"/>
                    <w:bottom w:val="none" w:sz="0" w:space="0" w:color="auto"/>
                    <w:right w:val="none" w:sz="0" w:space="0" w:color="auto"/>
                  </w:divBdr>
                </w:div>
              </w:divsChild>
            </w:div>
            <w:div w:id="18169761">
              <w:marLeft w:val="0"/>
              <w:marRight w:val="0"/>
              <w:marTop w:val="0"/>
              <w:marBottom w:val="0"/>
              <w:divBdr>
                <w:top w:val="none" w:sz="0" w:space="0" w:color="auto"/>
                <w:left w:val="none" w:sz="0" w:space="0" w:color="auto"/>
                <w:bottom w:val="none" w:sz="0" w:space="0" w:color="auto"/>
                <w:right w:val="none" w:sz="0" w:space="0" w:color="auto"/>
              </w:divBdr>
            </w:div>
          </w:divsChild>
        </w:div>
        <w:div w:id="1707368717">
          <w:marLeft w:val="0"/>
          <w:marRight w:val="0"/>
          <w:marTop w:val="0"/>
          <w:marBottom w:val="0"/>
          <w:divBdr>
            <w:top w:val="none" w:sz="0" w:space="0" w:color="auto"/>
            <w:left w:val="none" w:sz="0" w:space="0" w:color="auto"/>
            <w:bottom w:val="none" w:sz="0" w:space="0" w:color="auto"/>
            <w:right w:val="none" w:sz="0" w:space="0" w:color="auto"/>
          </w:divBdr>
          <w:divsChild>
            <w:div w:id="11416826">
              <w:marLeft w:val="0"/>
              <w:marRight w:val="0"/>
              <w:marTop w:val="0"/>
              <w:marBottom w:val="0"/>
              <w:divBdr>
                <w:top w:val="none" w:sz="0" w:space="0" w:color="auto"/>
                <w:left w:val="none" w:sz="0" w:space="0" w:color="auto"/>
                <w:bottom w:val="none" w:sz="0" w:space="0" w:color="auto"/>
                <w:right w:val="none" w:sz="0" w:space="0" w:color="auto"/>
              </w:divBdr>
              <w:divsChild>
                <w:div w:id="1126317887">
                  <w:marLeft w:val="0"/>
                  <w:marRight w:val="0"/>
                  <w:marTop w:val="0"/>
                  <w:marBottom w:val="0"/>
                  <w:divBdr>
                    <w:top w:val="none" w:sz="0" w:space="0" w:color="auto"/>
                    <w:left w:val="none" w:sz="0" w:space="0" w:color="auto"/>
                    <w:bottom w:val="none" w:sz="0" w:space="0" w:color="auto"/>
                    <w:right w:val="none" w:sz="0" w:space="0" w:color="auto"/>
                  </w:divBdr>
                </w:div>
              </w:divsChild>
            </w:div>
            <w:div w:id="17136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3941">
      <w:bodyDiv w:val="1"/>
      <w:marLeft w:val="0"/>
      <w:marRight w:val="0"/>
      <w:marTop w:val="0"/>
      <w:marBottom w:val="0"/>
      <w:divBdr>
        <w:top w:val="none" w:sz="0" w:space="0" w:color="auto"/>
        <w:left w:val="none" w:sz="0" w:space="0" w:color="auto"/>
        <w:bottom w:val="none" w:sz="0" w:space="0" w:color="auto"/>
        <w:right w:val="none" w:sz="0" w:space="0" w:color="auto"/>
      </w:divBdr>
    </w:div>
    <w:div w:id="341278373">
      <w:bodyDiv w:val="1"/>
      <w:marLeft w:val="0"/>
      <w:marRight w:val="0"/>
      <w:marTop w:val="0"/>
      <w:marBottom w:val="0"/>
      <w:divBdr>
        <w:top w:val="none" w:sz="0" w:space="0" w:color="auto"/>
        <w:left w:val="none" w:sz="0" w:space="0" w:color="auto"/>
        <w:bottom w:val="none" w:sz="0" w:space="0" w:color="auto"/>
        <w:right w:val="none" w:sz="0" w:space="0" w:color="auto"/>
      </w:divBdr>
    </w:div>
    <w:div w:id="417210714">
      <w:bodyDiv w:val="1"/>
      <w:marLeft w:val="0"/>
      <w:marRight w:val="0"/>
      <w:marTop w:val="0"/>
      <w:marBottom w:val="0"/>
      <w:divBdr>
        <w:top w:val="none" w:sz="0" w:space="0" w:color="auto"/>
        <w:left w:val="none" w:sz="0" w:space="0" w:color="auto"/>
        <w:bottom w:val="none" w:sz="0" w:space="0" w:color="auto"/>
        <w:right w:val="none" w:sz="0" w:space="0" w:color="auto"/>
      </w:divBdr>
    </w:div>
    <w:div w:id="442266669">
      <w:bodyDiv w:val="1"/>
      <w:marLeft w:val="0"/>
      <w:marRight w:val="0"/>
      <w:marTop w:val="0"/>
      <w:marBottom w:val="0"/>
      <w:divBdr>
        <w:top w:val="none" w:sz="0" w:space="0" w:color="auto"/>
        <w:left w:val="none" w:sz="0" w:space="0" w:color="auto"/>
        <w:bottom w:val="none" w:sz="0" w:space="0" w:color="auto"/>
        <w:right w:val="none" w:sz="0" w:space="0" w:color="auto"/>
      </w:divBdr>
    </w:div>
    <w:div w:id="487138133">
      <w:bodyDiv w:val="1"/>
      <w:marLeft w:val="0"/>
      <w:marRight w:val="0"/>
      <w:marTop w:val="0"/>
      <w:marBottom w:val="0"/>
      <w:divBdr>
        <w:top w:val="none" w:sz="0" w:space="0" w:color="auto"/>
        <w:left w:val="none" w:sz="0" w:space="0" w:color="auto"/>
        <w:bottom w:val="none" w:sz="0" w:space="0" w:color="auto"/>
        <w:right w:val="none" w:sz="0" w:space="0" w:color="auto"/>
      </w:divBdr>
    </w:div>
    <w:div w:id="697659022">
      <w:bodyDiv w:val="1"/>
      <w:marLeft w:val="0"/>
      <w:marRight w:val="0"/>
      <w:marTop w:val="0"/>
      <w:marBottom w:val="0"/>
      <w:divBdr>
        <w:top w:val="none" w:sz="0" w:space="0" w:color="auto"/>
        <w:left w:val="none" w:sz="0" w:space="0" w:color="auto"/>
        <w:bottom w:val="none" w:sz="0" w:space="0" w:color="auto"/>
        <w:right w:val="none" w:sz="0" w:space="0" w:color="auto"/>
      </w:divBdr>
    </w:div>
    <w:div w:id="764695128">
      <w:bodyDiv w:val="1"/>
      <w:marLeft w:val="0"/>
      <w:marRight w:val="0"/>
      <w:marTop w:val="0"/>
      <w:marBottom w:val="0"/>
      <w:divBdr>
        <w:top w:val="none" w:sz="0" w:space="0" w:color="auto"/>
        <w:left w:val="none" w:sz="0" w:space="0" w:color="auto"/>
        <w:bottom w:val="none" w:sz="0" w:space="0" w:color="auto"/>
        <w:right w:val="none" w:sz="0" w:space="0" w:color="auto"/>
      </w:divBdr>
    </w:div>
    <w:div w:id="817040359">
      <w:bodyDiv w:val="1"/>
      <w:marLeft w:val="0"/>
      <w:marRight w:val="0"/>
      <w:marTop w:val="0"/>
      <w:marBottom w:val="0"/>
      <w:divBdr>
        <w:top w:val="none" w:sz="0" w:space="0" w:color="auto"/>
        <w:left w:val="none" w:sz="0" w:space="0" w:color="auto"/>
        <w:bottom w:val="none" w:sz="0" w:space="0" w:color="auto"/>
        <w:right w:val="none" w:sz="0" w:space="0" w:color="auto"/>
      </w:divBdr>
    </w:div>
    <w:div w:id="855074681">
      <w:bodyDiv w:val="1"/>
      <w:marLeft w:val="0"/>
      <w:marRight w:val="0"/>
      <w:marTop w:val="0"/>
      <w:marBottom w:val="0"/>
      <w:divBdr>
        <w:top w:val="none" w:sz="0" w:space="0" w:color="auto"/>
        <w:left w:val="none" w:sz="0" w:space="0" w:color="auto"/>
        <w:bottom w:val="none" w:sz="0" w:space="0" w:color="auto"/>
        <w:right w:val="none" w:sz="0" w:space="0" w:color="auto"/>
      </w:divBdr>
    </w:div>
    <w:div w:id="900753008">
      <w:bodyDiv w:val="1"/>
      <w:marLeft w:val="0"/>
      <w:marRight w:val="0"/>
      <w:marTop w:val="0"/>
      <w:marBottom w:val="0"/>
      <w:divBdr>
        <w:top w:val="none" w:sz="0" w:space="0" w:color="auto"/>
        <w:left w:val="none" w:sz="0" w:space="0" w:color="auto"/>
        <w:bottom w:val="none" w:sz="0" w:space="0" w:color="auto"/>
        <w:right w:val="none" w:sz="0" w:space="0" w:color="auto"/>
      </w:divBdr>
    </w:div>
    <w:div w:id="909654252">
      <w:bodyDiv w:val="1"/>
      <w:marLeft w:val="0"/>
      <w:marRight w:val="0"/>
      <w:marTop w:val="0"/>
      <w:marBottom w:val="0"/>
      <w:divBdr>
        <w:top w:val="none" w:sz="0" w:space="0" w:color="auto"/>
        <w:left w:val="none" w:sz="0" w:space="0" w:color="auto"/>
        <w:bottom w:val="none" w:sz="0" w:space="0" w:color="auto"/>
        <w:right w:val="none" w:sz="0" w:space="0" w:color="auto"/>
      </w:divBdr>
    </w:div>
    <w:div w:id="927537152">
      <w:bodyDiv w:val="1"/>
      <w:marLeft w:val="0"/>
      <w:marRight w:val="0"/>
      <w:marTop w:val="0"/>
      <w:marBottom w:val="0"/>
      <w:divBdr>
        <w:top w:val="none" w:sz="0" w:space="0" w:color="auto"/>
        <w:left w:val="none" w:sz="0" w:space="0" w:color="auto"/>
        <w:bottom w:val="none" w:sz="0" w:space="0" w:color="auto"/>
        <w:right w:val="none" w:sz="0" w:space="0" w:color="auto"/>
      </w:divBdr>
    </w:div>
    <w:div w:id="983120675">
      <w:bodyDiv w:val="1"/>
      <w:marLeft w:val="0"/>
      <w:marRight w:val="0"/>
      <w:marTop w:val="0"/>
      <w:marBottom w:val="0"/>
      <w:divBdr>
        <w:top w:val="none" w:sz="0" w:space="0" w:color="auto"/>
        <w:left w:val="none" w:sz="0" w:space="0" w:color="auto"/>
        <w:bottom w:val="none" w:sz="0" w:space="0" w:color="auto"/>
        <w:right w:val="none" w:sz="0" w:space="0" w:color="auto"/>
      </w:divBdr>
    </w:div>
    <w:div w:id="1083643207">
      <w:bodyDiv w:val="1"/>
      <w:marLeft w:val="0"/>
      <w:marRight w:val="0"/>
      <w:marTop w:val="0"/>
      <w:marBottom w:val="0"/>
      <w:divBdr>
        <w:top w:val="none" w:sz="0" w:space="0" w:color="auto"/>
        <w:left w:val="none" w:sz="0" w:space="0" w:color="auto"/>
        <w:bottom w:val="none" w:sz="0" w:space="0" w:color="auto"/>
        <w:right w:val="none" w:sz="0" w:space="0" w:color="auto"/>
      </w:divBdr>
      <w:divsChild>
        <w:div w:id="1951158801">
          <w:marLeft w:val="0"/>
          <w:marRight w:val="0"/>
          <w:marTop w:val="0"/>
          <w:marBottom w:val="0"/>
          <w:divBdr>
            <w:top w:val="none" w:sz="0" w:space="0" w:color="auto"/>
            <w:left w:val="none" w:sz="0" w:space="0" w:color="auto"/>
            <w:bottom w:val="none" w:sz="0" w:space="0" w:color="auto"/>
            <w:right w:val="none" w:sz="0" w:space="0" w:color="auto"/>
          </w:divBdr>
          <w:divsChild>
            <w:div w:id="675959820">
              <w:marLeft w:val="0"/>
              <w:marRight w:val="0"/>
              <w:marTop w:val="0"/>
              <w:marBottom w:val="0"/>
              <w:divBdr>
                <w:top w:val="none" w:sz="0" w:space="0" w:color="auto"/>
                <w:left w:val="none" w:sz="0" w:space="0" w:color="auto"/>
                <w:bottom w:val="none" w:sz="0" w:space="0" w:color="auto"/>
                <w:right w:val="none" w:sz="0" w:space="0" w:color="auto"/>
              </w:divBdr>
              <w:divsChild>
                <w:div w:id="1455903170">
                  <w:marLeft w:val="0"/>
                  <w:marRight w:val="0"/>
                  <w:marTop w:val="0"/>
                  <w:marBottom w:val="0"/>
                  <w:divBdr>
                    <w:top w:val="none" w:sz="0" w:space="0" w:color="auto"/>
                    <w:left w:val="none" w:sz="0" w:space="0" w:color="auto"/>
                    <w:bottom w:val="none" w:sz="0" w:space="0" w:color="auto"/>
                    <w:right w:val="none" w:sz="0" w:space="0" w:color="auto"/>
                  </w:divBdr>
                </w:div>
              </w:divsChild>
            </w:div>
            <w:div w:id="1806193930">
              <w:marLeft w:val="0"/>
              <w:marRight w:val="0"/>
              <w:marTop w:val="0"/>
              <w:marBottom w:val="0"/>
              <w:divBdr>
                <w:top w:val="none" w:sz="0" w:space="0" w:color="auto"/>
                <w:left w:val="none" w:sz="0" w:space="0" w:color="auto"/>
                <w:bottom w:val="none" w:sz="0" w:space="0" w:color="auto"/>
                <w:right w:val="none" w:sz="0" w:space="0" w:color="auto"/>
              </w:divBdr>
            </w:div>
          </w:divsChild>
        </w:div>
        <w:div w:id="1127316755">
          <w:marLeft w:val="0"/>
          <w:marRight w:val="0"/>
          <w:marTop w:val="0"/>
          <w:marBottom w:val="0"/>
          <w:divBdr>
            <w:top w:val="none" w:sz="0" w:space="0" w:color="auto"/>
            <w:left w:val="none" w:sz="0" w:space="0" w:color="auto"/>
            <w:bottom w:val="none" w:sz="0" w:space="0" w:color="auto"/>
            <w:right w:val="none" w:sz="0" w:space="0" w:color="auto"/>
          </w:divBdr>
          <w:divsChild>
            <w:div w:id="2026513534">
              <w:marLeft w:val="0"/>
              <w:marRight w:val="0"/>
              <w:marTop w:val="0"/>
              <w:marBottom w:val="0"/>
              <w:divBdr>
                <w:top w:val="none" w:sz="0" w:space="0" w:color="auto"/>
                <w:left w:val="none" w:sz="0" w:space="0" w:color="auto"/>
                <w:bottom w:val="none" w:sz="0" w:space="0" w:color="auto"/>
                <w:right w:val="none" w:sz="0" w:space="0" w:color="auto"/>
              </w:divBdr>
              <w:divsChild>
                <w:div w:id="1794787146">
                  <w:marLeft w:val="0"/>
                  <w:marRight w:val="0"/>
                  <w:marTop w:val="0"/>
                  <w:marBottom w:val="0"/>
                  <w:divBdr>
                    <w:top w:val="none" w:sz="0" w:space="0" w:color="auto"/>
                    <w:left w:val="none" w:sz="0" w:space="0" w:color="auto"/>
                    <w:bottom w:val="none" w:sz="0" w:space="0" w:color="auto"/>
                    <w:right w:val="none" w:sz="0" w:space="0" w:color="auto"/>
                  </w:divBdr>
                </w:div>
              </w:divsChild>
            </w:div>
            <w:div w:id="20511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5434">
      <w:bodyDiv w:val="1"/>
      <w:marLeft w:val="0"/>
      <w:marRight w:val="0"/>
      <w:marTop w:val="0"/>
      <w:marBottom w:val="0"/>
      <w:divBdr>
        <w:top w:val="none" w:sz="0" w:space="0" w:color="auto"/>
        <w:left w:val="none" w:sz="0" w:space="0" w:color="auto"/>
        <w:bottom w:val="none" w:sz="0" w:space="0" w:color="auto"/>
        <w:right w:val="none" w:sz="0" w:space="0" w:color="auto"/>
      </w:divBdr>
    </w:div>
    <w:div w:id="1289624926">
      <w:bodyDiv w:val="1"/>
      <w:marLeft w:val="0"/>
      <w:marRight w:val="0"/>
      <w:marTop w:val="0"/>
      <w:marBottom w:val="0"/>
      <w:divBdr>
        <w:top w:val="none" w:sz="0" w:space="0" w:color="auto"/>
        <w:left w:val="none" w:sz="0" w:space="0" w:color="auto"/>
        <w:bottom w:val="none" w:sz="0" w:space="0" w:color="auto"/>
        <w:right w:val="none" w:sz="0" w:space="0" w:color="auto"/>
      </w:divBdr>
    </w:div>
    <w:div w:id="1311980649">
      <w:bodyDiv w:val="1"/>
      <w:marLeft w:val="0"/>
      <w:marRight w:val="0"/>
      <w:marTop w:val="0"/>
      <w:marBottom w:val="0"/>
      <w:divBdr>
        <w:top w:val="none" w:sz="0" w:space="0" w:color="auto"/>
        <w:left w:val="none" w:sz="0" w:space="0" w:color="auto"/>
        <w:bottom w:val="none" w:sz="0" w:space="0" w:color="auto"/>
        <w:right w:val="none" w:sz="0" w:space="0" w:color="auto"/>
      </w:divBdr>
    </w:div>
    <w:div w:id="1312096842">
      <w:bodyDiv w:val="1"/>
      <w:marLeft w:val="0"/>
      <w:marRight w:val="0"/>
      <w:marTop w:val="0"/>
      <w:marBottom w:val="0"/>
      <w:divBdr>
        <w:top w:val="none" w:sz="0" w:space="0" w:color="auto"/>
        <w:left w:val="none" w:sz="0" w:space="0" w:color="auto"/>
        <w:bottom w:val="none" w:sz="0" w:space="0" w:color="auto"/>
        <w:right w:val="none" w:sz="0" w:space="0" w:color="auto"/>
      </w:divBdr>
    </w:div>
    <w:div w:id="1365057807">
      <w:bodyDiv w:val="1"/>
      <w:marLeft w:val="0"/>
      <w:marRight w:val="0"/>
      <w:marTop w:val="0"/>
      <w:marBottom w:val="0"/>
      <w:divBdr>
        <w:top w:val="none" w:sz="0" w:space="0" w:color="auto"/>
        <w:left w:val="none" w:sz="0" w:space="0" w:color="auto"/>
        <w:bottom w:val="none" w:sz="0" w:space="0" w:color="auto"/>
        <w:right w:val="none" w:sz="0" w:space="0" w:color="auto"/>
      </w:divBdr>
    </w:div>
    <w:div w:id="1434281567">
      <w:bodyDiv w:val="1"/>
      <w:marLeft w:val="0"/>
      <w:marRight w:val="0"/>
      <w:marTop w:val="0"/>
      <w:marBottom w:val="0"/>
      <w:divBdr>
        <w:top w:val="none" w:sz="0" w:space="0" w:color="auto"/>
        <w:left w:val="none" w:sz="0" w:space="0" w:color="auto"/>
        <w:bottom w:val="none" w:sz="0" w:space="0" w:color="auto"/>
        <w:right w:val="none" w:sz="0" w:space="0" w:color="auto"/>
      </w:divBdr>
    </w:div>
    <w:div w:id="1440222957">
      <w:bodyDiv w:val="1"/>
      <w:marLeft w:val="0"/>
      <w:marRight w:val="0"/>
      <w:marTop w:val="0"/>
      <w:marBottom w:val="0"/>
      <w:divBdr>
        <w:top w:val="none" w:sz="0" w:space="0" w:color="auto"/>
        <w:left w:val="none" w:sz="0" w:space="0" w:color="auto"/>
        <w:bottom w:val="none" w:sz="0" w:space="0" w:color="auto"/>
        <w:right w:val="none" w:sz="0" w:space="0" w:color="auto"/>
      </w:divBdr>
    </w:div>
    <w:div w:id="1441531987">
      <w:bodyDiv w:val="1"/>
      <w:marLeft w:val="0"/>
      <w:marRight w:val="0"/>
      <w:marTop w:val="0"/>
      <w:marBottom w:val="0"/>
      <w:divBdr>
        <w:top w:val="none" w:sz="0" w:space="0" w:color="auto"/>
        <w:left w:val="none" w:sz="0" w:space="0" w:color="auto"/>
        <w:bottom w:val="none" w:sz="0" w:space="0" w:color="auto"/>
        <w:right w:val="none" w:sz="0" w:space="0" w:color="auto"/>
      </w:divBdr>
    </w:div>
    <w:div w:id="1471021609">
      <w:bodyDiv w:val="1"/>
      <w:marLeft w:val="0"/>
      <w:marRight w:val="0"/>
      <w:marTop w:val="0"/>
      <w:marBottom w:val="0"/>
      <w:divBdr>
        <w:top w:val="none" w:sz="0" w:space="0" w:color="auto"/>
        <w:left w:val="none" w:sz="0" w:space="0" w:color="auto"/>
        <w:bottom w:val="none" w:sz="0" w:space="0" w:color="auto"/>
        <w:right w:val="none" w:sz="0" w:space="0" w:color="auto"/>
      </w:divBdr>
    </w:div>
    <w:div w:id="1507134461">
      <w:bodyDiv w:val="1"/>
      <w:marLeft w:val="0"/>
      <w:marRight w:val="0"/>
      <w:marTop w:val="0"/>
      <w:marBottom w:val="0"/>
      <w:divBdr>
        <w:top w:val="none" w:sz="0" w:space="0" w:color="auto"/>
        <w:left w:val="none" w:sz="0" w:space="0" w:color="auto"/>
        <w:bottom w:val="none" w:sz="0" w:space="0" w:color="auto"/>
        <w:right w:val="none" w:sz="0" w:space="0" w:color="auto"/>
      </w:divBdr>
    </w:div>
    <w:div w:id="1565675935">
      <w:bodyDiv w:val="1"/>
      <w:marLeft w:val="0"/>
      <w:marRight w:val="0"/>
      <w:marTop w:val="0"/>
      <w:marBottom w:val="0"/>
      <w:divBdr>
        <w:top w:val="none" w:sz="0" w:space="0" w:color="auto"/>
        <w:left w:val="none" w:sz="0" w:space="0" w:color="auto"/>
        <w:bottom w:val="none" w:sz="0" w:space="0" w:color="auto"/>
        <w:right w:val="none" w:sz="0" w:space="0" w:color="auto"/>
      </w:divBdr>
    </w:div>
    <w:div w:id="1664433407">
      <w:bodyDiv w:val="1"/>
      <w:marLeft w:val="0"/>
      <w:marRight w:val="0"/>
      <w:marTop w:val="0"/>
      <w:marBottom w:val="0"/>
      <w:divBdr>
        <w:top w:val="none" w:sz="0" w:space="0" w:color="auto"/>
        <w:left w:val="none" w:sz="0" w:space="0" w:color="auto"/>
        <w:bottom w:val="none" w:sz="0" w:space="0" w:color="auto"/>
        <w:right w:val="none" w:sz="0" w:space="0" w:color="auto"/>
      </w:divBdr>
    </w:div>
    <w:div w:id="1697924347">
      <w:bodyDiv w:val="1"/>
      <w:marLeft w:val="0"/>
      <w:marRight w:val="0"/>
      <w:marTop w:val="0"/>
      <w:marBottom w:val="0"/>
      <w:divBdr>
        <w:top w:val="none" w:sz="0" w:space="0" w:color="auto"/>
        <w:left w:val="none" w:sz="0" w:space="0" w:color="auto"/>
        <w:bottom w:val="none" w:sz="0" w:space="0" w:color="auto"/>
        <w:right w:val="none" w:sz="0" w:space="0" w:color="auto"/>
      </w:divBdr>
    </w:div>
    <w:div w:id="1729719571">
      <w:bodyDiv w:val="1"/>
      <w:marLeft w:val="0"/>
      <w:marRight w:val="0"/>
      <w:marTop w:val="0"/>
      <w:marBottom w:val="0"/>
      <w:divBdr>
        <w:top w:val="none" w:sz="0" w:space="0" w:color="auto"/>
        <w:left w:val="none" w:sz="0" w:space="0" w:color="auto"/>
        <w:bottom w:val="none" w:sz="0" w:space="0" w:color="auto"/>
        <w:right w:val="none" w:sz="0" w:space="0" w:color="auto"/>
      </w:divBdr>
    </w:div>
    <w:div w:id="1756903386">
      <w:bodyDiv w:val="1"/>
      <w:marLeft w:val="0"/>
      <w:marRight w:val="0"/>
      <w:marTop w:val="0"/>
      <w:marBottom w:val="0"/>
      <w:divBdr>
        <w:top w:val="none" w:sz="0" w:space="0" w:color="auto"/>
        <w:left w:val="none" w:sz="0" w:space="0" w:color="auto"/>
        <w:bottom w:val="none" w:sz="0" w:space="0" w:color="auto"/>
        <w:right w:val="none" w:sz="0" w:space="0" w:color="auto"/>
      </w:divBdr>
    </w:div>
    <w:div w:id="1798450433">
      <w:bodyDiv w:val="1"/>
      <w:marLeft w:val="0"/>
      <w:marRight w:val="0"/>
      <w:marTop w:val="0"/>
      <w:marBottom w:val="0"/>
      <w:divBdr>
        <w:top w:val="none" w:sz="0" w:space="0" w:color="auto"/>
        <w:left w:val="none" w:sz="0" w:space="0" w:color="auto"/>
        <w:bottom w:val="none" w:sz="0" w:space="0" w:color="auto"/>
        <w:right w:val="none" w:sz="0" w:space="0" w:color="auto"/>
      </w:divBdr>
    </w:div>
    <w:div w:id="1870873389">
      <w:bodyDiv w:val="1"/>
      <w:marLeft w:val="0"/>
      <w:marRight w:val="0"/>
      <w:marTop w:val="0"/>
      <w:marBottom w:val="0"/>
      <w:divBdr>
        <w:top w:val="none" w:sz="0" w:space="0" w:color="auto"/>
        <w:left w:val="none" w:sz="0" w:space="0" w:color="auto"/>
        <w:bottom w:val="none" w:sz="0" w:space="0" w:color="auto"/>
        <w:right w:val="none" w:sz="0" w:space="0" w:color="auto"/>
      </w:divBdr>
      <w:divsChild>
        <w:div w:id="319114902">
          <w:marLeft w:val="0"/>
          <w:marRight w:val="0"/>
          <w:marTop w:val="0"/>
          <w:marBottom w:val="0"/>
          <w:divBdr>
            <w:top w:val="none" w:sz="0" w:space="0" w:color="auto"/>
            <w:left w:val="none" w:sz="0" w:space="0" w:color="auto"/>
            <w:bottom w:val="none" w:sz="0" w:space="0" w:color="auto"/>
            <w:right w:val="none" w:sz="0" w:space="0" w:color="auto"/>
          </w:divBdr>
          <w:divsChild>
            <w:div w:id="159006331">
              <w:marLeft w:val="0"/>
              <w:marRight w:val="0"/>
              <w:marTop w:val="0"/>
              <w:marBottom w:val="0"/>
              <w:divBdr>
                <w:top w:val="none" w:sz="0" w:space="0" w:color="auto"/>
                <w:left w:val="none" w:sz="0" w:space="0" w:color="auto"/>
                <w:bottom w:val="none" w:sz="0" w:space="0" w:color="auto"/>
                <w:right w:val="none" w:sz="0" w:space="0" w:color="auto"/>
              </w:divBdr>
              <w:divsChild>
                <w:div w:id="425659827">
                  <w:marLeft w:val="0"/>
                  <w:marRight w:val="0"/>
                  <w:marTop w:val="0"/>
                  <w:marBottom w:val="0"/>
                  <w:divBdr>
                    <w:top w:val="none" w:sz="0" w:space="0" w:color="auto"/>
                    <w:left w:val="none" w:sz="0" w:space="0" w:color="auto"/>
                    <w:bottom w:val="none" w:sz="0" w:space="0" w:color="auto"/>
                    <w:right w:val="none" w:sz="0" w:space="0" w:color="auto"/>
                  </w:divBdr>
                  <w:divsChild>
                    <w:div w:id="797189830">
                      <w:marLeft w:val="0"/>
                      <w:marRight w:val="0"/>
                      <w:marTop w:val="0"/>
                      <w:marBottom w:val="0"/>
                      <w:divBdr>
                        <w:top w:val="none" w:sz="0" w:space="0" w:color="auto"/>
                        <w:left w:val="none" w:sz="0" w:space="0" w:color="auto"/>
                        <w:bottom w:val="none" w:sz="0" w:space="0" w:color="auto"/>
                        <w:right w:val="none" w:sz="0" w:space="0" w:color="auto"/>
                      </w:divBdr>
                      <w:divsChild>
                        <w:div w:id="1185555660">
                          <w:marLeft w:val="0"/>
                          <w:marRight w:val="0"/>
                          <w:marTop w:val="0"/>
                          <w:marBottom w:val="0"/>
                          <w:divBdr>
                            <w:top w:val="none" w:sz="0" w:space="0" w:color="auto"/>
                            <w:left w:val="none" w:sz="0" w:space="0" w:color="auto"/>
                            <w:bottom w:val="none" w:sz="0" w:space="0" w:color="auto"/>
                            <w:right w:val="none" w:sz="0" w:space="0" w:color="auto"/>
                          </w:divBdr>
                          <w:divsChild>
                            <w:div w:id="1699769003">
                              <w:marLeft w:val="0"/>
                              <w:marRight w:val="0"/>
                              <w:marTop w:val="0"/>
                              <w:marBottom w:val="0"/>
                              <w:divBdr>
                                <w:top w:val="none" w:sz="0" w:space="0" w:color="auto"/>
                                <w:left w:val="none" w:sz="0" w:space="0" w:color="auto"/>
                                <w:bottom w:val="none" w:sz="0" w:space="0" w:color="auto"/>
                                <w:right w:val="none" w:sz="0" w:space="0" w:color="auto"/>
                              </w:divBdr>
                              <w:divsChild>
                                <w:div w:id="1575776467">
                                  <w:marLeft w:val="0"/>
                                  <w:marRight w:val="0"/>
                                  <w:marTop w:val="0"/>
                                  <w:marBottom w:val="0"/>
                                  <w:divBdr>
                                    <w:top w:val="none" w:sz="0" w:space="0" w:color="auto"/>
                                    <w:left w:val="none" w:sz="0" w:space="0" w:color="auto"/>
                                    <w:bottom w:val="none" w:sz="0" w:space="0" w:color="auto"/>
                                    <w:right w:val="none" w:sz="0" w:space="0" w:color="auto"/>
                                  </w:divBdr>
                                  <w:divsChild>
                                    <w:div w:id="2137289101">
                                      <w:marLeft w:val="0"/>
                                      <w:marRight w:val="0"/>
                                      <w:marTop w:val="0"/>
                                      <w:marBottom w:val="0"/>
                                      <w:divBdr>
                                        <w:top w:val="none" w:sz="0" w:space="0" w:color="auto"/>
                                        <w:left w:val="none" w:sz="0" w:space="0" w:color="auto"/>
                                        <w:bottom w:val="none" w:sz="0" w:space="0" w:color="auto"/>
                                        <w:right w:val="none" w:sz="0" w:space="0" w:color="auto"/>
                                      </w:divBdr>
                                      <w:divsChild>
                                        <w:div w:id="1623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561295">
      <w:bodyDiv w:val="1"/>
      <w:marLeft w:val="0"/>
      <w:marRight w:val="0"/>
      <w:marTop w:val="0"/>
      <w:marBottom w:val="0"/>
      <w:divBdr>
        <w:top w:val="none" w:sz="0" w:space="0" w:color="auto"/>
        <w:left w:val="none" w:sz="0" w:space="0" w:color="auto"/>
        <w:bottom w:val="none" w:sz="0" w:space="0" w:color="auto"/>
        <w:right w:val="none" w:sz="0" w:space="0" w:color="auto"/>
      </w:divBdr>
    </w:div>
    <w:div w:id="1941713702">
      <w:bodyDiv w:val="1"/>
      <w:marLeft w:val="0"/>
      <w:marRight w:val="0"/>
      <w:marTop w:val="0"/>
      <w:marBottom w:val="0"/>
      <w:divBdr>
        <w:top w:val="none" w:sz="0" w:space="0" w:color="auto"/>
        <w:left w:val="none" w:sz="0" w:space="0" w:color="auto"/>
        <w:bottom w:val="none" w:sz="0" w:space="0" w:color="auto"/>
        <w:right w:val="none" w:sz="0" w:space="0" w:color="auto"/>
      </w:divBdr>
    </w:div>
    <w:div w:id="2053536907">
      <w:bodyDiv w:val="1"/>
      <w:marLeft w:val="0"/>
      <w:marRight w:val="0"/>
      <w:marTop w:val="0"/>
      <w:marBottom w:val="0"/>
      <w:divBdr>
        <w:top w:val="none" w:sz="0" w:space="0" w:color="auto"/>
        <w:left w:val="none" w:sz="0" w:space="0" w:color="auto"/>
        <w:bottom w:val="none" w:sz="0" w:space="0" w:color="auto"/>
        <w:right w:val="none" w:sz="0" w:space="0" w:color="auto"/>
      </w:divBdr>
      <w:divsChild>
        <w:div w:id="1493788676">
          <w:marLeft w:val="0"/>
          <w:marRight w:val="0"/>
          <w:marTop w:val="0"/>
          <w:marBottom w:val="0"/>
          <w:divBdr>
            <w:top w:val="none" w:sz="0" w:space="0" w:color="auto"/>
            <w:left w:val="none" w:sz="0" w:space="0" w:color="auto"/>
            <w:bottom w:val="none" w:sz="0" w:space="0" w:color="auto"/>
            <w:right w:val="none" w:sz="0" w:space="0" w:color="auto"/>
          </w:divBdr>
          <w:divsChild>
            <w:div w:id="677730726">
              <w:marLeft w:val="0"/>
              <w:marRight w:val="0"/>
              <w:marTop w:val="0"/>
              <w:marBottom w:val="0"/>
              <w:divBdr>
                <w:top w:val="none" w:sz="0" w:space="0" w:color="auto"/>
                <w:left w:val="none" w:sz="0" w:space="0" w:color="auto"/>
                <w:bottom w:val="none" w:sz="0" w:space="0" w:color="auto"/>
                <w:right w:val="none" w:sz="0" w:space="0" w:color="auto"/>
              </w:divBdr>
              <w:divsChild>
                <w:div w:id="1029335305">
                  <w:marLeft w:val="0"/>
                  <w:marRight w:val="0"/>
                  <w:marTop w:val="0"/>
                  <w:marBottom w:val="0"/>
                  <w:divBdr>
                    <w:top w:val="none" w:sz="0" w:space="0" w:color="auto"/>
                    <w:left w:val="none" w:sz="0" w:space="0" w:color="auto"/>
                    <w:bottom w:val="none" w:sz="0" w:space="0" w:color="auto"/>
                    <w:right w:val="none" w:sz="0" w:space="0" w:color="auto"/>
                  </w:divBdr>
                  <w:divsChild>
                    <w:div w:id="1360351760">
                      <w:marLeft w:val="0"/>
                      <w:marRight w:val="0"/>
                      <w:marTop w:val="0"/>
                      <w:marBottom w:val="0"/>
                      <w:divBdr>
                        <w:top w:val="none" w:sz="0" w:space="0" w:color="auto"/>
                        <w:left w:val="none" w:sz="0" w:space="0" w:color="auto"/>
                        <w:bottom w:val="none" w:sz="0" w:space="0" w:color="auto"/>
                        <w:right w:val="none" w:sz="0" w:space="0" w:color="auto"/>
                      </w:divBdr>
                      <w:divsChild>
                        <w:div w:id="601651781">
                          <w:marLeft w:val="0"/>
                          <w:marRight w:val="0"/>
                          <w:marTop w:val="0"/>
                          <w:marBottom w:val="0"/>
                          <w:divBdr>
                            <w:top w:val="none" w:sz="0" w:space="0" w:color="auto"/>
                            <w:left w:val="none" w:sz="0" w:space="0" w:color="auto"/>
                            <w:bottom w:val="none" w:sz="0" w:space="0" w:color="auto"/>
                            <w:right w:val="none" w:sz="0" w:space="0" w:color="auto"/>
                          </w:divBdr>
                          <w:divsChild>
                            <w:div w:id="402526543">
                              <w:marLeft w:val="0"/>
                              <w:marRight w:val="0"/>
                              <w:marTop w:val="0"/>
                              <w:marBottom w:val="0"/>
                              <w:divBdr>
                                <w:top w:val="none" w:sz="0" w:space="0" w:color="auto"/>
                                <w:left w:val="none" w:sz="0" w:space="0" w:color="auto"/>
                                <w:bottom w:val="none" w:sz="0" w:space="0" w:color="auto"/>
                                <w:right w:val="none" w:sz="0" w:space="0" w:color="auto"/>
                              </w:divBdr>
                              <w:divsChild>
                                <w:div w:id="1128547887">
                                  <w:marLeft w:val="0"/>
                                  <w:marRight w:val="0"/>
                                  <w:marTop w:val="0"/>
                                  <w:marBottom w:val="0"/>
                                  <w:divBdr>
                                    <w:top w:val="none" w:sz="0" w:space="0" w:color="auto"/>
                                    <w:left w:val="none" w:sz="0" w:space="0" w:color="auto"/>
                                    <w:bottom w:val="none" w:sz="0" w:space="0" w:color="auto"/>
                                    <w:right w:val="none" w:sz="0" w:space="0" w:color="auto"/>
                                  </w:divBdr>
                                  <w:divsChild>
                                    <w:div w:id="1585601744">
                                      <w:marLeft w:val="0"/>
                                      <w:marRight w:val="0"/>
                                      <w:marTop w:val="0"/>
                                      <w:marBottom w:val="0"/>
                                      <w:divBdr>
                                        <w:top w:val="none" w:sz="0" w:space="0" w:color="auto"/>
                                        <w:left w:val="none" w:sz="0" w:space="0" w:color="auto"/>
                                        <w:bottom w:val="none" w:sz="0" w:space="0" w:color="auto"/>
                                        <w:right w:val="none" w:sz="0" w:space="0" w:color="auto"/>
                                      </w:divBdr>
                                      <w:divsChild>
                                        <w:div w:id="6832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119240">
      <w:bodyDiv w:val="1"/>
      <w:marLeft w:val="0"/>
      <w:marRight w:val="0"/>
      <w:marTop w:val="0"/>
      <w:marBottom w:val="0"/>
      <w:divBdr>
        <w:top w:val="none" w:sz="0" w:space="0" w:color="auto"/>
        <w:left w:val="none" w:sz="0" w:space="0" w:color="auto"/>
        <w:bottom w:val="none" w:sz="0" w:space="0" w:color="auto"/>
        <w:right w:val="none" w:sz="0" w:space="0" w:color="auto"/>
      </w:divBdr>
    </w:div>
    <w:div w:id="210962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1A1DA-6C5C-4755-9BF2-6B0B82C3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32</Pages>
  <Words>8691</Words>
  <Characters>53972</Characters>
  <Application>Microsoft Office Word</Application>
  <DocSecurity>0</DocSecurity>
  <Lines>884</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Pareek</dc:creator>
  <cp:keywords/>
  <dc:description/>
  <cp:lastModifiedBy>Devesh Pareek</cp:lastModifiedBy>
  <cp:revision>216</cp:revision>
  <dcterms:created xsi:type="dcterms:W3CDTF">2024-06-27T13:20:00Z</dcterms:created>
  <dcterms:modified xsi:type="dcterms:W3CDTF">2024-07-31T14:48:00Z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6c3ef4558553260bb6f64bc34c1c5029e9d0f26ba77a099ecf18c4685b3cb224</vt:lpwstr>
  </property>
</Properties>
</file>