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6FC" w:rsidRPr="00FB1520" w:rsidRDefault="00FB1520">
      <w:pPr>
        <w:rPr>
          <w:lang w:val="en-GB"/>
        </w:rPr>
      </w:pPr>
      <w:bookmarkStart w:id="0" w:name="_GoBack"/>
      <w:bookmarkEnd w:id="0"/>
      <w:r w:rsidRPr="00FB1520">
        <w:rPr>
          <w:lang w:val="en-GB"/>
        </w:rPr>
        <w:t>S. 1</w:t>
      </w:r>
    </w:p>
    <w:p w:rsidR="00FB1520" w:rsidRPr="002A6EBD" w:rsidRDefault="00FB1520" w:rsidP="00FB1520">
      <w:pPr>
        <w:outlineLvl w:val="0"/>
        <w:rPr>
          <w:rFonts w:cs="Times New Roman"/>
          <w:b/>
          <w:sz w:val="18"/>
          <w:szCs w:val="18"/>
          <w:lang w:val="en-GB"/>
        </w:rPr>
      </w:pPr>
      <w:bookmarkStart w:id="1" w:name="bookmark1"/>
      <w:r w:rsidRPr="002A6EBD">
        <w:rPr>
          <w:rFonts w:cs="Times New Roman"/>
          <w:b/>
          <w:sz w:val="18"/>
          <w:szCs w:val="18"/>
          <w:lang w:val="en-GB"/>
        </w:rPr>
        <w:t>Promotrade srl - helu horses world tech</w:t>
      </w:r>
      <w:bookmarkEnd w:id="1"/>
    </w:p>
    <w:p w:rsidR="00FB1520" w:rsidRDefault="00FB1520">
      <w:pPr>
        <w:rPr>
          <w:lang w:val="en-GB"/>
        </w:rPr>
      </w:pPr>
    </w:p>
    <w:p w:rsidR="00FB1520" w:rsidRDefault="00FB1520">
      <w:pPr>
        <w:rPr>
          <w:lang w:val="en-GB"/>
        </w:rPr>
      </w:pPr>
      <w:r w:rsidRPr="00FB1520">
        <w:rPr>
          <w:noProof/>
          <w:lang w:val="en-US"/>
        </w:rPr>
        <w:drawing>
          <wp:inline distT="0" distB="0" distL="0" distR="0" wp14:anchorId="2A0F4A4C" wp14:editId="27A21D34">
            <wp:extent cx="3307080" cy="3177540"/>
            <wp:effectExtent l="0" t="0" r="762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307080" cy="3177540"/>
                    </a:xfrm>
                    <a:prstGeom prst="rect">
                      <a:avLst/>
                    </a:prstGeom>
                  </pic:spPr>
                </pic:pic>
              </a:graphicData>
            </a:graphic>
          </wp:inline>
        </w:drawing>
      </w:r>
    </w:p>
    <w:p w:rsidR="00FB1520" w:rsidRDefault="00FB1520">
      <w:pPr>
        <w:rPr>
          <w:lang w:val="en-GB"/>
        </w:rPr>
      </w:pPr>
    </w:p>
    <w:p w:rsidR="00FB1520" w:rsidRPr="00FB1520" w:rsidRDefault="00FB1520" w:rsidP="00FB1520">
      <w:pPr>
        <w:rPr>
          <w:lang w:val="de-DE"/>
        </w:rPr>
      </w:pPr>
      <w:r w:rsidRPr="00FB1520">
        <w:rPr>
          <w:lang w:val="de-DE"/>
        </w:rPr>
        <w:t>Ein altes bewährtes Sprichwort besagt:</w:t>
      </w:r>
    </w:p>
    <w:p w:rsidR="00FB1520" w:rsidRDefault="00FB1520" w:rsidP="00FB1520">
      <w:pPr>
        <w:rPr>
          <w:lang w:val="de-DE"/>
        </w:rPr>
      </w:pPr>
      <w:r w:rsidRPr="00FB1520">
        <w:rPr>
          <w:lang w:val="de-DE"/>
        </w:rPr>
        <w:t>„Das Gute muss dem Besseren immer Platz machen“</w:t>
      </w:r>
    </w:p>
    <w:p w:rsidR="00FB1520" w:rsidRDefault="00FB1520" w:rsidP="00FB1520">
      <w:pPr>
        <w:rPr>
          <w:lang w:val="de-DE"/>
        </w:rPr>
      </w:pPr>
    </w:p>
    <w:p w:rsidR="00FB1520" w:rsidRPr="00FB1520" w:rsidRDefault="00FB1520" w:rsidP="00FB1520">
      <w:pPr>
        <w:rPr>
          <w:lang w:val="de-DE"/>
        </w:rPr>
      </w:pPr>
      <w:r w:rsidRPr="00FB1520">
        <w:rPr>
          <w:lang w:val="de-DE"/>
        </w:rPr>
        <w:t>Training ist nicht gleich Training!</w:t>
      </w:r>
    </w:p>
    <w:p w:rsidR="00FB1520" w:rsidRDefault="00FB1520" w:rsidP="00FB1520">
      <w:pPr>
        <w:rPr>
          <w:lang w:val="de-DE"/>
        </w:rPr>
      </w:pPr>
      <w:r w:rsidRPr="00FB1520">
        <w:rPr>
          <w:lang w:val="de-DE"/>
        </w:rPr>
        <w:t>Gezieltes Konditionstraining ist kein Sport, sondern eine Maßnahme zur Steigerung und Stabilisierung körperlicher und mentaler Leistungen. Mit den HELU-Ernährungs-Trainingstechniken können die Turnier- und Rennleistungen nachweislich um bis zu 30-50 Prozent gesteigert werden.</w:t>
      </w:r>
    </w:p>
    <w:p w:rsidR="00FB1520" w:rsidRDefault="00FB1520" w:rsidP="00FB1520">
      <w:pPr>
        <w:rPr>
          <w:lang w:val="de-DE"/>
        </w:rPr>
      </w:pPr>
    </w:p>
    <w:p w:rsidR="00FB1520" w:rsidRDefault="00FB1520" w:rsidP="00FB1520">
      <w:pPr>
        <w:rPr>
          <w:lang w:val="de-DE"/>
        </w:rPr>
      </w:pPr>
    </w:p>
    <w:p w:rsidR="00FB1520" w:rsidRDefault="00F802F9" w:rsidP="00FB1520">
      <w:pPr>
        <w:jc w:val="right"/>
        <w:rPr>
          <w:lang w:val="de-DE"/>
        </w:rPr>
      </w:pPr>
      <w:r>
        <w:rPr>
          <w:lang w:val="de-DE"/>
        </w:rPr>
        <w:t xml:space="preserve">Prospektherstellung </w:t>
      </w:r>
      <w:r w:rsidR="00FB1520">
        <w:rPr>
          <w:lang w:val="de-DE"/>
        </w:rPr>
        <w:t>S. 1-4 03.2014 @ Helmut Ludwiger</w:t>
      </w:r>
    </w:p>
    <w:p w:rsidR="00FB1520" w:rsidRDefault="00FB1520" w:rsidP="00FB1520">
      <w:pPr>
        <w:rPr>
          <w:lang w:val="de-DE"/>
        </w:rPr>
      </w:pPr>
    </w:p>
    <w:p w:rsidR="00FB1520" w:rsidRDefault="00FB1520" w:rsidP="00FB1520">
      <w:pPr>
        <w:rPr>
          <w:lang w:val="de-DE"/>
        </w:rPr>
      </w:pPr>
    </w:p>
    <w:p w:rsidR="00FB1520" w:rsidRDefault="00FB1520" w:rsidP="00FB1520">
      <w:pPr>
        <w:rPr>
          <w:lang w:val="de-DE"/>
        </w:rPr>
      </w:pPr>
    </w:p>
    <w:p w:rsidR="00FB1520" w:rsidRDefault="00FB1520" w:rsidP="00FB1520">
      <w:pPr>
        <w:rPr>
          <w:lang w:val="de-DE"/>
        </w:rPr>
      </w:pPr>
    </w:p>
    <w:p w:rsidR="00FB1520" w:rsidRDefault="00FB1520" w:rsidP="00FB1520">
      <w:pPr>
        <w:rPr>
          <w:lang w:val="de-DE"/>
        </w:rPr>
      </w:pPr>
    </w:p>
    <w:p w:rsidR="00FB1520" w:rsidRDefault="00FB1520" w:rsidP="00FB1520">
      <w:pPr>
        <w:rPr>
          <w:lang w:val="de-DE"/>
        </w:rPr>
      </w:pPr>
      <w:r>
        <w:rPr>
          <w:lang w:val="de-DE"/>
        </w:rPr>
        <w:lastRenderedPageBreak/>
        <w:t>S. 2</w:t>
      </w:r>
    </w:p>
    <w:p w:rsidR="00FB1520" w:rsidRPr="0051236D" w:rsidRDefault="00FB1520" w:rsidP="00FB1520">
      <w:pPr>
        <w:jc w:val="center"/>
        <w:rPr>
          <w:b/>
          <w:lang w:val="de-DE"/>
        </w:rPr>
      </w:pPr>
      <w:r w:rsidRPr="0051236D">
        <w:rPr>
          <w:b/>
          <w:lang w:val="de-DE"/>
        </w:rPr>
        <w:t>Das Trainingsprogramm in die Losgelassenheit und nicht in die Verspannung</w:t>
      </w:r>
    </w:p>
    <w:p w:rsidR="00F802F9" w:rsidRPr="0051236D" w:rsidRDefault="00FB1520" w:rsidP="00FB1520">
      <w:pPr>
        <w:jc w:val="both"/>
        <w:rPr>
          <w:lang w:val="de-DE"/>
        </w:rPr>
      </w:pPr>
      <w:r w:rsidRPr="0051236D">
        <w:rPr>
          <w:lang w:val="de-DE"/>
        </w:rPr>
        <w:t xml:space="preserve">In den Tabellen 2.2, 8.1 und 3.2 </w:t>
      </w:r>
      <w:r w:rsidR="00F802F9" w:rsidRPr="0051236D">
        <w:rPr>
          <w:lang w:val="de-DE"/>
        </w:rPr>
        <w:t>der HELU Pferdefachkunde kann man einige Techniken der Ernährungs- und Trainingsmethodik erkennen bzw. definieren</w:t>
      </w:r>
      <w:r w:rsidRPr="0051236D">
        <w:rPr>
          <w:lang w:val="de-DE"/>
        </w:rPr>
        <w:t>.</w:t>
      </w:r>
    </w:p>
    <w:p w:rsidR="00FB1520" w:rsidRPr="0051236D" w:rsidRDefault="00FB1520" w:rsidP="00FB1520">
      <w:pPr>
        <w:jc w:val="both"/>
        <w:rPr>
          <w:lang w:val="de-DE"/>
        </w:rPr>
      </w:pPr>
      <w:r w:rsidRPr="0051236D">
        <w:rPr>
          <w:lang w:val="de-DE"/>
        </w:rPr>
        <w:t>Mit sehr hoher Investitionen wurde Untersuchungen und Studien von der Zucht bis zum Hochleistungssport durchgeführt.</w:t>
      </w:r>
      <w:r w:rsidR="00F802F9" w:rsidRPr="0051236D">
        <w:rPr>
          <w:lang w:val="de-DE"/>
        </w:rPr>
        <w:t xml:space="preserve"> </w:t>
      </w:r>
      <w:r w:rsidRPr="0051236D">
        <w:rPr>
          <w:lang w:val="de-DE"/>
        </w:rPr>
        <w:t>Profitieren auch Sie von diesen jahrzehntelangen Erfahrungen.</w:t>
      </w:r>
    </w:p>
    <w:p w:rsidR="007701BB" w:rsidRPr="0051236D" w:rsidRDefault="00FB1520" w:rsidP="00FB1520">
      <w:pPr>
        <w:jc w:val="both"/>
        <w:rPr>
          <w:lang w:val="de-DE"/>
        </w:rPr>
      </w:pPr>
      <w:r w:rsidRPr="0051236D">
        <w:rPr>
          <w:lang w:val="de-DE"/>
        </w:rPr>
        <w:t>Equilibrio von Helmut Ludwiger, die technisch professionellste Zügel</w:t>
      </w:r>
      <w:r w:rsidR="00F802F9" w:rsidRPr="0051236D">
        <w:rPr>
          <w:lang w:val="de-DE"/>
        </w:rPr>
        <w:t>technik</w:t>
      </w:r>
      <w:r w:rsidRPr="0051236D">
        <w:rPr>
          <w:lang w:val="de-DE"/>
        </w:rPr>
        <w:t xml:space="preserve"> der Welt. Für alle Pferderassen gilt der Grundsatz des Trainierens auf der Hinterhand.</w:t>
      </w:r>
      <w:r w:rsidR="007701BB" w:rsidRPr="0051236D">
        <w:rPr>
          <w:lang w:val="de-DE"/>
        </w:rPr>
        <w:t xml:space="preserve"> Die meisten Reiter oder Fahrer usw. haben viel zu viel Gewicht in den Händen. Equilibrio hilft allen sich in Gleichgewicht zu präsentieren. Durch diese einmalige Technik erleben Sie dass Pferde, die voll Vorhand lastig sind, innerhalb von 15-20 Minuten sich umstellen und verbessern.</w:t>
      </w:r>
      <w:r w:rsidR="00F802F9" w:rsidRPr="0051236D">
        <w:rPr>
          <w:lang w:val="de-DE"/>
        </w:rPr>
        <w:t xml:space="preserve"> </w:t>
      </w:r>
      <w:r w:rsidR="007701BB" w:rsidRPr="0051236D">
        <w:rPr>
          <w:lang w:val="de-DE"/>
        </w:rPr>
        <w:t>Dieses wertvolle Produkt ist nur auf HELU-Kursen erhältlich.</w:t>
      </w:r>
    </w:p>
    <w:p w:rsidR="007701BB" w:rsidRPr="0051236D" w:rsidRDefault="007701BB" w:rsidP="00FB1520">
      <w:pPr>
        <w:jc w:val="both"/>
        <w:rPr>
          <w:lang w:val="de-DE"/>
        </w:rPr>
      </w:pPr>
    </w:p>
    <w:p w:rsidR="007701BB" w:rsidRPr="0051236D" w:rsidRDefault="007701BB" w:rsidP="00FB1520">
      <w:pPr>
        <w:jc w:val="both"/>
        <w:rPr>
          <w:lang w:val="de-DE"/>
        </w:rPr>
      </w:pPr>
    </w:p>
    <w:p w:rsidR="007701BB" w:rsidRPr="0051236D" w:rsidRDefault="007701BB" w:rsidP="00FB1520">
      <w:pPr>
        <w:jc w:val="both"/>
        <w:rPr>
          <w:lang w:val="de-DE"/>
        </w:rPr>
      </w:pPr>
    </w:p>
    <w:p w:rsidR="00F802F9" w:rsidRPr="0051236D" w:rsidRDefault="00F802F9" w:rsidP="00F802F9">
      <w:pPr>
        <w:jc w:val="both"/>
        <w:rPr>
          <w:lang w:val="de-DE"/>
        </w:rPr>
      </w:pPr>
    </w:p>
    <w:p w:rsidR="007701BB" w:rsidRPr="0051236D" w:rsidRDefault="007701BB" w:rsidP="00FB1520">
      <w:pPr>
        <w:jc w:val="both"/>
        <w:rPr>
          <w:lang w:val="de-DE"/>
        </w:rPr>
      </w:pPr>
      <w:r w:rsidRPr="0051236D">
        <w:rPr>
          <w:lang w:val="de-DE"/>
        </w:rPr>
        <w:t>Gesunde erfolgreiche Pferde, zufriedene begeisterte Kunden in allen Renn- und Pferdesportdisziplinen bestätigen in vielen Dankeschreiben (s. Website).</w:t>
      </w:r>
    </w:p>
    <w:p w:rsidR="00F802F9" w:rsidRPr="0051236D" w:rsidRDefault="00F802F9" w:rsidP="00FB1520">
      <w:pPr>
        <w:jc w:val="both"/>
        <w:rPr>
          <w:lang w:val="de-DE"/>
        </w:rPr>
      </w:pPr>
    </w:p>
    <w:p w:rsidR="00F802F9" w:rsidRPr="0051236D" w:rsidRDefault="00F802F9">
      <w:pPr>
        <w:rPr>
          <w:lang w:val="de-DE"/>
        </w:rPr>
      </w:pPr>
      <w:r w:rsidRPr="0051236D">
        <w:rPr>
          <w:lang w:val="de-DE"/>
        </w:rPr>
        <w:br w:type="page"/>
      </w:r>
    </w:p>
    <w:p w:rsidR="00F802F9" w:rsidRPr="0051236D" w:rsidRDefault="00F802F9" w:rsidP="00FB1520">
      <w:pPr>
        <w:jc w:val="both"/>
        <w:rPr>
          <w:lang w:val="de-DE"/>
        </w:rPr>
      </w:pPr>
      <w:r w:rsidRPr="0051236D">
        <w:rPr>
          <w:lang w:val="de-DE"/>
        </w:rPr>
        <w:lastRenderedPageBreak/>
        <w:t>S. 3</w:t>
      </w:r>
    </w:p>
    <w:p w:rsidR="007701BB" w:rsidRPr="0051236D" w:rsidRDefault="007701BB" w:rsidP="00FB1520">
      <w:pPr>
        <w:jc w:val="both"/>
        <w:rPr>
          <w:lang w:val="de-DE"/>
        </w:rPr>
      </w:pPr>
      <w:r w:rsidRPr="0051236D">
        <w:rPr>
          <w:lang w:val="de-DE"/>
        </w:rPr>
        <w:t xml:space="preserve">Neben </w:t>
      </w:r>
      <w:r w:rsidR="00F802F9" w:rsidRPr="0051236D">
        <w:rPr>
          <w:lang w:val="de-DE"/>
        </w:rPr>
        <w:t>Anal</w:t>
      </w:r>
      <w:r w:rsidR="005D3B5E">
        <w:rPr>
          <w:lang w:val="de-DE"/>
        </w:rPr>
        <w:t>y</w:t>
      </w:r>
      <w:r w:rsidR="00F802F9" w:rsidRPr="0051236D">
        <w:rPr>
          <w:lang w:val="de-DE"/>
        </w:rPr>
        <w:t xml:space="preserve">sieren des Blutbildes, </w:t>
      </w:r>
      <w:r w:rsidRPr="0051236D">
        <w:rPr>
          <w:lang w:val="de-DE"/>
        </w:rPr>
        <w:t>der Herz-</w:t>
      </w:r>
      <w:r w:rsidR="00F802F9" w:rsidRPr="0051236D">
        <w:rPr>
          <w:lang w:val="de-DE"/>
        </w:rPr>
        <w:t>/</w:t>
      </w:r>
      <w:r w:rsidR="005D3B5E">
        <w:rPr>
          <w:lang w:val="de-DE"/>
        </w:rPr>
        <w:t>Dar</w:t>
      </w:r>
      <w:r w:rsidRPr="0051236D">
        <w:rPr>
          <w:lang w:val="de-DE"/>
        </w:rPr>
        <w:t xml:space="preserve">mgeräusche, Feststellen </w:t>
      </w:r>
      <w:r w:rsidR="00F802F9" w:rsidRPr="0051236D">
        <w:rPr>
          <w:lang w:val="de-DE"/>
        </w:rPr>
        <w:t xml:space="preserve">der Regenerierungsphase bzw. </w:t>
      </w:r>
      <w:r w:rsidRPr="0051236D">
        <w:rPr>
          <w:lang w:val="de-DE"/>
        </w:rPr>
        <w:t xml:space="preserve">des Atmungsrhythmus </w:t>
      </w:r>
      <w:r w:rsidR="00F802F9" w:rsidRPr="0051236D">
        <w:rPr>
          <w:lang w:val="de-DE"/>
        </w:rPr>
        <w:t xml:space="preserve">und vieles mehr sollte man sich auch über die </w:t>
      </w:r>
      <w:r w:rsidRPr="0051236D">
        <w:rPr>
          <w:lang w:val="de-DE"/>
        </w:rPr>
        <w:t>Pferdehaltungsprobleme informieren.</w:t>
      </w:r>
    </w:p>
    <w:p w:rsidR="007701BB" w:rsidRPr="0051236D" w:rsidRDefault="007701BB" w:rsidP="00FB1520">
      <w:pPr>
        <w:jc w:val="both"/>
        <w:rPr>
          <w:lang w:val="de-DE"/>
        </w:rPr>
      </w:pPr>
    </w:p>
    <w:p w:rsidR="007701BB" w:rsidRPr="0051236D" w:rsidRDefault="007701BB" w:rsidP="00F802F9">
      <w:pPr>
        <w:jc w:val="both"/>
        <w:rPr>
          <w:lang w:val="de-DE"/>
        </w:rPr>
      </w:pPr>
      <w:r w:rsidRPr="0051236D">
        <w:rPr>
          <w:lang w:val="de-DE"/>
        </w:rPr>
        <w:t>HELU Satteltechnik Intensivo, ein Korrektursattelkissen um selbst herauszufinden, ob man richtig im Sattel sitzt</w:t>
      </w:r>
      <w:r w:rsidR="00F802F9" w:rsidRPr="0051236D">
        <w:rPr>
          <w:lang w:val="de-DE"/>
        </w:rPr>
        <w:t>,</w:t>
      </w:r>
      <w:r w:rsidRPr="0051236D">
        <w:rPr>
          <w:lang w:val="de-DE"/>
        </w:rPr>
        <w:t xml:space="preserve"> oder</w:t>
      </w:r>
      <w:r w:rsidR="00F802F9" w:rsidRPr="0051236D">
        <w:rPr>
          <w:lang w:val="de-DE"/>
        </w:rPr>
        <w:t xml:space="preserve"> um</w:t>
      </w:r>
      <w:r w:rsidRPr="0051236D">
        <w:rPr>
          <w:lang w:val="de-DE"/>
        </w:rPr>
        <w:t xml:space="preserve"> dies leicht und schnell</w:t>
      </w:r>
      <w:r w:rsidR="00F802F9" w:rsidRPr="0051236D">
        <w:rPr>
          <w:lang w:val="de-DE"/>
        </w:rPr>
        <w:t xml:space="preserve"> zu</w:t>
      </w:r>
      <w:r w:rsidRPr="0051236D">
        <w:rPr>
          <w:lang w:val="de-DE"/>
        </w:rPr>
        <w:t xml:space="preserve"> erlernen.</w:t>
      </w:r>
      <w:r w:rsidR="00F802F9" w:rsidRPr="0051236D">
        <w:rPr>
          <w:lang w:val="de-DE"/>
        </w:rPr>
        <w:t xml:space="preserve"> Eine große Erleichterung für jene Reiter, die am Tag mehrere Pferde bewegen.</w:t>
      </w:r>
    </w:p>
    <w:p w:rsidR="007701BB" w:rsidRPr="0051236D" w:rsidRDefault="007701BB" w:rsidP="007701BB">
      <w:pPr>
        <w:jc w:val="center"/>
        <w:rPr>
          <w:b/>
          <w:bCs/>
          <w:lang w:val="de-DE"/>
        </w:rPr>
      </w:pPr>
    </w:p>
    <w:p w:rsidR="00801F0F" w:rsidRDefault="00801F0F" w:rsidP="007701BB">
      <w:pPr>
        <w:jc w:val="center"/>
        <w:rPr>
          <w:b/>
          <w:bCs/>
          <w:lang w:val="de-DE"/>
        </w:rPr>
      </w:pPr>
    </w:p>
    <w:p w:rsidR="007701BB" w:rsidRDefault="007701BB" w:rsidP="007701BB">
      <w:pPr>
        <w:jc w:val="center"/>
        <w:rPr>
          <w:b/>
          <w:bCs/>
          <w:lang w:val="de-DE"/>
        </w:rPr>
      </w:pPr>
      <w:r w:rsidRPr="0051236D">
        <w:rPr>
          <w:b/>
          <w:bCs/>
          <w:lang w:val="de-DE"/>
        </w:rPr>
        <w:t>NUR RICHTIG ERHÄHRT</w:t>
      </w:r>
      <w:r w:rsidR="00F802F9" w:rsidRPr="0051236D">
        <w:rPr>
          <w:b/>
          <w:bCs/>
          <w:lang w:val="de-DE"/>
        </w:rPr>
        <w:t>- TRAINIERT</w:t>
      </w:r>
      <w:r w:rsidRPr="0051236D">
        <w:rPr>
          <w:b/>
          <w:bCs/>
          <w:lang w:val="de-DE"/>
        </w:rPr>
        <w:t>E PFERDE HABEN EINE CHANCE, REGELMÄSSIG ZU DEN BESTEN ZU ZÄHLEN</w:t>
      </w:r>
    </w:p>
    <w:p w:rsidR="00801F0F" w:rsidRPr="0051236D" w:rsidRDefault="00801F0F" w:rsidP="00801F0F">
      <w:pPr>
        <w:rPr>
          <w:b/>
          <w:bCs/>
          <w:lang w:val="de-DE"/>
        </w:rPr>
      </w:pPr>
      <w:r>
        <w:rPr>
          <w:b/>
          <w:bCs/>
          <w:lang w:val="de-DE"/>
        </w:rPr>
        <w:t>Kursinhalte:</w:t>
      </w:r>
    </w:p>
    <w:p w:rsidR="007701BB" w:rsidRPr="0051236D" w:rsidRDefault="007701BB" w:rsidP="007701BB">
      <w:pPr>
        <w:pStyle w:val="ListParagraph"/>
        <w:numPr>
          <w:ilvl w:val="0"/>
          <w:numId w:val="1"/>
        </w:numPr>
        <w:rPr>
          <w:rFonts w:asciiTheme="minorHAnsi" w:hAnsiTheme="minorHAnsi"/>
          <w:sz w:val="22"/>
        </w:rPr>
      </w:pPr>
      <w:r w:rsidRPr="0051236D">
        <w:rPr>
          <w:rFonts w:asciiTheme="minorHAnsi" w:hAnsiTheme="minorHAnsi"/>
          <w:sz w:val="22"/>
        </w:rPr>
        <w:t>Ermittlung des derzeitigen Trainingszustandes der Pferde</w:t>
      </w:r>
    </w:p>
    <w:p w:rsidR="007701BB" w:rsidRPr="0051236D" w:rsidRDefault="007701BB" w:rsidP="007701BB">
      <w:pPr>
        <w:pStyle w:val="ListParagraph"/>
        <w:numPr>
          <w:ilvl w:val="0"/>
          <w:numId w:val="1"/>
        </w:numPr>
        <w:rPr>
          <w:rFonts w:asciiTheme="minorHAnsi" w:hAnsiTheme="minorHAnsi"/>
          <w:sz w:val="22"/>
        </w:rPr>
      </w:pPr>
      <w:r w:rsidRPr="0051236D">
        <w:rPr>
          <w:rFonts w:asciiTheme="minorHAnsi" w:hAnsiTheme="minorHAnsi"/>
          <w:sz w:val="22"/>
        </w:rPr>
        <w:t>Trainigstechniken für lockere und leistungsbereite Pferde</w:t>
      </w:r>
    </w:p>
    <w:p w:rsidR="00F802F9" w:rsidRPr="0051236D" w:rsidRDefault="007701BB" w:rsidP="007701BB">
      <w:pPr>
        <w:pStyle w:val="ListParagraph"/>
        <w:numPr>
          <w:ilvl w:val="0"/>
          <w:numId w:val="1"/>
        </w:numPr>
        <w:rPr>
          <w:rFonts w:asciiTheme="minorHAnsi" w:hAnsiTheme="minorHAnsi"/>
          <w:sz w:val="22"/>
        </w:rPr>
      </w:pPr>
      <w:r w:rsidRPr="0051236D">
        <w:rPr>
          <w:rFonts w:asciiTheme="minorHAnsi" w:hAnsiTheme="minorHAnsi"/>
          <w:sz w:val="22"/>
        </w:rPr>
        <w:t>Das richtige Ernährungs-/Trainingsprogramm, die gesunde Muskelentwicklung für Sportpferde</w:t>
      </w:r>
      <w:r w:rsidR="00193122" w:rsidRPr="0051236D">
        <w:rPr>
          <w:rFonts w:asciiTheme="minorHAnsi" w:hAnsiTheme="minorHAnsi"/>
          <w:sz w:val="22"/>
        </w:rPr>
        <w:t xml:space="preserve"> </w:t>
      </w:r>
    </w:p>
    <w:p w:rsidR="007701BB" w:rsidRPr="0051236D" w:rsidRDefault="007701BB" w:rsidP="007701BB">
      <w:pPr>
        <w:pStyle w:val="ListParagraph"/>
        <w:numPr>
          <w:ilvl w:val="0"/>
          <w:numId w:val="1"/>
        </w:numPr>
        <w:rPr>
          <w:rFonts w:asciiTheme="minorHAnsi" w:hAnsiTheme="minorHAnsi"/>
          <w:sz w:val="22"/>
        </w:rPr>
      </w:pPr>
      <w:r w:rsidRPr="0051236D">
        <w:rPr>
          <w:rFonts w:asciiTheme="minorHAnsi" w:hAnsiTheme="minorHAnsi"/>
          <w:sz w:val="22"/>
        </w:rPr>
        <w:t>Steigerung der Leistungsfähigkeit, Stabilisierung der Gesundheit, Verkürzung der Regenerierungsphase, Aufbau von Kraftreserven</w:t>
      </w:r>
    </w:p>
    <w:p w:rsidR="007701BB" w:rsidRPr="0051236D" w:rsidRDefault="007701BB" w:rsidP="007701BB">
      <w:pPr>
        <w:pStyle w:val="ListParagraph"/>
        <w:numPr>
          <w:ilvl w:val="0"/>
          <w:numId w:val="1"/>
        </w:numPr>
        <w:rPr>
          <w:rFonts w:asciiTheme="minorHAnsi" w:hAnsiTheme="minorHAnsi"/>
          <w:sz w:val="22"/>
        </w:rPr>
      </w:pPr>
      <w:r w:rsidRPr="0051236D">
        <w:rPr>
          <w:rFonts w:asciiTheme="minorHAnsi" w:hAnsiTheme="minorHAnsi"/>
          <w:sz w:val="22"/>
        </w:rPr>
        <w:t>Verbesserung der Rittigkeit, bessere Sprungkraft, Bascule, Grundlagen und Techniken zur Dressur</w:t>
      </w:r>
    </w:p>
    <w:p w:rsidR="00193122" w:rsidRPr="0051236D" w:rsidRDefault="00193122" w:rsidP="007701BB">
      <w:pPr>
        <w:pStyle w:val="ListParagraph"/>
        <w:numPr>
          <w:ilvl w:val="0"/>
          <w:numId w:val="1"/>
        </w:numPr>
        <w:rPr>
          <w:rFonts w:asciiTheme="minorHAnsi" w:hAnsiTheme="minorHAnsi"/>
          <w:sz w:val="22"/>
        </w:rPr>
      </w:pPr>
      <w:r w:rsidRPr="0051236D">
        <w:rPr>
          <w:rFonts w:asciiTheme="minorHAnsi" w:hAnsiTheme="minorHAnsi"/>
          <w:sz w:val="22"/>
        </w:rPr>
        <w:t>Sicherer, erfolgreicherer mit Equilibrio, Intensivo</w:t>
      </w:r>
      <w:r w:rsidR="000E266D">
        <w:rPr>
          <w:rFonts w:asciiTheme="minorHAnsi" w:hAnsiTheme="minorHAnsi"/>
          <w:sz w:val="22"/>
        </w:rPr>
        <w:t>, Sponsor HELU IX</w:t>
      </w:r>
      <w:r w:rsidRPr="0051236D">
        <w:rPr>
          <w:rFonts w:asciiTheme="minorHAnsi" w:hAnsiTheme="minorHAnsi"/>
          <w:sz w:val="22"/>
        </w:rPr>
        <w:t xml:space="preserve"> und Atletico HELU XVIII „Die Goldene Kraft der Natur“</w:t>
      </w:r>
    </w:p>
    <w:p w:rsidR="007701BB" w:rsidRPr="0051236D" w:rsidRDefault="007701BB" w:rsidP="007701BB">
      <w:pPr>
        <w:pStyle w:val="ListParagraph"/>
        <w:numPr>
          <w:ilvl w:val="0"/>
          <w:numId w:val="1"/>
        </w:numPr>
        <w:jc w:val="both"/>
        <w:rPr>
          <w:rFonts w:asciiTheme="minorHAnsi" w:hAnsiTheme="minorHAnsi"/>
          <w:sz w:val="22"/>
        </w:rPr>
      </w:pPr>
      <w:r w:rsidRPr="0051236D">
        <w:rPr>
          <w:rFonts w:asciiTheme="minorHAnsi" w:hAnsiTheme="minorHAnsi"/>
          <w:sz w:val="22"/>
        </w:rPr>
        <w:t>Korrektur von problematischen Pferden, Ausbildung von jungen Pferden bis GP</w:t>
      </w:r>
    </w:p>
    <w:p w:rsidR="00193122" w:rsidRPr="0051236D" w:rsidRDefault="00193122" w:rsidP="007701BB">
      <w:pPr>
        <w:pStyle w:val="ListParagraph"/>
        <w:numPr>
          <w:ilvl w:val="0"/>
          <w:numId w:val="1"/>
        </w:numPr>
        <w:jc w:val="both"/>
        <w:rPr>
          <w:rFonts w:asciiTheme="minorHAnsi" w:hAnsiTheme="minorHAnsi"/>
          <w:sz w:val="22"/>
        </w:rPr>
      </w:pPr>
      <w:r w:rsidRPr="0051236D">
        <w:rPr>
          <w:rFonts w:asciiTheme="minorHAnsi" w:hAnsiTheme="minorHAnsi"/>
          <w:sz w:val="22"/>
        </w:rPr>
        <w:t>Ideale Linienführung, richtiger Galopp, Wendungen, Extremsituationen und Countdown</w:t>
      </w:r>
    </w:p>
    <w:p w:rsidR="00193122" w:rsidRPr="0051236D" w:rsidRDefault="00193122" w:rsidP="007701BB">
      <w:pPr>
        <w:pStyle w:val="ListParagraph"/>
        <w:numPr>
          <w:ilvl w:val="0"/>
          <w:numId w:val="1"/>
        </w:numPr>
        <w:jc w:val="both"/>
        <w:rPr>
          <w:rFonts w:asciiTheme="minorHAnsi" w:hAnsiTheme="minorHAnsi"/>
          <w:sz w:val="22"/>
        </w:rPr>
      </w:pPr>
      <w:r w:rsidRPr="0051236D">
        <w:rPr>
          <w:rFonts w:asciiTheme="minorHAnsi" w:hAnsiTheme="minorHAnsi"/>
          <w:sz w:val="22"/>
        </w:rPr>
        <w:t>Abschluss Trainingsparcours vor und nachdem Hindernis im kontrollierten Galopp, Pferdewechsel, die richtigee Anlehnung im Bascule und vieles mehr</w:t>
      </w:r>
    </w:p>
    <w:p w:rsidR="007701BB" w:rsidRPr="0051236D" w:rsidRDefault="007701BB" w:rsidP="007701BB">
      <w:pPr>
        <w:pStyle w:val="ListParagraph"/>
        <w:numPr>
          <w:ilvl w:val="0"/>
          <w:numId w:val="1"/>
        </w:numPr>
        <w:jc w:val="both"/>
        <w:rPr>
          <w:rFonts w:asciiTheme="minorHAnsi" w:hAnsiTheme="minorHAnsi"/>
          <w:sz w:val="22"/>
        </w:rPr>
      </w:pPr>
      <w:r w:rsidRPr="0051236D">
        <w:rPr>
          <w:rFonts w:asciiTheme="minorHAnsi" w:hAnsiTheme="minorHAnsi"/>
          <w:sz w:val="22"/>
        </w:rPr>
        <w:t>Der Turniercheck: 2 bis 3 Tage Kurs + 3 Tage Turnierbetreuung</w:t>
      </w:r>
    </w:p>
    <w:p w:rsidR="00F802F9" w:rsidRPr="005D3B5E" w:rsidRDefault="00F802F9" w:rsidP="00193122">
      <w:pPr>
        <w:jc w:val="both"/>
        <w:rPr>
          <w:lang w:val="de-DE"/>
        </w:rPr>
      </w:pPr>
    </w:p>
    <w:p w:rsidR="0033602A" w:rsidRPr="0051236D" w:rsidRDefault="00A277A9" w:rsidP="0033602A">
      <w:pPr>
        <w:jc w:val="both"/>
        <w:rPr>
          <w:lang w:val="de-DE"/>
        </w:rPr>
      </w:pPr>
      <w:r>
        <w:rPr>
          <w:lang w:val="de-DE"/>
        </w:rPr>
        <w:t>Slogan zum HELU Stage: „Erfolg heißt unser Ziel!“</w:t>
      </w:r>
    </w:p>
    <w:p w:rsidR="00F802F9" w:rsidRPr="005D3B5E" w:rsidRDefault="00F802F9">
      <w:pPr>
        <w:rPr>
          <w:lang w:val="de-DE"/>
        </w:rPr>
      </w:pPr>
      <w:r w:rsidRPr="005D3B5E">
        <w:rPr>
          <w:lang w:val="de-DE"/>
        </w:rPr>
        <w:br w:type="page"/>
      </w:r>
    </w:p>
    <w:p w:rsidR="00193122" w:rsidRPr="0051236D" w:rsidRDefault="00193122" w:rsidP="00193122">
      <w:pPr>
        <w:jc w:val="both"/>
        <w:rPr>
          <w:lang w:val="de-DE"/>
        </w:rPr>
      </w:pPr>
      <w:r w:rsidRPr="0051236D">
        <w:rPr>
          <w:lang w:val="de-DE"/>
        </w:rPr>
        <w:lastRenderedPageBreak/>
        <w:t>S. 4</w:t>
      </w:r>
    </w:p>
    <w:p w:rsidR="0079138A" w:rsidRPr="0051236D" w:rsidRDefault="0079138A" w:rsidP="00193122">
      <w:pPr>
        <w:jc w:val="both"/>
        <w:rPr>
          <w:lang w:val="de-DE"/>
        </w:rPr>
      </w:pPr>
      <w:r w:rsidRPr="0051236D">
        <w:rPr>
          <w:lang w:val="de-DE"/>
        </w:rPr>
        <w:t>Fotos 1979/82 Helmut Ludwiger au</w:t>
      </w:r>
      <w:r w:rsidR="006A03B5">
        <w:rPr>
          <w:lang w:val="de-DE"/>
        </w:rPr>
        <w:t>f Servus, Louvre, Dublin und Cos</w:t>
      </w:r>
      <w:r w:rsidRPr="0051236D">
        <w:rPr>
          <w:lang w:val="de-DE"/>
        </w:rPr>
        <w:t>i</w:t>
      </w:r>
      <w:r w:rsidR="006A03B5">
        <w:rPr>
          <w:lang w:val="de-DE"/>
        </w:rPr>
        <w:t>m</w:t>
      </w:r>
      <w:r w:rsidRPr="0051236D">
        <w:rPr>
          <w:lang w:val="de-DE"/>
        </w:rPr>
        <w:t>a</w:t>
      </w:r>
    </w:p>
    <w:p w:rsidR="006A03B5" w:rsidRDefault="0079138A" w:rsidP="00193122">
      <w:pPr>
        <w:jc w:val="both"/>
        <w:rPr>
          <w:lang w:val="de-DE"/>
        </w:rPr>
      </w:pPr>
      <w:r w:rsidRPr="0051236D">
        <w:rPr>
          <w:lang w:val="de-DE"/>
        </w:rPr>
        <w:t>Springstil</w:t>
      </w:r>
      <w:r w:rsidR="0033602A">
        <w:rPr>
          <w:lang w:val="de-DE"/>
        </w:rPr>
        <w:t xml:space="preserve">, </w:t>
      </w:r>
      <w:r w:rsidR="00F802F9" w:rsidRPr="0051236D">
        <w:rPr>
          <w:lang w:val="de-DE"/>
        </w:rPr>
        <w:t xml:space="preserve"> perfekte Unterschenkelhaltung bzw. –einwirkung, richtige Zügelanlehnung am Nullpunkt</w:t>
      </w:r>
      <w:r w:rsidRPr="0051236D">
        <w:rPr>
          <w:lang w:val="de-DE"/>
        </w:rPr>
        <w:t>: nur so erzielen Sie das richtige Balancegefühl in der Bascule und Reiter und Pferd präsentieren sich in voller Harmonie.</w:t>
      </w:r>
      <w:r w:rsidR="006A03B5">
        <w:rPr>
          <w:lang w:val="de-DE"/>
        </w:rPr>
        <w:t xml:space="preserve"> </w:t>
      </w:r>
    </w:p>
    <w:p w:rsidR="0079138A" w:rsidRPr="0051236D" w:rsidRDefault="0079138A" w:rsidP="00193122">
      <w:pPr>
        <w:jc w:val="both"/>
        <w:rPr>
          <w:lang w:val="de-DE"/>
        </w:rPr>
      </w:pPr>
      <w:r w:rsidRPr="0051236D">
        <w:rPr>
          <w:lang w:val="de-DE"/>
        </w:rPr>
        <w:t>Die Grun</w:t>
      </w:r>
      <w:r w:rsidR="0033602A">
        <w:rPr>
          <w:lang w:val="de-DE"/>
        </w:rPr>
        <w:t>d</w:t>
      </w:r>
      <w:r w:rsidRPr="0051236D">
        <w:rPr>
          <w:lang w:val="de-DE"/>
        </w:rPr>
        <w:t>lage für einen späteren korrekten Stil erhält man schon an der Longe sowie im 1. Reiterjahr.</w:t>
      </w:r>
      <w:r w:rsidR="006A03B5">
        <w:rPr>
          <w:lang w:val="de-DE"/>
        </w:rPr>
        <w:t xml:space="preserve"> </w:t>
      </w:r>
      <w:r w:rsidRPr="0051236D">
        <w:rPr>
          <w:lang w:val="de-DE"/>
        </w:rPr>
        <w:t>Sitz  - Einwirkung – Abstimmung zwischen Reiter und Pferd, wer diese Grundlagenausbildung überspringt oder eine solche fachgerechte Ausbildung nicht erhält wird niemals einen korrekten Stil erreichen.</w:t>
      </w:r>
      <w:r w:rsidR="006A03B5">
        <w:rPr>
          <w:lang w:val="de-DE"/>
        </w:rPr>
        <w:t xml:space="preserve"> </w:t>
      </w:r>
      <w:r w:rsidRPr="0051236D">
        <w:rPr>
          <w:lang w:val="de-DE"/>
        </w:rPr>
        <w:t>Jede Reiterin bzw. Reiter sollte spätestens nach einem Jahr alle Grundbegriffe im Umgang mit Pferden beherrschen. Andernfalls war die Ausbildung nicht fachgerecht oder dem Reitschüler fehlt die richtige Einstellung zum Sportkameraden Pferd.</w:t>
      </w:r>
    </w:p>
    <w:p w:rsidR="0079138A" w:rsidRPr="0051236D" w:rsidRDefault="0079138A" w:rsidP="00193122">
      <w:pPr>
        <w:jc w:val="both"/>
        <w:rPr>
          <w:lang w:val="de-DE"/>
        </w:rPr>
      </w:pPr>
    </w:p>
    <w:p w:rsidR="00193122" w:rsidRPr="00F802F9" w:rsidRDefault="00193122" w:rsidP="00193122">
      <w:pPr>
        <w:jc w:val="both"/>
        <w:rPr>
          <w:sz w:val="18"/>
          <w:szCs w:val="18"/>
          <w:lang w:val="de-DE"/>
        </w:rPr>
      </w:pPr>
      <w:r w:rsidRPr="00193122">
        <w:rPr>
          <w:noProof/>
          <w:lang w:val="en-US"/>
        </w:rPr>
        <w:drawing>
          <wp:inline distT="0" distB="0" distL="0" distR="0" wp14:anchorId="66F05AA3" wp14:editId="2DD20F89">
            <wp:extent cx="2941320" cy="36195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41320" cy="3619500"/>
                    </a:xfrm>
                    <a:prstGeom prst="rect">
                      <a:avLst/>
                    </a:prstGeom>
                  </pic:spPr>
                </pic:pic>
              </a:graphicData>
            </a:graphic>
          </wp:inline>
        </w:drawing>
      </w:r>
    </w:p>
    <w:p w:rsidR="00FB1520" w:rsidRPr="00FB1520" w:rsidRDefault="00FB1520" w:rsidP="00FB1520">
      <w:pPr>
        <w:rPr>
          <w:lang w:val="de-DE"/>
        </w:rPr>
      </w:pPr>
    </w:p>
    <w:sectPr w:rsidR="00FB1520" w:rsidRPr="00FB152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F30E8"/>
    <w:multiLevelType w:val="hybridMultilevel"/>
    <w:tmpl w:val="EA8E0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520"/>
    <w:rsid w:val="000E266D"/>
    <w:rsid w:val="00193122"/>
    <w:rsid w:val="001C16FC"/>
    <w:rsid w:val="0033602A"/>
    <w:rsid w:val="0051236D"/>
    <w:rsid w:val="00532C9F"/>
    <w:rsid w:val="005D3B5E"/>
    <w:rsid w:val="006A03B5"/>
    <w:rsid w:val="007701BB"/>
    <w:rsid w:val="0079138A"/>
    <w:rsid w:val="00801F0F"/>
    <w:rsid w:val="00A277A9"/>
    <w:rsid w:val="00F05453"/>
    <w:rsid w:val="00F802F9"/>
    <w:rsid w:val="00FB152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15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520"/>
    <w:rPr>
      <w:rFonts w:ascii="Tahoma" w:hAnsi="Tahoma" w:cs="Tahoma"/>
      <w:sz w:val="16"/>
      <w:szCs w:val="16"/>
    </w:rPr>
  </w:style>
  <w:style w:type="paragraph" w:styleId="ListParagraph">
    <w:name w:val="List Paragraph"/>
    <w:basedOn w:val="Normal"/>
    <w:uiPriority w:val="34"/>
    <w:qFormat/>
    <w:rsid w:val="007701BB"/>
    <w:pPr>
      <w:spacing w:after="0"/>
      <w:ind w:left="720"/>
      <w:contextualSpacing/>
    </w:pPr>
    <w:rPr>
      <w:rFonts w:ascii="Times New Roman" w:hAnsi="Times New Roman"/>
      <w:sz w:val="24"/>
      <w:lang w:val="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15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520"/>
    <w:rPr>
      <w:rFonts w:ascii="Tahoma" w:hAnsi="Tahoma" w:cs="Tahoma"/>
      <w:sz w:val="16"/>
      <w:szCs w:val="16"/>
    </w:rPr>
  </w:style>
  <w:style w:type="paragraph" w:styleId="ListParagraph">
    <w:name w:val="List Paragraph"/>
    <w:basedOn w:val="Normal"/>
    <w:uiPriority w:val="34"/>
    <w:qFormat/>
    <w:rsid w:val="007701BB"/>
    <w:pPr>
      <w:spacing w:after="0"/>
      <w:ind w:left="720"/>
      <w:contextualSpacing/>
    </w:pPr>
    <w:rPr>
      <w:rFonts w:ascii="Times New Roman" w:hAnsi="Times New Roman"/>
      <w:sz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589</Words>
  <Characters>3360</Characters>
  <Application>Microsoft Macintosh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3942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dc:creator>
  <cp:lastModifiedBy>Lianne Underwood</cp:lastModifiedBy>
  <cp:revision>2</cp:revision>
  <dcterms:created xsi:type="dcterms:W3CDTF">2014-05-15T08:44:00Z</dcterms:created>
  <dcterms:modified xsi:type="dcterms:W3CDTF">2014-05-15T08:44:00Z</dcterms:modified>
</cp:coreProperties>
</file>