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domain is for use in illustrative examples in documents. You may use this</w:t>
        <w:br/>
        <w:t xml:space="preserve">    domain in literature without prior coordination or asking for permission.</w:t>
      </w:r>
    </w:p>
    <w:p>
      <w:r>
        <w:t>More information...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