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4EA" w:rsidRDefault="0098418D" w:rsidP="00BD34EA">
      <w:pPr>
        <w:spacing w:after="0"/>
        <w:jc w:val="center"/>
        <w:rPr>
          <w:b/>
          <w:sz w:val="24"/>
          <w:szCs w:val="24"/>
        </w:rPr>
      </w:pPr>
      <w:r w:rsidRPr="0098418D">
        <w:rPr>
          <w:b/>
          <w:noProof/>
          <w:sz w:val="24"/>
          <w:szCs w:val="24"/>
        </w:rPr>
        <w:drawing>
          <wp:anchor distT="0" distB="0" distL="114300" distR="114300" simplePos="0" relativeHeight="251659264" behindDoc="0" locked="0" layoutInCell="1" allowOverlap="1">
            <wp:simplePos x="0" y="0"/>
            <wp:positionH relativeFrom="column">
              <wp:posOffset>1563747</wp:posOffset>
            </wp:positionH>
            <wp:positionV relativeFrom="paragraph">
              <wp:posOffset>-528970</wp:posOffset>
            </wp:positionV>
            <wp:extent cx="2894271" cy="765544"/>
            <wp:effectExtent l="19050" t="0" r="1329" b="0"/>
            <wp:wrapNone/>
            <wp:docPr id="5" name="Picture 1" desc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
                    <pic:cNvPicPr>
                      <a:picLocks noChangeAspect="1" noChangeArrowheads="1"/>
                    </pic:cNvPicPr>
                  </pic:nvPicPr>
                  <pic:blipFill>
                    <a:blip r:embed="rId4" cstate="print"/>
                    <a:srcRect l="15668" t="19785" r="19354" b="56129"/>
                    <a:stretch>
                      <a:fillRect/>
                    </a:stretch>
                  </pic:blipFill>
                  <pic:spPr bwMode="auto">
                    <a:xfrm>
                      <a:off x="0" y="0"/>
                      <a:ext cx="2894271" cy="765544"/>
                    </a:xfrm>
                    <a:prstGeom prst="rect">
                      <a:avLst/>
                    </a:prstGeom>
                    <a:noFill/>
                    <a:ln w="9525">
                      <a:noFill/>
                      <a:miter lim="800000"/>
                      <a:headEnd/>
                      <a:tailEnd/>
                    </a:ln>
                  </pic:spPr>
                </pic:pic>
              </a:graphicData>
            </a:graphic>
          </wp:anchor>
        </w:drawing>
      </w:r>
    </w:p>
    <w:p w:rsidR="0098418D" w:rsidRPr="00655845" w:rsidRDefault="0098418D" w:rsidP="0098418D">
      <w:pPr>
        <w:spacing w:after="0"/>
        <w:ind w:left="-540" w:right="-720"/>
        <w:jc w:val="center"/>
        <w:rPr>
          <w:rFonts w:ascii="Tw Cen MT" w:hAnsi="Tw Cen MT" w:cs="Times New Roman"/>
          <w:b/>
          <w:sz w:val="32"/>
          <w:szCs w:val="32"/>
        </w:rPr>
      </w:pPr>
      <w:r w:rsidRPr="00655845">
        <w:rPr>
          <w:rFonts w:ascii="Tw Cen MT" w:hAnsi="Tw Cen MT" w:cs="Times New Roman"/>
          <w:b/>
          <w:sz w:val="32"/>
          <w:szCs w:val="32"/>
        </w:rPr>
        <w:t>P.O BOX 2073, TEL (057) 2024767, MOB</w:t>
      </w:r>
      <w:r w:rsidR="00677F77">
        <w:rPr>
          <w:rFonts w:ascii="Tw Cen MT" w:hAnsi="Tw Cen MT" w:cs="Times New Roman"/>
          <w:b/>
          <w:sz w:val="32"/>
          <w:szCs w:val="32"/>
        </w:rPr>
        <w:t>I</w:t>
      </w:r>
      <w:r w:rsidRPr="00655845">
        <w:rPr>
          <w:rFonts w:ascii="Tw Cen MT" w:hAnsi="Tw Cen MT" w:cs="Times New Roman"/>
          <w:b/>
          <w:sz w:val="32"/>
          <w:szCs w:val="32"/>
        </w:rPr>
        <w:t>LE: 0799946225, KISUMU – KENYA</w:t>
      </w:r>
    </w:p>
    <w:p w:rsidR="00677F77" w:rsidRDefault="00677F77" w:rsidP="00677F77">
      <w:pPr>
        <w:pBdr>
          <w:bottom w:val="single" w:sz="12" w:space="1" w:color="auto"/>
        </w:pBdr>
        <w:ind w:left="-270" w:right="-540"/>
        <w:jc w:val="center"/>
        <w:rPr>
          <w:rFonts w:ascii="Tw Cen MT Condensed" w:hAnsi="Tw Cen MT Condensed"/>
          <w:b/>
          <w:sz w:val="28"/>
          <w:szCs w:val="28"/>
        </w:rPr>
      </w:pPr>
      <w:r>
        <w:rPr>
          <w:rFonts w:ascii="Tw Cen MT Condensed" w:hAnsi="Tw Cen MT Condensed"/>
          <w:b/>
          <w:sz w:val="28"/>
          <w:szCs w:val="28"/>
        </w:rPr>
        <w:t>Email: keystonedtsacco@gmail.com, info@keystonedtsacco.co.ke Web: www.keystonedtsacco.co.ke</w:t>
      </w:r>
    </w:p>
    <w:p w:rsidR="0098418D" w:rsidRDefault="0098418D" w:rsidP="0098418D">
      <w:pPr>
        <w:spacing w:after="40"/>
        <w:jc w:val="center"/>
        <w:rPr>
          <w:b/>
          <w:sz w:val="24"/>
          <w:szCs w:val="24"/>
        </w:rPr>
      </w:pPr>
    </w:p>
    <w:p w:rsidR="00344202" w:rsidRPr="00352E19" w:rsidRDefault="00BD34EA" w:rsidP="0098418D">
      <w:pPr>
        <w:spacing w:after="40"/>
        <w:jc w:val="center"/>
        <w:rPr>
          <w:b/>
          <w:sz w:val="24"/>
          <w:szCs w:val="24"/>
          <w:u w:val="single"/>
        </w:rPr>
      </w:pPr>
      <w:r w:rsidRPr="00352E19">
        <w:rPr>
          <w:b/>
          <w:sz w:val="24"/>
          <w:szCs w:val="24"/>
          <w:u w:val="single"/>
        </w:rPr>
        <w:t>GUARANTOR REPLACEMENT</w:t>
      </w:r>
      <w:r w:rsidR="0098418D" w:rsidRPr="00352E19">
        <w:rPr>
          <w:b/>
          <w:sz w:val="24"/>
          <w:szCs w:val="24"/>
          <w:u w:val="single"/>
        </w:rPr>
        <w:t xml:space="preserve"> FORM</w:t>
      </w:r>
    </w:p>
    <w:p w:rsidR="00416C8A" w:rsidRPr="004038E3" w:rsidRDefault="00416C8A" w:rsidP="004038E3">
      <w:pPr>
        <w:spacing w:after="40"/>
        <w:rPr>
          <w:b/>
          <w:sz w:val="24"/>
          <w:szCs w:val="24"/>
          <w:u w:val="single"/>
        </w:rPr>
      </w:pPr>
    </w:p>
    <w:p w:rsidR="00344202" w:rsidRDefault="00BD34EA" w:rsidP="00BD34EA">
      <w:pPr>
        <w:spacing w:after="40"/>
        <w:ind w:right="-720"/>
        <w:rPr>
          <w:sz w:val="24"/>
          <w:szCs w:val="24"/>
        </w:rPr>
      </w:pPr>
      <w:r>
        <w:rPr>
          <w:sz w:val="24"/>
          <w:szCs w:val="24"/>
        </w:rPr>
        <w:t>Name of Loanee</w:t>
      </w:r>
      <w:proofErr w:type="gramStart"/>
      <w:r>
        <w:rPr>
          <w:sz w:val="24"/>
          <w:szCs w:val="24"/>
        </w:rPr>
        <w:t>:………………………………………………………………………………………………………………………………..</w:t>
      </w:r>
      <w:proofErr w:type="gramEnd"/>
    </w:p>
    <w:p w:rsidR="00BD34EA" w:rsidRDefault="00BD34EA" w:rsidP="00BD34EA">
      <w:pPr>
        <w:spacing w:after="40"/>
        <w:ind w:right="-720"/>
        <w:rPr>
          <w:sz w:val="24"/>
          <w:szCs w:val="24"/>
        </w:rPr>
      </w:pPr>
      <w:r>
        <w:rPr>
          <w:sz w:val="24"/>
          <w:szCs w:val="24"/>
        </w:rPr>
        <w:t>TSC No/PF No………………………………. M/No…………………………. Loan Balance…………………………………………..</w:t>
      </w:r>
    </w:p>
    <w:p w:rsidR="00BD34EA" w:rsidRDefault="00BD34EA" w:rsidP="00BD34EA">
      <w:pPr>
        <w:spacing w:after="40"/>
        <w:ind w:right="-720"/>
        <w:rPr>
          <w:sz w:val="24"/>
          <w:szCs w:val="24"/>
        </w:rPr>
      </w:pPr>
      <w:r>
        <w:rPr>
          <w:sz w:val="24"/>
          <w:szCs w:val="24"/>
        </w:rPr>
        <w:t>Signature……………………………………...</w:t>
      </w:r>
    </w:p>
    <w:p w:rsidR="00BD34EA" w:rsidRDefault="00BD34EA" w:rsidP="00BD34EA">
      <w:pPr>
        <w:spacing w:after="40"/>
        <w:ind w:right="-720"/>
        <w:rPr>
          <w:sz w:val="24"/>
          <w:szCs w:val="24"/>
        </w:rPr>
      </w:pPr>
    </w:p>
    <w:p w:rsidR="00BD34EA" w:rsidRDefault="00BD34EA" w:rsidP="00BD34EA">
      <w:pPr>
        <w:spacing w:after="40"/>
        <w:ind w:right="-720"/>
        <w:rPr>
          <w:sz w:val="24"/>
          <w:szCs w:val="24"/>
        </w:rPr>
      </w:pPr>
      <w:r>
        <w:rPr>
          <w:sz w:val="24"/>
          <w:szCs w:val="24"/>
        </w:rPr>
        <w:t>Name of Guarantor Withdrawing…………………………………………………………………………………………………………</w:t>
      </w:r>
    </w:p>
    <w:p w:rsidR="00BD34EA" w:rsidRDefault="00BD34EA" w:rsidP="00BD34EA">
      <w:pPr>
        <w:spacing w:after="40"/>
        <w:ind w:right="-720"/>
        <w:rPr>
          <w:sz w:val="24"/>
          <w:szCs w:val="24"/>
        </w:rPr>
      </w:pPr>
      <w:r>
        <w:rPr>
          <w:sz w:val="24"/>
          <w:szCs w:val="24"/>
        </w:rPr>
        <w:t>TSC No/PF No……………………………….. M/No………………………… Amount Guaranteed……………………………….</w:t>
      </w:r>
    </w:p>
    <w:p w:rsidR="00BD34EA" w:rsidRDefault="00BD34EA" w:rsidP="00BD34EA">
      <w:pPr>
        <w:spacing w:after="40"/>
        <w:ind w:right="-720"/>
        <w:rPr>
          <w:sz w:val="24"/>
          <w:szCs w:val="24"/>
        </w:rPr>
      </w:pPr>
      <w:r>
        <w:rPr>
          <w:sz w:val="24"/>
          <w:szCs w:val="24"/>
        </w:rPr>
        <w:t>Reason for Withdrawal………………………………………………………………………………………………………………………..</w:t>
      </w:r>
    </w:p>
    <w:p w:rsidR="00BD34EA" w:rsidRDefault="00BD34EA" w:rsidP="00BD34EA">
      <w:pPr>
        <w:spacing w:after="40"/>
        <w:ind w:right="-720"/>
        <w:rPr>
          <w:sz w:val="24"/>
          <w:szCs w:val="24"/>
        </w:rPr>
      </w:pPr>
    </w:p>
    <w:p w:rsidR="00BD34EA" w:rsidRPr="00125E10" w:rsidRDefault="00BD34EA" w:rsidP="00BD34EA">
      <w:pPr>
        <w:spacing w:after="40"/>
        <w:ind w:right="-720"/>
        <w:rPr>
          <w:b/>
          <w:sz w:val="24"/>
          <w:szCs w:val="24"/>
          <w:u w:val="single"/>
        </w:rPr>
      </w:pPr>
      <w:r w:rsidRPr="00125E10">
        <w:rPr>
          <w:b/>
          <w:sz w:val="24"/>
          <w:szCs w:val="24"/>
          <w:u w:val="single"/>
        </w:rPr>
        <w:t>GUARANTEE</w:t>
      </w:r>
    </w:p>
    <w:p w:rsidR="00BD34EA" w:rsidRDefault="00BD34EA" w:rsidP="00BD34EA">
      <w:pPr>
        <w:spacing w:after="40"/>
        <w:ind w:right="-720"/>
        <w:jc w:val="both"/>
        <w:rPr>
          <w:b/>
          <w:sz w:val="24"/>
          <w:szCs w:val="24"/>
        </w:rPr>
      </w:pPr>
      <w:r>
        <w:rPr>
          <w:b/>
          <w:sz w:val="24"/>
          <w:szCs w:val="24"/>
        </w:rPr>
        <w:t>In consideration of the above particulars, I hereby accept to undertake guarantee of the loan and understand that should the loan be in default, it will be recovered by an offset against my shares as pledged herein and that I shall not be eligible for loan unless the amount in default has been cleared in full.</w:t>
      </w:r>
    </w:p>
    <w:p w:rsidR="00BD34EA" w:rsidRPr="00125E10" w:rsidRDefault="00BD34EA" w:rsidP="00BD34EA">
      <w:pPr>
        <w:spacing w:after="40"/>
        <w:ind w:right="-720"/>
        <w:rPr>
          <w:b/>
          <w:sz w:val="24"/>
          <w:szCs w:val="24"/>
          <w:u w:val="single"/>
        </w:rPr>
      </w:pPr>
      <w:r w:rsidRPr="00125E10">
        <w:rPr>
          <w:b/>
          <w:sz w:val="24"/>
          <w:szCs w:val="24"/>
          <w:u w:val="single"/>
        </w:rPr>
        <w:t>NEW GUARANTORS</w:t>
      </w:r>
    </w:p>
    <w:p w:rsidR="00BD34EA" w:rsidRDefault="00BD34EA" w:rsidP="00BD34EA">
      <w:pPr>
        <w:spacing w:after="40"/>
        <w:ind w:right="-720"/>
        <w:rPr>
          <w:sz w:val="24"/>
          <w:szCs w:val="24"/>
        </w:rPr>
      </w:pPr>
      <w:r>
        <w:rPr>
          <w:sz w:val="24"/>
          <w:szCs w:val="24"/>
        </w:rPr>
        <w:t>NAME………………………………………………………………………………………………………………………………………………..</w:t>
      </w:r>
    </w:p>
    <w:p w:rsidR="00BD34EA" w:rsidRDefault="00BD34EA" w:rsidP="00BD34EA">
      <w:pPr>
        <w:spacing w:after="40"/>
        <w:ind w:right="-720"/>
        <w:rPr>
          <w:sz w:val="24"/>
          <w:szCs w:val="24"/>
        </w:rPr>
      </w:pPr>
      <w:r>
        <w:rPr>
          <w:sz w:val="24"/>
          <w:szCs w:val="24"/>
        </w:rPr>
        <w:t>MNO……………………………………………………TSC/PF NO……………………………………………………………………………</w:t>
      </w:r>
    </w:p>
    <w:p w:rsidR="00BD34EA" w:rsidRDefault="00BD34EA" w:rsidP="00BD34EA">
      <w:pPr>
        <w:spacing w:after="40"/>
        <w:ind w:right="-720"/>
        <w:rPr>
          <w:sz w:val="24"/>
          <w:szCs w:val="24"/>
        </w:rPr>
      </w:pPr>
      <w:r>
        <w:rPr>
          <w:sz w:val="24"/>
          <w:szCs w:val="24"/>
        </w:rPr>
        <w:t>ID NO…………………………………………………... Amount Guaranteed…………………………………………………………..</w:t>
      </w:r>
    </w:p>
    <w:p w:rsidR="00BD34EA" w:rsidRDefault="00BD34EA" w:rsidP="00BD34EA">
      <w:pPr>
        <w:spacing w:after="40"/>
        <w:ind w:right="-720"/>
        <w:rPr>
          <w:sz w:val="24"/>
          <w:szCs w:val="24"/>
        </w:rPr>
      </w:pPr>
      <w:r>
        <w:rPr>
          <w:sz w:val="24"/>
          <w:szCs w:val="24"/>
        </w:rPr>
        <w:t>Signature……………………………………………… Date…………………………………………………………………………………….</w:t>
      </w:r>
    </w:p>
    <w:p w:rsidR="00125E10" w:rsidRDefault="00125E10" w:rsidP="00BD34EA">
      <w:pPr>
        <w:spacing w:after="40"/>
        <w:ind w:right="-720"/>
        <w:rPr>
          <w:sz w:val="24"/>
          <w:szCs w:val="24"/>
        </w:rPr>
      </w:pPr>
    </w:p>
    <w:p w:rsidR="00125E10" w:rsidRDefault="00125E10" w:rsidP="00125E10">
      <w:pPr>
        <w:spacing w:after="40"/>
        <w:ind w:right="-720"/>
        <w:rPr>
          <w:sz w:val="24"/>
          <w:szCs w:val="24"/>
        </w:rPr>
      </w:pPr>
      <w:r>
        <w:rPr>
          <w:sz w:val="24"/>
          <w:szCs w:val="24"/>
        </w:rPr>
        <w:t>NAME………………………………………………………………………………………………………………………………………………..</w:t>
      </w:r>
    </w:p>
    <w:p w:rsidR="00125E10" w:rsidRDefault="00125E10" w:rsidP="00125E10">
      <w:pPr>
        <w:spacing w:after="40"/>
        <w:ind w:right="-720"/>
        <w:rPr>
          <w:sz w:val="24"/>
          <w:szCs w:val="24"/>
        </w:rPr>
      </w:pPr>
      <w:r>
        <w:rPr>
          <w:sz w:val="24"/>
          <w:szCs w:val="24"/>
        </w:rPr>
        <w:t>MNO……………………………………………………TSC/PF NO……………………………………………………………………………</w:t>
      </w:r>
    </w:p>
    <w:p w:rsidR="00125E10" w:rsidRDefault="00125E10" w:rsidP="00125E10">
      <w:pPr>
        <w:spacing w:after="40"/>
        <w:ind w:right="-720"/>
        <w:rPr>
          <w:sz w:val="24"/>
          <w:szCs w:val="24"/>
        </w:rPr>
      </w:pPr>
      <w:r>
        <w:rPr>
          <w:sz w:val="24"/>
          <w:szCs w:val="24"/>
        </w:rPr>
        <w:t>ID NO…………………………………………………... Amount Guaranteed…………………………………………………………..</w:t>
      </w:r>
    </w:p>
    <w:p w:rsidR="00125E10" w:rsidRPr="00BD34EA" w:rsidRDefault="00125E10" w:rsidP="00125E10">
      <w:pPr>
        <w:spacing w:after="40"/>
        <w:ind w:right="-720"/>
        <w:rPr>
          <w:sz w:val="24"/>
          <w:szCs w:val="24"/>
        </w:rPr>
      </w:pPr>
      <w:r>
        <w:rPr>
          <w:sz w:val="24"/>
          <w:szCs w:val="24"/>
        </w:rPr>
        <w:t>Signature……………………………………………… Date…………………………………………………………………………………….</w:t>
      </w:r>
    </w:p>
    <w:p w:rsidR="00125E10" w:rsidRDefault="00125E10" w:rsidP="00BD34EA">
      <w:pPr>
        <w:spacing w:after="40"/>
        <w:ind w:right="-720"/>
        <w:rPr>
          <w:sz w:val="24"/>
          <w:szCs w:val="24"/>
        </w:rPr>
      </w:pPr>
    </w:p>
    <w:p w:rsidR="00125E10" w:rsidRDefault="00125E10" w:rsidP="00125E10">
      <w:pPr>
        <w:spacing w:after="40"/>
        <w:ind w:right="-720"/>
        <w:rPr>
          <w:sz w:val="24"/>
          <w:szCs w:val="24"/>
        </w:rPr>
      </w:pPr>
      <w:r>
        <w:rPr>
          <w:sz w:val="24"/>
          <w:szCs w:val="24"/>
        </w:rPr>
        <w:t>NAME………………………………………………………………………………………………………………………………………………..</w:t>
      </w:r>
    </w:p>
    <w:p w:rsidR="00125E10" w:rsidRDefault="00125E10" w:rsidP="00125E10">
      <w:pPr>
        <w:spacing w:after="40"/>
        <w:ind w:right="-720"/>
        <w:rPr>
          <w:sz w:val="24"/>
          <w:szCs w:val="24"/>
        </w:rPr>
      </w:pPr>
      <w:r>
        <w:rPr>
          <w:sz w:val="24"/>
          <w:szCs w:val="24"/>
        </w:rPr>
        <w:t>MNO……………………………………………………TSC/PF NO……………………………………………………………………………</w:t>
      </w:r>
    </w:p>
    <w:p w:rsidR="00125E10" w:rsidRDefault="00125E10" w:rsidP="00125E10">
      <w:pPr>
        <w:spacing w:after="40"/>
        <w:ind w:right="-720"/>
        <w:rPr>
          <w:sz w:val="24"/>
          <w:szCs w:val="24"/>
        </w:rPr>
      </w:pPr>
      <w:r>
        <w:rPr>
          <w:sz w:val="24"/>
          <w:szCs w:val="24"/>
        </w:rPr>
        <w:t>ID NO…………………………………………………... Amount Guaranteed…………………………………………………………..</w:t>
      </w:r>
    </w:p>
    <w:p w:rsidR="00125E10" w:rsidRDefault="00125E10" w:rsidP="00125E10">
      <w:pPr>
        <w:pBdr>
          <w:bottom w:val="single" w:sz="18" w:space="1" w:color="auto"/>
        </w:pBdr>
        <w:spacing w:after="40"/>
        <w:ind w:right="-720"/>
        <w:rPr>
          <w:sz w:val="24"/>
          <w:szCs w:val="24"/>
        </w:rPr>
      </w:pPr>
      <w:r>
        <w:rPr>
          <w:sz w:val="24"/>
          <w:szCs w:val="24"/>
        </w:rPr>
        <w:t>Signature……………………………………………… Date…………………………………………………………………………………….</w:t>
      </w:r>
    </w:p>
    <w:p w:rsidR="00125E10" w:rsidRDefault="00125E10" w:rsidP="00125E10">
      <w:pPr>
        <w:spacing w:after="40"/>
        <w:ind w:right="-720"/>
        <w:jc w:val="center"/>
        <w:rPr>
          <w:b/>
          <w:sz w:val="24"/>
          <w:szCs w:val="24"/>
          <w:u w:val="single"/>
        </w:rPr>
      </w:pPr>
      <w:r>
        <w:rPr>
          <w:b/>
          <w:sz w:val="24"/>
          <w:szCs w:val="24"/>
          <w:u w:val="single"/>
        </w:rPr>
        <w:t>FOR OFFICIAL USE</w:t>
      </w:r>
    </w:p>
    <w:p w:rsidR="00125E10" w:rsidRPr="00125E10" w:rsidRDefault="00125E10" w:rsidP="00125E10">
      <w:pPr>
        <w:spacing w:after="40"/>
        <w:ind w:right="-720"/>
        <w:rPr>
          <w:b/>
          <w:sz w:val="24"/>
          <w:szCs w:val="24"/>
        </w:rPr>
      </w:pPr>
      <w:r w:rsidRPr="00125E10">
        <w:rPr>
          <w:b/>
          <w:sz w:val="24"/>
          <w:szCs w:val="24"/>
        </w:rPr>
        <w:t>Approved by……………………………………………………………….. Date…………………………………………………………..</w:t>
      </w:r>
    </w:p>
    <w:p w:rsidR="00125E10" w:rsidRPr="00125E10" w:rsidRDefault="00125E10" w:rsidP="00125E10">
      <w:pPr>
        <w:spacing w:after="40"/>
        <w:ind w:right="-720"/>
        <w:rPr>
          <w:b/>
          <w:sz w:val="24"/>
          <w:szCs w:val="24"/>
        </w:rPr>
      </w:pPr>
      <w:r w:rsidRPr="00125E10">
        <w:rPr>
          <w:b/>
          <w:sz w:val="24"/>
          <w:szCs w:val="24"/>
        </w:rPr>
        <w:t>Guarantor Replaced By……………………………………………….. Date……………………………………………………………</w:t>
      </w:r>
    </w:p>
    <w:sectPr w:rsidR="00125E10" w:rsidRPr="00125E10" w:rsidSect="004038E3">
      <w:pgSz w:w="12240" w:h="15840"/>
      <w:pgMar w:top="90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compat/>
  <w:rsids>
    <w:rsidRoot w:val="00DA6994"/>
    <w:rsid w:val="00054EC6"/>
    <w:rsid w:val="000F1F10"/>
    <w:rsid w:val="00125E10"/>
    <w:rsid w:val="00344202"/>
    <w:rsid w:val="00352E19"/>
    <w:rsid w:val="00392D42"/>
    <w:rsid w:val="0040382E"/>
    <w:rsid w:val="004038E3"/>
    <w:rsid w:val="00416C8A"/>
    <w:rsid w:val="005131C9"/>
    <w:rsid w:val="00677F77"/>
    <w:rsid w:val="007B0D0C"/>
    <w:rsid w:val="0098418D"/>
    <w:rsid w:val="00B37417"/>
    <w:rsid w:val="00BC1910"/>
    <w:rsid w:val="00BD34EA"/>
    <w:rsid w:val="00D03B71"/>
    <w:rsid w:val="00DA6994"/>
    <w:rsid w:val="00ED0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8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994"/>
    <w:rPr>
      <w:rFonts w:ascii="Tahoma" w:hAnsi="Tahoma" w:cs="Tahoma"/>
      <w:sz w:val="16"/>
      <w:szCs w:val="16"/>
    </w:rPr>
  </w:style>
  <w:style w:type="character" w:styleId="Hyperlink">
    <w:name w:val="Hyperlink"/>
    <w:basedOn w:val="DefaultParagraphFont"/>
    <w:uiPriority w:val="99"/>
    <w:unhideWhenUsed/>
    <w:rsid w:val="00DA6994"/>
    <w:rPr>
      <w:color w:val="0000FF" w:themeColor="hyperlink"/>
      <w:u w:val="single"/>
    </w:rPr>
  </w:style>
  <w:style w:type="table" w:styleId="TableGrid">
    <w:name w:val="Table Grid"/>
    <w:basedOn w:val="TableNormal"/>
    <w:uiPriority w:val="59"/>
    <w:rsid w:val="003442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3283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cp:lastPrinted>2022-06-10T12:50:00Z</cp:lastPrinted>
  <dcterms:created xsi:type="dcterms:W3CDTF">2019-12-09T12:33:00Z</dcterms:created>
  <dcterms:modified xsi:type="dcterms:W3CDTF">2022-10-04T07:33:00Z</dcterms:modified>
</cp:coreProperties>
</file>