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@startuml</w:t>
      </w:r>
    </w:p>
    <w:p>
      <w:pPr>
        <w:pStyle w:val="Normal"/>
        <w:bidi w:val="0"/>
        <w:jc w:val="start"/>
        <w:rPr/>
      </w:pPr>
      <w:r>
        <w:rPr/>
        <w:t>start</w:t>
      </w:r>
    </w:p>
    <w:p>
      <w:pPr>
        <w:pStyle w:val="Normal"/>
        <w:bidi w:val="0"/>
        <w:jc w:val="start"/>
        <w:rPr/>
      </w:pPr>
      <w:r>
        <w:rPr/>
        <w:t>:Initialize Payable Objects;</w:t>
      </w:r>
    </w:p>
    <w:p>
      <w:pPr>
        <w:pStyle w:val="Normal"/>
        <w:bidi w:val="0"/>
        <w:jc w:val="start"/>
        <w:rPr/>
      </w:pPr>
      <w:r>
        <w:rPr/>
        <w:t>:Two Invoice objects;</w:t>
      </w:r>
    </w:p>
    <w:p>
      <w:pPr>
        <w:pStyle w:val="Normal"/>
        <w:bidi w:val="0"/>
        <w:jc w:val="start"/>
        <w:rPr/>
      </w:pPr>
      <w:r>
        <w:rPr/>
        <w:t>:One SalariedEmployee object;</w:t>
      </w:r>
    </w:p>
    <w:p>
      <w:pPr>
        <w:pStyle w:val="Normal"/>
        <w:bidi w:val="0"/>
        <w:jc w:val="start"/>
        <w:rPr/>
      </w:pPr>
      <w:r>
        <w:rPr/>
        <w:t>:One HourlyEmployee object;</w:t>
      </w:r>
    </w:p>
    <w:p>
      <w:pPr>
        <w:pStyle w:val="Normal"/>
        <w:bidi w:val="0"/>
        <w:jc w:val="start"/>
        <w:rPr/>
      </w:pPr>
      <w:r>
        <w:rPr/>
        <w:t>:One CommissionEmployee object;</w:t>
      </w:r>
    </w:p>
    <w:p>
      <w:pPr>
        <w:pStyle w:val="Normal"/>
        <w:bidi w:val="0"/>
        <w:jc w:val="start"/>
        <w:rPr/>
      </w:pPr>
      <w:r>
        <w:rPr/>
        <w:t>:One BasePlusCommissionEmployee object;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while (For Each Payable Object?)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:Check Object Type;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(Is BasePlusCommissionEmployee?) then (yes)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:Increase Base Salary by 10%;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:Output Payment Amount;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 (no)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:Output Payment Amount;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endif</w:t>
      </w:r>
    </w:p>
    <w:p>
      <w:pPr>
        <w:pStyle w:val="Normal"/>
        <w:bidi w:val="0"/>
        <w:jc w:val="start"/>
        <w:rPr/>
      </w:pPr>
      <w:r>
        <w:rPr/>
        <w:t>endwhile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:Output String Representation of Payable Object;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stop</w:t>
      </w:r>
    </w:p>
    <w:p>
      <w:pPr>
        <w:pStyle w:val="Normal"/>
        <w:bidi w:val="0"/>
        <w:jc w:val="start"/>
        <w:rPr/>
      </w:pPr>
      <w:r>
        <w:rPr/>
        <w:t>@enduml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6300" cy="71532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LibreOffice/24.2.5.2$Linux_X86_64 LibreOffice_project/420$Build-2</Application>
  <AppVersion>15.0000</AppVersion>
  <Pages>2</Pages>
  <Words>56</Words>
  <Characters>406</Characters>
  <CharactersWithSpaces>482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2024-09-10T16:50:30Z</dcterms:created>
  <dc:creator/>
  <dc:description/>
  <dc:language>en-US</dc:language>
  <cp:lastModifiedBy/>
  <dcterms:modified xsi:type="dcterms:W3CDTF">2024-10-15T05:10:39Z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