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A2264" w14:textId="65BBE9F1" w:rsidR="00823DDD" w:rsidRDefault="00833E24" w:rsidP="00A93C3C">
      <w:pPr>
        <w:pStyle w:val="NoSpacing"/>
        <w:jc w:val="center"/>
        <w:rPr>
          <w:b/>
        </w:rPr>
      </w:pPr>
      <w:r w:rsidRPr="00A93C3C">
        <w:rPr>
          <w:b/>
        </w:rPr>
        <w:t xml:space="preserve">Specifications for Currency in </w:t>
      </w:r>
      <w:r w:rsidR="00B65D49">
        <w:rPr>
          <w:b/>
        </w:rPr>
        <w:t>EmpowerWin</w:t>
      </w:r>
    </w:p>
    <w:p w14:paraId="7B642E94" w14:textId="77777777" w:rsidR="00833E24" w:rsidRDefault="00833E24" w:rsidP="00833E24">
      <w:pPr>
        <w:pStyle w:val="NoSpacing"/>
      </w:pPr>
    </w:p>
    <w:p w14:paraId="4D5BD6B5" w14:textId="77777777" w:rsidR="00833E24" w:rsidRPr="002D28DA" w:rsidRDefault="00833E24" w:rsidP="00833E24">
      <w:pPr>
        <w:pStyle w:val="NoSpacing"/>
        <w:rPr>
          <w:b/>
        </w:rPr>
      </w:pPr>
      <w:r w:rsidRPr="002D28DA">
        <w:rPr>
          <w:b/>
        </w:rPr>
        <w:t>Units</w:t>
      </w:r>
    </w:p>
    <w:p w14:paraId="5748A9CE" w14:textId="77777777" w:rsidR="00833E24" w:rsidRDefault="00833E24" w:rsidP="00833E24">
      <w:pPr>
        <w:pStyle w:val="NoSpacing"/>
      </w:pPr>
    </w:p>
    <w:p w14:paraId="19A72BB0" w14:textId="77777777" w:rsidR="00833E24" w:rsidRDefault="00833E24" w:rsidP="00833E24">
      <w:pPr>
        <w:pStyle w:val="NoSpacing"/>
      </w:pPr>
      <w:r>
        <w:t>We currently assign the Currency in the Unit.</w:t>
      </w:r>
      <w:r w:rsidR="0009079E">
        <w:t xml:space="preserve"> </w:t>
      </w:r>
    </w:p>
    <w:p w14:paraId="3D43CF56" w14:textId="77777777" w:rsidR="0009079E" w:rsidRDefault="0009079E" w:rsidP="00833E24">
      <w:pPr>
        <w:pStyle w:val="NoSpacing"/>
      </w:pPr>
    </w:p>
    <w:p w14:paraId="6D75EC42" w14:textId="77777777" w:rsidR="0009079E" w:rsidRPr="002D28DA" w:rsidRDefault="0009079E" w:rsidP="00833E24">
      <w:pPr>
        <w:pStyle w:val="NoSpacing"/>
        <w:rPr>
          <w:b/>
        </w:rPr>
      </w:pPr>
      <w:r w:rsidRPr="002D28DA">
        <w:rPr>
          <w:b/>
        </w:rPr>
        <w:t>Item Profiles</w:t>
      </w:r>
    </w:p>
    <w:p w14:paraId="5FF58DE5" w14:textId="77777777" w:rsidR="0009079E" w:rsidRDefault="0009079E" w:rsidP="00833E24">
      <w:pPr>
        <w:pStyle w:val="NoSpacing"/>
      </w:pPr>
    </w:p>
    <w:p w14:paraId="6A517603" w14:textId="77777777" w:rsidR="0009079E" w:rsidRDefault="0009079E" w:rsidP="00833E24">
      <w:pPr>
        <w:pStyle w:val="NoSpacing"/>
      </w:pPr>
      <w:r>
        <w:t>When I create a new Item and add it to Unit 10, whose currency is CDN, the currency remains US on the edit window. I can manually change the currency to CDN and save it.</w:t>
      </w:r>
    </w:p>
    <w:p w14:paraId="5229398A" w14:textId="77777777" w:rsidR="0009079E" w:rsidRDefault="0009079E" w:rsidP="00833E24">
      <w:pPr>
        <w:pStyle w:val="NoSpacing"/>
      </w:pPr>
    </w:p>
    <w:p w14:paraId="129144EB" w14:textId="77777777" w:rsidR="0009079E" w:rsidRPr="002D28DA" w:rsidRDefault="0009079E" w:rsidP="00833E24">
      <w:pPr>
        <w:pStyle w:val="NoSpacing"/>
        <w:rPr>
          <w:b/>
        </w:rPr>
      </w:pPr>
      <w:r w:rsidRPr="002D28DA">
        <w:rPr>
          <w:b/>
        </w:rPr>
        <w:t>Requisitions</w:t>
      </w:r>
    </w:p>
    <w:p w14:paraId="6A0DA06B" w14:textId="77777777" w:rsidR="0009079E" w:rsidRDefault="0009079E" w:rsidP="00833E24">
      <w:pPr>
        <w:pStyle w:val="NoSpacing"/>
      </w:pPr>
    </w:p>
    <w:p w14:paraId="27D019CA" w14:textId="77777777" w:rsidR="0009079E" w:rsidRDefault="0009079E" w:rsidP="00833E24">
      <w:pPr>
        <w:pStyle w:val="NoSpacing"/>
      </w:pPr>
      <w:r>
        <w:t>When I enter a Requisition, the Currency defaults to US</w:t>
      </w:r>
      <w:r w:rsidR="002D28DA">
        <w:t xml:space="preserve">. This is the Preference, </w:t>
      </w:r>
      <w:proofErr w:type="spellStart"/>
      <w:r w:rsidR="002D28DA">
        <w:t>GLCurrency</w:t>
      </w:r>
      <w:proofErr w:type="spellEnd"/>
      <w:r w:rsidR="002D28DA">
        <w:t>, which is the default for all documents.</w:t>
      </w:r>
    </w:p>
    <w:p w14:paraId="757A29F4" w14:textId="77777777" w:rsidR="002D28DA" w:rsidRDefault="002D28DA" w:rsidP="00833E24">
      <w:pPr>
        <w:pStyle w:val="NoSpacing"/>
      </w:pPr>
    </w:p>
    <w:p w14:paraId="6AA87218" w14:textId="77777777" w:rsidR="002D28DA" w:rsidRDefault="002D28DA" w:rsidP="00833E24">
      <w:pPr>
        <w:pStyle w:val="NoSpacing"/>
      </w:pPr>
      <w:r>
        <w:t>When I change the Unit of the Requisition, there is no change in the Currency.</w:t>
      </w:r>
    </w:p>
    <w:p w14:paraId="5B2DF7AE" w14:textId="77777777" w:rsidR="002D28DA" w:rsidRDefault="002D28DA" w:rsidP="00833E24">
      <w:pPr>
        <w:pStyle w:val="NoSpacing"/>
      </w:pPr>
    </w:p>
    <w:p w14:paraId="0D83BCCF" w14:textId="77777777" w:rsidR="002D28DA" w:rsidRPr="002D28DA" w:rsidRDefault="002D28DA" w:rsidP="00833E24">
      <w:pPr>
        <w:pStyle w:val="NoSpacing"/>
        <w:rPr>
          <w:b/>
        </w:rPr>
      </w:pPr>
      <w:r w:rsidRPr="002D28DA">
        <w:rPr>
          <w:b/>
        </w:rPr>
        <w:t>Requisitions- Requester Report</w:t>
      </w:r>
      <w:r>
        <w:rPr>
          <w:b/>
        </w:rPr>
        <w:t xml:space="preserve"> and Requisition-Approver</w:t>
      </w:r>
    </w:p>
    <w:p w14:paraId="11EF0893" w14:textId="77777777" w:rsidR="002D28DA" w:rsidRDefault="002D28DA" w:rsidP="00833E24">
      <w:pPr>
        <w:pStyle w:val="NoSpacing"/>
      </w:pPr>
    </w:p>
    <w:p w14:paraId="1A28ABCC" w14:textId="77777777" w:rsidR="002D28DA" w:rsidRDefault="002D28DA" w:rsidP="00833E24">
      <w:pPr>
        <w:pStyle w:val="NoSpacing"/>
      </w:pPr>
      <w:r>
        <w:t>The report pays no attention to currency. You can select by Unit, however, the report does not page by Unit or even show Unit on the page.</w:t>
      </w:r>
    </w:p>
    <w:p w14:paraId="25537406" w14:textId="77777777" w:rsidR="002D28DA" w:rsidRDefault="002D28DA" w:rsidP="002D28DA">
      <w:pPr>
        <w:pStyle w:val="NoSpacing"/>
        <w:ind w:left="720"/>
      </w:pPr>
    </w:p>
    <w:p w14:paraId="0D96C587" w14:textId="77777777" w:rsidR="002D28DA" w:rsidRDefault="002D28DA" w:rsidP="002D28DA">
      <w:pPr>
        <w:pStyle w:val="NoSpacing"/>
        <w:ind w:left="720"/>
      </w:pPr>
      <w:r>
        <w:t>We need to add currency as a report group and suppress if all in one currency like we did in AR Batch Detail.</w:t>
      </w:r>
    </w:p>
    <w:p w14:paraId="3E2CAFC5" w14:textId="77777777" w:rsidR="00E84765" w:rsidRDefault="00E84765" w:rsidP="002D28DA">
      <w:pPr>
        <w:pStyle w:val="NoSpacing"/>
        <w:ind w:left="720"/>
      </w:pPr>
    </w:p>
    <w:p w14:paraId="6C247A1F" w14:textId="77777777" w:rsidR="002D28DA" w:rsidRPr="00E84765" w:rsidRDefault="002D28DA" w:rsidP="002D28DA">
      <w:pPr>
        <w:pStyle w:val="NoSpacing"/>
        <w:rPr>
          <w:b/>
          <w:bCs/>
        </w:rPr>
      </w:pPr>
      <w:r w:rsidRPr="00E84765">
        <w:rPr>
          <w:b/>
          <w:bCs/>
        </w:rPr>
        <w:t>Approvals</w:t>
      </w:r>
    </w:p>
    <w:p w14:paraId="4E6DEC4D" w14:textId="77777777" w:rsidR="002D28DA" w:rsidRDefault="002D28DA" w:rsidP="002D28DA">
      <w:pPr>
        <w:pStyle w:val="NoSpacing"/>
      </w:pPr>
    </w:p>
    <w:p w14:paraId="6A0F1552" w14:textId="77777777" w:rsidR="002D28DA" w:rsidRDefault="002D28DA" w:rsidP="002D28DA">
      <w:pPr>
        <w:pStyle w:val="NoSpacing"/>
      </w:pPr>
      <w:r>
        <w:t xml:space="preserve">The display of Requisitions awaiting Approval does not show the </w:t>
      </w:r>
      <w:r w:rsidR="00546A91">
        <w:t>currency</w:t>
      </w:r>
      <w:r>
        <w:t xml:space="preserve"> of the document in the grid. We need to add this.</w:t>
      </w:r>
    </w:p>
    <w:p w14:paraId="5FB1D257" w14:textId="77777777" w:rsidR="002D28DA" w:rsidRDefault="002D28DA" w:rsidP="002D28DA">
      <w:pPr>
        <w:pStyle w:val="NoSpacing"/>
      </w:pPr>
    </w:p>
    <w:p w14:paraId="43DF2E7E" w14:textId="77777777" w:rsidR="002D28DA" w:rsidRPr="00E84765" w:rsidRDefault="002D28DA" w:rsidP="002D28DA">
      <w:pPr>
        <w:pStyle w:val="NoSpacing"/>
        <w:rPr>
          <w:b/>
          <w:bCs/>
        </w:rPr>
      </w:pPr>
      <w:r w:rsidRPr="00E84765">
        <w:rPr>
          <w:b/>
          <w:bCs/>
        </w:rPr>
        <w:t>Purchase Orders</w:t>
      </w:r>
    </w:p>
    <w:p w14:paraId="64077E46" w14:textId="77777777" w:rsidR="002D28DA" w:rsidRDefault="002D28DA" w:rsidP="002D28DA">
      <w:pPr>
        <w:pStyle w:val="NoSpacing"/>
      </w:pPr>
    </w:p>
    <w:p w14:paraId="0E842FDB" w14:textId="77777777" w:rsidR="002D28DA" w:rsidRDefault="002D28DA" w:rsidP="002D28DA">
      <w:pPr>
        <w:pStyle w:val="NoSpacing"/>
      </w:pPr>
      <w:r>
        <w:t xml:space="preserve">I created two Requisitions, 00042, 00043. Approved them. Which created PO 000172 and 000173, </w:t>
      </w:r>
      <w:r w:rsidR="00546A91">
        <w:t>both</w:t>
      </w:r>
      <w:r>
        <w:t xml:space="preserve"> with a Currency of CDN. </w:t>
      </w:r>
    </w:p>
    <w:p w14:paraId="002C91AB" w14:textId="77777777" w:rsidR="002D28DA" w:rsidRDefault="002D28DA" w:rsidP="002D28DA">
      <w:pPr>
        <w:pStyle w:val="NoSpacing"/>
      </w:pPr>
    </w:p>
    <w:p w14:paraId="48DD0DEF" w14:textId="21930096" w:rsidR="002D28DA" w:rsidRDefault="002D28DA" w:rsidP="002D28DA">
      <w:pPr>
        <w:pStyle w:val="NoSpacing"/>
      </w:pPr>
      <w:r>
        <w:t>I the</w:t>
      </w:r>
      <w:r w:rsidR="00E84765">
        <w:t>n</w:t>
      </w:r>
      <w:r>
        <w:t xml:space="preserve">  changed the Currency of 000172 to US and saved it.</w:t>
      </w:r>
    </w:p>
    <w:p w14:paraId="636C683C" w14:textId="77777777" w:rsidR="00546A91" w:rsidRDefault="00546A91" w:rsidP="002D28DA">
      <w:pPr>
        <w:pStyle w:val="NoSpacing"/>
      </w:pPr>
      <w:r>
        <w:t>We should prevent the PO Currency to be changed if it is created from a Requisition.</w:t>
      </w:r>
    </w:p>
    <w:p w14:paraId="50E7A8ED" w14:textId="77777777" w:rsidR="00546A91" w:rsidRDefault="00546A91" w:rsidP="002D28DA">
      <w:pPr>
        <w:pStyle w:val="NoSpacing"/>
      </w:pPr>
    </w:p>
    <w:p w14:paraId="624871D9" w14:textId="77777777" w:rsidR="00546A91" w:rsidRPr="00546A91" w:rsidRDefault="00546A91" w:rsidP="002D28DA">
      <w:pPr>
        <w:pStyle w:val="NoSpacing"/>
        <w:rPr>
          <w:b/>
        </w:rPr>
      </w:pPr>
      <w:r w:rsidRPr="00546A91">
        <w:rPr>
          <w:b/>
        </w:rPr>
        <w:t>PO Distribution</w:t>
      </w:r>
    </w:p>
    <w:p w14:paraId="1044854D" w14:textId="77777777" w:rsidR="00546A91" w:rsidRDefault="00546A91" w:rsidP="002D28DA">
      <w:pPr>
        <w:pStyle w:val="NoSpacing"/>
      </w:pPr>
    </w:p>
    <w:p w14:paraId="2FBA8AEE" w14:textId="77777777" w:rsidR="00546A91" w:rsidRDefault="00546A91" w:rsidP="002D28DA">
      <w:pPr>
        <w:pStyle w:val="NoSpacing"/>
      </w:pPr>
      <w:r>
        <w:t>We do not print currency on the standard form.</w:t>
      </w:r>
    </w:p>
    <w:p w14:paraId="22708988" w14:textId="77777777" w:rsidR="00546A91" w:rsidRDefault="00546A91" w:rsidP="002D28DA">
      <w:pPr>
        <w:pStyle w:val="NoSpacing"/>
      </w:pPr>
    </w:p>
    <w:p w14:paraId="5258DB4E" w14:textId="77777777" w:rsidR="00546A91" w:rsidRPr="00546A91" w:rsidRDefault="00546A91" w:rsidP="002D28DA">
      <w:pPr>
        <w:pStyle w:val="NoSpacing"/>
        <w:rPr>
          <w:b/>
        </w:rPr>
      </w:pPr>
      <w:r w:rsidRPr="00546A91">
        <w:rPr>
          <w:b/>
        </w:rPr>
        <w:t>Document Amount on all Documents</w:t>
      </w:r>
    </w:p>
    <w:p w14:paraId="35E22251" w14:textId="77777777" w:rsidR="00546A91" w:rsidRDefault="00546A91" w:rsidP="002D28DA">
      <w:pPr>
        <w:pStyle w:val="NoSpacing"/>
      </w:pPr>
    </w:p>
    <w:p w14:paraId="3F4B553E" w14:textId="77777777" w:rsidR="00546A91" w:rsidRDefault="00546A91" w:rsidP="002D28DA">
      <w:pPr>
        <w:pStyle w:val="NoSpacing"/>
      </w:pPr>
      <w:r>
        <w:t>We print the Currency symbol from the Windows user’s defaults under Regional Settings.</w:t>
      </w:r>
    </w:p>
    <w:p w14:paraId="481200DE" w14:textId="77777777" w:rsidR="00546A91" w:rsidRDefault="00546A91" w:rsidP="002D28DA">
      <w:pPr>
        <w:pStyle w:val="NoSpacing"/>
      </w:pPr>
    </w:p>
    <w:p w14:paraId="75B81A37" w14:textId="77777777" w:rsidR="00546A91" w:rsidRDefault="00546A91" w:rsidP="002D28DA">
      <w:pPr>
        <w:pStyle w:val="NoSpacing"/>
      </w:pPr>
      <w:r>
        <w:lastRenderedPageBreak/>
        <w:t>Can we change this to use a Currency Symbol from our Currencies table? Can we do the same in Crystal Reports?</w:t>
      </w:r>
    </w:p>
    <w:p w14:paraId="32D29A74" w14:textId="77777777" w:rsidR="00546A91" w:rsidRPr="00C644E6" w:rsidRDefault="00546A91" w:rsidP="002D28DA">
      <w:pPr>
        <w:pStyle w:val="NoSpacing"/>
        <w:rPr>
          <w:b/>
        </w:rPr>
      </w:pPr>
      <w:r w:rsidRPr="00C644E6">
        <w:rPr>
          <w:b/>
        </w:rPr>
        <w:t>PO Batch Detail</w:t>
      </w:r>
    </w:p>
    <w:p w14:paraId="547C3253" w14:textId="77777777" w:rsidR="00546A91" w:rsidRDefault="00546A91" w:rsidP="002D28DA">
      <w:pPr>
        <w:pStyle w:val="NoSpacing"/>
      </w:pPr>
    </w:p>
    <w:p w14:paraId="3BA3805B" w14:textId="77777777" w:rsidR="00546A91" w:rsidRDefault="00546A91" w:rsidP="002D28DA">
      <w:pPr>
        <w:pStyle w:val="NoSpacing"/>
      </w:pPr>
      <w:r>
        <w:t>This breaks on Currency. Yea!</w:t>
      </w:r>
    </w:p>
    <w:p w14:paraId="0A7FF39C" w14:textId="77777777" w:rsidR="00546A91" w:rsidRDefault="00546A91" w:rsidP="002D28DA">
      <w:pPr>
        <w:pStyle w:val="NoSpacing"/>
      </w:pPr>
    </w:p>
    <w:p w14:paraId="69B16543" w14:textId="77777777" w:rsidR="00546A91" w:rsidRPr="00C644E6" w:rsidRDefault="00546A91" w:rsidP="002D28DA">
      <w:pPr>
        <w:pStyle w:val="NoSpacing"/>
        <w:rPr>
          <w:b/>
        </w:rPr>
      </w:pPr>
      <w:r w:rsidRPr="00C644E6">
        <w:rPr>
          <w:b/>
        </w:rPr>
        <w:t>PO Listings</w:t>
      </w:r>
    </w:p>
    <w:p w14:paraId="5586A104" w14:textId="77777777" w:rsidR="00546A91" w:rsidRDefault="00546A91" w:rsidP="002D28DA">
      <w:pPr>
        <w:pStyle w:val="NoSpacing"/>
      </w:pPr>
    </w:p>
    <w:p w14:paraId="28DC02F3" w14:textId="77777777" w:rsidR="00546A91" w:rsidRDefault="00546A91" w:rsidP="002D28DA">
      <w:pPr>
        <w:pStyle w:val="NoSpacing"/>
      </w:pPr>
      <w:r>
        <w:t>All ignore currency breaks.</w:t>
      </w:r>
      <w:r w:rsidR="00E77CC2">
        <w:t xml:space="preserve"> They all allow selection by Unit, however, they do not page by Unit.</w:t>
      </w:r>
    </w:p>
    <w:p w14:paraId="1B69FEB8" w14:textId="77777777" w:rsidR="00E77CC2" w:rsidRDefault="00E77CC2" w:rsidP="002D28DA">
      <w:pPr>
        <w:pStyle w:val="NoSpacing"/>
      </w:pPr>
    </w:p>
    <w:p w14:paraId="4C5D9589" w14:textId="77777777" w:rsidR="00E77CC2" w:rsidRPr="00C644E6" w:rsidRDefault="00E77CC2" w:rsidP="002D28DA">
      <w:pPr>
        <w:pStyle w:val="NoSpacing"/>
        <w:rPr>
          <w:b/>
        </w:rPr>
      </w:pPr>
      <w:r w:rsidRPr="00C644E6">
        <w:rPr>
          <w:b/>
        </w:rPr>
        <w:t>PO Receiver</w:t>
      </w:r>
    </w:p>
    <w:p w14:paraId="3D3E878E" w14:textId="77777777" w:rsidR="00E77CC2" w:rsidRDefault="00E77CC2" w:rsidP="002D28DA">
      <w:pPr>
        <w:pStyle w:val="NoSpacing"/>
      </w:pPr>
    </w:p>
    <w:p w14:paraId="22E323CF" w14:textId="77777777" w:rsidR="00E77CC2" w:rsidRDefault="00E77CC2" w:rsidP="002D28DA">
      <w:pPr>
        <w:pStyle w:val="NoSpacing"/>
      </w:pPr>
      <w:r>
        <w:t>Currency does not appear anywhere on the screen. There is no GL Panel as on all other documents.</w:t>
      </w:r>
      <w:r w:rsidR="004B58DA">
        <w:t xml:space="preserve"> It is a combination of the Document Header panel and the GL panel with the Currency missing.</w:t>
      </w:r>
    </w:p>
    <w:p w14:paraId="7EE19223" w14:textId="77777777" w:rsidR="00E77CC2" w:rsidRDefault="00E77CC2" w:rsidP="002D28DA">
      <w:pPr>
        <w:pStyle w:val="NoSpacing"/>
      </w:pPr>
    </w:p>
    <w:p w14:paraId="2EB05608" w14:textId="77777777" w:rsidR="00E77CC2" w:rsidRDefault="00C644E6" w:rsidP="002D28DA">
      <w:pPr>
        <w:pStyle w:val="NoSpacing"/>
      </w:pPr>
      <w:r>
        <w:t>The amount is the PO Quantity * (PO Unit Cost + Freight Unit Cost) without regard for Currency.</w:t>
      </w:r>
    </w:p>
    <w:p w14:paraId="3DE13A90" w14:textId="77777777" w:rsidR="00C644E6" w:rsidRDefault="00C644E6" w:rsidP="002D28DA">
      <w:pPr>
        <w:pStyle w:val="NoSpacing"/>
      </w:pPr>
    </w:p>
    <w:p w14:paraId="04906EFF" w14:textId="77777777" w:rsidR="00C644E6" w:rsidRDefault="00C644E6" w:rsidP="002D28DA">
      <w:pPr>
        <w:pStyle w:val="NoSpacing"/>
      </w:pPr>
      <w:r>
        <w:t>The Landed cost after both receipts is $22.</w:t>
      </w:r>
    </w:p>
    <w:p w14:paraId="33FEE775" w14:textId="77777777" w:rsidR="00C644E6" w:rsidRDefault="00C644E6" w:rsidP="002D28DA">
      <w:pPr>
        <w:pStyle w:val="NoSpacing"/>
      </w:pPr>
    </w:p>
    <w:p w14:paraId="55023D88" w14:textId="77777777" w:rsidR="00C644E6" w:rsidRDefault="00C644E6" w:rsidP="002D28DA">
      <w:pPr>
        <w:pStyle w:val="NoSpacing"/>
      </w:pPr>
      <w:r>
        <w:t xml:space="preserve">When I look at the PORCV GL Documents I get a </w:t>
      </w:r>
      <w:proofErr w:type="spellStart"/>
      <w:r>
        <w:t>Document_exchange</w:t>
      </w:r>
      <w:proofErr w:type="spellEnd"/>
      <w:r>
        <w:t xml:space="preserve"> _rate of 1.1 on both receivers, not just the CDN one. I suspect that is from the fact the Unit is assigned to currency of CDN.</w:t>
      </w:r>
    </w:p>
    <w:p w14:paraId="51FF75ED" w14:textId="77777777" w:rsidR="00C644E6" w:rsidRDefault="00C644E6" w:rsidP="002D28DA">
      <w:pPr>
        <w:pStyle w:val="NoSpacing"/>
      </w:pPr>
    </w:p>
    <w:p w14:paraId="505BF809" w14:textId="77777777" w:rsidR="00C644E6" w:rsidRDefault="00C644E6" w:rsidP="002D28DA">
      <w:pPr>
        <w:pStyle w:val="NoSpacing"/>
      </w:pPr>
      <w:r>
        <w:t xml:space="preserve">The </w:t>
      </w:r>
      <w:proofErr w:type="spellStart"/>
      <w:r>
        <w:t>GL_cost_transactions</w:t>
      </w:r>
      <w:proofErr w:type="spellEnd"/>
      <w:r>
        <w:t xml:space="preserve"> are also both at an exchange of 1.1.</w:t>
      </w:r>
    </w:p>
    <w:p w14:paraId="73476388" w14:textId="77777777" w:rsidR="00C644E6" w:rsidRDefault="00C644E6" w:rsidP="002D28DA">
      <w:pPr>
        <w:pStyle w:val="NoSpacing"/>
      </w:pPr>
    </w:p>
    <w:p w14:paraId="14C258B0" w14:textId="77777777" w:rsidR="00C644E6" w:rsidRDefault="00C644E6" w:rsidP="002D28DA">
      <w:pPr>
        <w:pStyle w:val="NoSpacing"/>
      </w:pPr>
      <w:r>
        <w:t xml:space="preserve">The Average Cost in </w:t>
      </w:r>
      <w:proofErr w:type="spellStart"/>
      <w:r>
        <w:t>item_serial</w:t>
      </w:r>
      <w:proofErr w:type="spellEnd"/>
      <w:r>
        <w:t xml:space="preserve"> is $22.</w:t>
      </w:r>
    </w:p>
    <w:p w14:paraId="7ED10A36" w14:textId="77777777" w:rsidR="004B58DA" w:rsidRDefault="004B58DA" w:rsidP="002D28DA">
      <w:pPr>
        <w:pStyle w:val="NoSpacing"/>
      </w:pPr>
    </w:p>
    <w:p w14:paraId="3481B540" w14:textId="77777777" w:rsidR="004B58DA" w:rsidRDefault="004B58DA" w:rsidP="002D28DA">
      <w:pPr>
        <w:pStyle w:val="NoSpacing"/>
      </w:pPr>
      <w:r>
        <w:t>When I go back and delete the PO Receivers, change the Currency of UNIT 10 to US, then receive the POs again, I get a Ledger Amount on both POs that is exchanged for Currency even though the Unit now matches the PO currency.</w:t>
      </w:r>
    </w:p>
    <w:p w14:paraId="6F1326FF" w14:textId="77777777" w:rsidR="004B58DA" w:rsidRDefault="004B58DA" w:rsidP="002D28DA">
      <w:pPr>
        <w:pStyle w:val="NoSpacing"/>
      </w:pPr>
    </w:p>
    <w:p w14:paraId="4CCC012B" w14:textId="77777777" w:rsidR="000824F5" w:rsidRDefault="000824F5" w:rsidP="002D28DA">
      <w:pPr>
        <w:pStyle w:val="NoSpacing"/>
        <w:rPr>
          <w:b/>
        </w:rPr>
      </w:pPr>
    </w:p>
    <w:p w14:paraId="4955A444" w14:textId="77777777" w:rsidR="000824F5" w:rsidRDefault="000824F5">
      <w:pPr>
        <w:rPr>
          <w:b/>
        </w:rPr>
      </w:pPr>
      <w:r>
        <w:rPr>
          <w:b/>
        </w:rPr>
        <w:br w:type="page"/>
      </w:r>
    </w:p>
    <w:p w14:paraId="758B8FC7" w14:textId="77777777" w:rsidR="004B58DA" w:rsidRPr="000824F5" w:rsidRDefault="004B58DA" w:rsidP="002D28DA">
      <w:pPr>
        <w:pStyle w:val="NoSpacing"/>
        <w:rPr>
          <w:b/>
        </w:rPr>
      </w:pPr>
      <w:r w:rsidRPr="000824F5">
        <w:rPr>
          <w:b/>
        </w:rPr>
        <w:lastRenderedPageBreak/>
        <w:t>What Should Happen</w:t>
      </w:r>
    </w:p>
    <w:p w14:paraId="0617C5A6" w14:textId="77777777" w:rsidR="004B58DA" w:rsidRDefault="004B58DA" w:rsidP="002D28DA">
      <w:pPr>
        <w:pStyle w:val="NoSpacing"/>
      </w:pPr>
    </w:p>
    <w:p w14:paraId="59062AA0" w14:textId="77777777" w:rsidR="000824F5" w:rsidRDefault="000824F5" w:rsidP="002D28DA">
      <w:pPr>
        <w:pStyle w:val="NoSpacing"/>
      </w:pPr>
    </w:p>
    <w:p w14:paraId="5C9E143D" w14:textId="77777777" w:rsidR="000824F5" w:rsidRPr="000824F5" w:rsidRDefault="000824F5" w:rsidP="002D28DA">
      <w:pPr>
        <w:pStyle w:val="NoSpacing"/>
        <w:rPr>
          <w:b/>
        </w:rPr>
      </w:pPr>
      <w:r w:rsidRPr="000824F5">
        <w:rPr>
          <w:b/>
        </w:rPr>
        <w:t>Requisition</w:t>
      </w:r>
    </w:p>
    <w:p w14:paraId="377B5961" w14:textId="77777777" w:rsidR="000824F5" w:rsidRDefault="000824F5" w:rsidP="002D28DA">
      <w:pPr>
        <w:pStyle w:val="NoSpacing"/>
      </w:pPr>
    </w:p>
    <w:p w14:paraId="1220A353" w14:textId="77777777" w:rsidR="004B58DA" w:rsidRDefault="004B58DA" w:rsidP="002D28DA">
      <w:pPr>
        <w:pStyle w:val="NoSpacing"/>
      </w:pPr>
      <w:r>
        <w:t xml:space="preserve">The </w:t>
      </w:r>
      <w:r w:rsidR="00A93C3C">
        <w:t>Requisition</w:t>
      </w:r>
      <w:r>
        <w:t xml:space="preserve"> gets a Currency</w:t>
      </w:r>
    </w:p>
    <w:p w14:paraId="09266CC4" w14:textId="77777777" w:rsidR="000824F5" w:rsidRDefault="000824F5" w:rsidP="002D28DA">
      <w:pPr>
        <w:pStyle w:val="NoSpacing"/>
      </w:pPr>
    </w:p>
    <w:p w14:paraId="222744DE" w14:textId="77777777" w:rsidR="000824F5" w:rsidRPr="000824F5" w:rsidRDefault="000824F5" w:rsidP="002D28DA">
      <w:pPr>
        <w:pStyle w:val="NoSpacing"/>
        <w:rPr>
          <w:b/>
        </w:rPr>
      </w:pPr>
      <w:r w:rsidRPr="000824F5">
        <w:rPr>
          <w:b/>
        </w:rPr>
        <w:t>Purchase Order</w:t>
      </w:r>
    </w:p>
    <w:p w14:paraId="5789ABD3" w14:textId="77777777" w:rsidR="004B58DA" w:rsidRDefault="004B58DA" w:rsidP="002D28DA">
      <w:pPr>
        <w:pStyle w:val="NoSpacing"/>
      </w:pPr>
    </w:p>
    <w:p w14:paraId="579199D0" w14:textId="77777777" w:rsidR="004B58DA" w:rsidRDefault="004B58DA" w:rsidP="002D28DA">
      <w:pPr>
        <w:pStyle w:val="NoSpacing"/>
      </w:pPr>
      <w:r>
        <w:t>The PO gets the Currency from the Requisition, it cannot be different. When a PO comes from a Requisition the Currency cannot be changed.</w:t>
      </w:r>
    </w:p>
    <w:p w14:paraId="07C6AA71" w14:textId="77777777" w:rsidR="000824F5" w:rsidRDefault="000824F5" w:rsidP="002D28DA">
      <w:pPr>
        <w:pStyle w:val="NoSpacing"/>
      </w:pPr>
    </w:p>
    <w:p w14:paraId="6B855769" w14:textId="77777777" w:rsidR="000824F5" w:rsidRDefault="000824F5" w:rsidP="002D28DA">
      <w:pPr>
        <w:pStyle w:val="NoSpacing"/>
      </w:pPr>
      <w:r>
        <w:t>The PO is exchanged when it is saved and the Ledger Amount is used to affect the COMMITTED balance.</w:t>
      </w:r>
    </w:p>
    <w:p w14:paraId="75775758" w14:textId="77777777" w:rsidR="004B58DA" w:rsidRDefault="004B58DA" w:rsidP="002D28DA">
      <w:pPr>
        <w:pStyle w:val="NoSpacing"/>
      </w:pPr>
    </w:p>
    <w:p w14:paraId="7E5EC313" w14:textId="77777777" w:rsidR="000824F5" w:rsidRPr="000824F5" w:rsidRDefault="000824F5" w:rsidP="002D28DA">
      <w:pPr>
        <w:pStyle w:val="NoSpacing"/>
        <w:rPr>
          <w:b/>
        </w:rPr>
      </w:pPr>
      <w:r w:rsidRPr="000824F5">
        <w:rPr>
          <w:b/>
        </w:rPr>
        <w:t>PO Receiver</w:t>
      </w:r>
    </w:p>
    <w:p w14:paraId="146EB6B4" w14:textId="77777777" w:rsidR="000824F5" w:rsidRDefault="000824F5" w:rsidP="002D28DA">
      <w:pPr>
        <w:pStyle w:val="NoSpacing"/>
      </w:pPr>
    </w:p>
    <w:p w14:paraId="7663C22C" w14:textId="77777777" w:rsidR="004B58DA" w:rsidRDefault="004B58DA" w:rsidP="002D28DA">
      <w:pPr>
        <w:pStyle w:val="NoSpacing"/>
      </w:pPr>
      <w:r>
        <w:t xml:space="preserve">The PO Receiver’s Currency is the Currency of the PO. </w:t>
      </w:r>
    </w:p>
    <w:p w14:paraId="6C1D0752" w14:textId="77777777" w:rsidR="004B58DA" w:rsidRDefault="004B58DA" w:rsidP="002D28DA">
      <w:pPr>
        <w:pStyle w:val="NoSpacing"/>
      </w:pPr>
      <w:r>
        <w:t>The PO Receiver’s Unit Cost is in the Currency of the PO.</w:t>
      </w:r>
    </w:p>
    <w:p w14:paraId="30AEC003" w14:textId="77777777" w:rsidR="004B58DA" w:rsidRDefault="004B58DA" w:rsidP="002D28DA">
      <w:pPr>
        <w:pStyle w:val="NoSpacing"/>
      </w:pPr>
      <w:r>
        <w:t xml:space="preserve">The PO Receivers </w:t>
      </w:r>
      <w:r w:rsidR="000824F5">
        <w:t>Unit Cost when the Costing method is Landed is the Unit Cost of the PO plus the Landed Freight Unit Cost exchanged from the Currency of the Unit to the Currency of the PO.</w:t>
      </w:r>
    </w:p>
    <w:p w14:paraId="3B090A3B" w14:textId="77777777" w:rsidR="000824F5" w:rsidRDefault="000824F5" w:rsidP="002D28DA">
      <w:pPr>
        <w:pStyle w:val="NoSpacing"/>
      </w:pPr>
    </w:p>
    <w:p w14:paraId="64DA5CC9" w14:textId="77777777" w:rsidR="004B58DA" w:rsidRDefault="000824F5" w:rsidP="002D28DA">
      <w:pPr>
        <w:pStyle w:val="NoSpacing"/>
      </w:pPr>
      <w:r>
        <w:t>The PO receiver document is exchanged</w:t>
      </w:r>
      <w:r w:rsidR="004B58DA">
        <w:t xml:space="preserve"> when saved and the Ledger Amount is used in updating the </w:t>
      </w:r>
      <w:r>
        <w:t xml:space="preserve">Unit Cost of the </w:t>
      </w:r>
      <w:proofErr w:type="spellStart"/>
      <w:r>
        <w:t>Item_serials</w:t>
      </w:r>
      <w:proofErr w:type="spellEnd"/>
      <w:r>
        <w:t>.</w:t>
      </w:r>
    </w:p>
    <w:p w14:paraId="282685AE" w14:textId="77777777" w:rsidR="000824F5" w:rsidRDefault="000824F5" w:rsidP="002D28DA">
      <w:pPr>
        <w:pStyle w:val="NoSpacing"/>
      </w:pPr>
    </w:p>
    <w:p w14:paraId="68E324F2" w14:textId="77777777" w:rsidR="000824F5" w:rsidRDefault="000824F5" w:rsidP="002D28DA">
      <w:pPr>
        <w:pStyle w:val="NoSpacing"/>
      </w:pPr>
      <w:r>
        <w:t>The COMMITTED balance is changed using the Ledger Amount of the PO Receiver.</w:t>
      </w:r>
    </w:p>
    <w:p w14:paraId="6D0D55B7" w14:textId="77777777" w:rsidR="000824F5" w:rsidRDefault="000824F5" w:rsidP="002D28DA">
      <w:pPr>
        <w:pStyle w:val="NoSpacing"/>
      </w:pPr>
    </w:p>
    <w:p w14:paraId="339E4CB6" w14:textId="77777777" w:rsidR="000824F5" w:rsidRPr="00A93C3C" w:rsidRDefault="000824F5" w:rsidP="002D28DA">
      <w:pPr>
        <w:pStyle w:val="NoSpacing"/>
        <w:rPr>
          <w:b/>
        </w:rPr>
      </w:pPr>
      <w:r w:rsidRPr="00A93C3C">
        <w:rPr>
          <w:b/>
        </w:rPr>
        <w:t>AP Invoice</w:t>
      </w:r>
    </w:p>
    <w:p w14:paraId="5AF1A613" w14:textId="77777777" w:rsidR="00A93C3C" w:rsidRDefault="00A93C3C" w:rsidP="002D28DA">
      <w:pPr>
        <w:pStyle w:val="NoSpacing"/>
      </w:pPr>
    </w:p>
    <w:p w14:paraId="037D1D71" w14:textId="77777777" w:rsidR="00A93C3C" w:rsidRDefault="00A93C3C" w:rsidP="002D28DA">
      <w:pPr>
        <w:pStyle w:val="NoSpacing"/>
      </w:pPr>
      <w:r>
        <w:t>The AP Invoice Currency must match the PO Currency.</w:t>
      </w:r>
    </w:p>
    <w:p w14:paraId="71DF3929" w14:textId="77777777" w:rsidR="00A93C3C" w:rsidRDefault="00A93C3C" w:rsidP="002D28DA">
      <w:pPr>
        <w:pStyle w:val="NoSpacing"/>
      </w:pPr>
    </w:p>
    <w:p w14:paraId="1BA0D42E" w14:textId="77777777" w:rsidR="00A93C3C" w:rsidRDefault="00A93C3C" w:rsidP="002D28DA">
      <w:pPr>
        <w:pStyle w:val="NoSpacing"/>
      </w:pPr>
      <w:r>
        <w:t>The AP Invoice document exchange rate must be equal to the exchange rate of the PO Receiver. This is so the RNI Account is always set to 0.</w:t>
      </w:r>
    </w:p>
    <w:p w14:paraId="03F8ACF9" w14:textId="77777777" w:rsidR="00A93C3C" w:rsidRDefault="00A93C3C" w:rsidP="002D28DA">
      <w:pPr>
        <w:pStyle w:val="NoSpacing"/>
      </w:pPr>
    </w:p>
    <w:p w14:paraId="76109223" w14:textId="77777777" w:rsidR="00A93C3C" w:rsidRDefault="00A93C3C" w:rsidP="002D28DA">
      <w:pPr>
        <w:pStyle w:val="NoSpacing"/>
      </w:pPr>
      <w:r>
        <w:t xml:space="preserve">The JE is to </w:t>
      </w:r>
    </w:p>
    <w:p w14:paraId="74C34611" w14:textId="77777777" w:rsidR="00A93C3C" w:rsidRDefault="00A93C3C" w:rsidP="00A93C3C">
      <w:pPr>
        <w:pStyle w:val="NoSpacing"/>
        <w:ind w:left="720"/>
      </w:pPr>
      <w:r>
        <w:t>CR Accts Payable for the Document Amount</w:t>
      </w:r>
    </w:p>
    <w:p w14:paraId="0263F609" w14:textId="77777777" w:rsidR="00A93C3C" w:rsidRDefault="00A93C3C" w:rsidP="00A93C3C">
      <w:pPr>
        <w:pStyle w:val="NoSpacing"/>
        <w:ind w:left="720"/>
      </w:pPr>
      <w:r>
        <w:t>DR RNI for the PO Receiver Document Amount</w:t>
      </w:r>
    </w:p>
    <w:p w14:paraId="4FE2747C" w14:textId="77777777" w:rsidR="00A93C3C" w:rsidRDefault="00A93C3C" w:rsidP="00A93C3C">
      <w:pPr>
        <w:pStyle w:val="NoSpacing"/>
        <w:ind w:left="720"/>
      </w:pPr>
      <w:r>
        <w:t>CR Unit Cost Variance for the Difference at the Document Amount</w:t>
      </w:r>
    </w:p>
    <w:p w14:paraId="3D9BA240" w14:textId="77777777" w:rsidR="00A93C3C" w:rsidRDefault="00A93C3C" w:rsidP="00A93C3C">
      <w:pPr>
        <w:pStyle w:val="NoSpacing"/>
        <w:ind w:left="720"/>
      </w:pPr>
    </w:p>
    <w:p w14:paraId="16AC3CA1" w14:textId="77777777" w:rsidR="00A93C3C" w:rsidRDefault="00A93C3C" w:rsidP="00A93C3C">
      <w:pPr>
        <w:pStyle w:val="NoSpacing"/>
        <w:ind w:left="720"/>
      </w:pPr>
      <w:r>
        <w:t>The adjustment to the correct exchange rate for the AP Invoice is taken care of when the JE Month End Exchange is run.</w:t>
      </w:r>
    </w:p>
    <w:p w14:paraId="689EBBFC" w14:textId="77777777" w:rsidR="00EB1570" w:rsidRDefault="00EB1570" w:rsidP="00EB1570">
      <w:pPr>
        <w:pStyle w:val="NoSpacing"/>
      </w:pPr>
    </w:p>
    <w:p w14:paraId="2C9EA809" w14:textId="77777777" w:rsidR="00EB1570" w:rsidRPr="00EB1570" w:rsidRDefault="00EB1570" w:rsidP="00EB1570">
      <w:pPr>
        <w:pStyle w:val="NoSpacing"/>
        <w:rPr>
          <w:b/>
        </w:rPr>
      </w:pPr>
      <w:r w:rsidRPr="00EB1570">
        <w:rPr>
          <w:b/>
        </w:rPr>
        <w:t>Item Vendors</w:t>
      </w:r>
    </w:p>
    <w:p w14:paraId="5DA133EA" w14:textId="77777777" w:rsidR="00EB1570" w:rsidRDefault="00EB1570" w:rsidP="00EB1570">
      <w:pPr>
        <w:pStyle w:val="NoSpacing"/>
      </w:pPr>
    </w:p>
    <w:p w14:paraId="0C517F43" w14:textId="1F8A4353" w:rsidR="00EB1570" w:rsidRDefault="00EB1570" w:rsidP="00EB1570">
      <w:pPr>
        <w:pStyle w:val="NoSpacing"/>
      </w:pPr>
      <w:r>
        <w:t xml:space="preserve">We do not mark the Vendors </w:t>
      </w:r>
      <w:r w:rsidR="00E84765">
        <w:t>P</w:t>
      </w:r>
      <w:r>
        <w:t>rice or the Empower Price Lists with Currency. I believe this is because we are not about to convert Unit Cost to the Currency of the Document. However, it is confusing for users where they buy in different currencies like Empire. Having Currency available for support of the Currency Symbol would be nice if we can do that.</w:t>
      </w:r>
    </w:p>
    <w:p w14:paraId="2E5F5F06" w14:textId="77777777" w:rsidR="00C644E6" w:rsidRDefault="00C644E6" w:rsidP="002D28DA">
      <w:pPr>
        <w:pStyle w:val="NoSpacing"/>
      </w:pPr>
    </w:p>
    <w:sectPr w:rsidR="00C644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E24"/>
    <w:rsid w:val="000824F5"/>
    <w:rsid w:val="0009079E"/>
    <w:rsid w:val="002A3042"/>
    <w:rsid w:val="002D28DA"/>
    <w:rsid w:val="004B58DA"/>
    <w:rsid w:val="00546A91"/>
    <w:rsid w:val="00577469"/>
    <w:rsid w:val="00676A07"/>
    <w:rsid w:val="00833E24"/>
    <w:rsid w:val="00A427D9"/>
    <w:rsid w:val="00A93C3C"/>
    <w:rsid w:val="00AD3DDB"/>
    <w:rsid w:val="00B65D49"/>
    <w:rsid w:val="00C644E6"/>
    <w:rsid w:val="00E77CC2"/>
    <w:rsid w:val="00E84765"/>
    <w:rsid w:val="00EB1570"/>
    <w:rsid w:val="00EB33BB"/>
    <w:rsid w:val="00F17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41B6F"/>
  <w15:chartTrackingRefBased/>
  <w15:docId w15:val="{7556B6FB-2CCC-46D3-AD7B-BF3C1C71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33E2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1108</TotalTime>
  <Pages>3</Pages>
  <Words>637</Words>
  <Characters>3632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Murray</dc:creator>
  <cp:keywords/>
  <dc:description/>
  <cp:lastModifiedBy>Robert Murray</cp:lastModifiedBy>
  <cp:revision>7</cp:revision>
  <dcterms:created xsi:type="dcterms:W3CDTF">2015-05-04T18:42:00Z</dcterms:created>
  <dcterms:modified xsi:type="dcterms:W3CDTF">2026-09-21T23:34:00Z</dcterms:modified>
</cp:coreProperties>
</file>