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96F632" w14:textId="1D5D835E" w:rsidR="00F02305" w:rsidRPr="00551981" w:rsidRDefault="00021637" w:rsidP="00021637">
      <w:pPr>
        <w:jc w:val="center"/>
        <w:rPr>
          <w:b/>
          <w:sz w:val="28"/>
          <w:szCs w:val="28"/>
        </w:rPr>
      </w:pPr>
      <w:r w:rsidRPr="00551981">
        <w:rPr>
          <w:b/>
          <w:sz w:val="28"/>
          <w:szCs w:val="28"/>
        </w:rPr>
        <w:t>Position Budgets</w:t>
      </w:r>
    </w:p>
    <w:p w14:paraId="34652A0C" w14:textId="280ADA43" w:rsidR="00021637" w:rsidRDefault="00021637"/>
    <w:p w14:paraId="6753D0C2" w14:textId="2326B7DC" w:rsidR="00331AC1" w:rsidRPr="00A317E6" w:rsidRDefault="00A317E6">
      <w:pPr>
        <w:rPr>
          <w:b/>
        </w:rPr>
      </w:pPr>
      <w:r w:rsidRPr="00A317E6">
        <w:rPr>
          <w:b/>
        </w:rPr>
        <w:t>Note on Position Dates tab</w:t>
      </w:r>
    </w:p>
    <w:p w14:paraId="68FB4492" w14:textId="6DEE2304" w:rsidR="00331AC1" w:rsidRPr="00A317E6" w:rsidRDefault="00A317E6">
      <w:r>
        <w:t xml:space="preserve">Kathy says that at some Campus Management customers when an employee got promoted from Accountant 2 to Accountant 1, that wasn’t a new position but just a new title.  In other words, once you’re in a position 502001, you’re always in the position 502001.  The dates allow you to keep the history of the titles associated with the position.  For reporting, </w:t>
      </w:r>
      <w:proofErr w:type="gramStart"/>
      <w:r>
        <w:t>Empower</w:t>
      </w:r>
      <w:proofErr w:type="gramEnd"/>
      <w:r>
        <w:t xml:space="preserve"> shows the position title associated with the end date on the employee positions row.</w:t>
      </w:r>
    </w:p>
    <w:p w14:paraId="43641641" w14:textId="157C9F63" w:rsidR="00021637" w:rsidRPr="0071707F" w:rsidRDefault="00021637">
      <w:pPr>
        <w:rPr>
          <w:b/>
        </w:rPr>
      </w:pPr>
      <w:r w:rsidRPr="0071707F">
        <w:rPr>
          <w:b/>
        </w:rPr>
        <w:t>Position Budget Initialization</w:t>
      </w:r>
    </w:p>
    <w:p w14:paraId="0DFC86E3" w14:textId="22A934E8" w:rsidR="00590AE3" w:rsidRDefault="00590AE3" w:rsidP="00590AE3">
      <w:r>
        <w:t xml:space="preserve">Uses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vw_position_budget_initialization_positions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t xml:space="preserve">to get the positions that are active as of the Positions </w:t>
      </w:r>
      <w:proofErr w:type="gramStart"/>
      <w:r>
        <w:t>As</w:t>
      </w:r>
      <w:proofErr w:type="gramEnd"/>
      <w:r>
        <w:t xml:space="preserve"> of Date.  Allows the user to enter a percent change for each position.</w:t>
      </w:r>
    </w:p>
    <w:p w14:paraId="0F29B4B5" w14:textId="56C76528" w:rsidR="00064CD4" w:rsidRDefault="0049373F">
      <w:pPr>
        <w:rPr>
          <w:rFonts w:ascii="Consolas" w:hAnsi="Consolas" w:cs="Consolas"/>
          <w:color w:val="A31515"/>
          <w:sz w:val="19"/>
          <w:szCs w:val="19"/>
        </w:rPr>
      </w:pPr>
      <w:r>
        <w:t>Positions have a fringe benefit percent and a fringe percent amount.</w:t>
      </w:r>
    </w:p>
    <w:p w14:paraId="2EC2474A" w14:textId="2694FB3F" w:rsidR="000C238C" w:rsidRDefault="00064CD4">
      <w:r>
        <w:rPr>
          <w:noProof/>
        </w:rPr>
        <w:drawing>
          <wp:inline distT="0" distB="0" distL="0" distR="0" wp14:anchorId="2FBE836B" wp14:editId="5C4B4DB4">
            <wp:extent cx="5943600" cy="337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41AB" w14:textId="3168E00F" w:rsidR="00916DB7" w:rsidRDefault="00916DB7">
      <w:r>
        <w:t xml:space="preserve">Uses </w:t>
      </w:r>
      <w:proofErr w:type="spellStart"/>
      <w:r>
        <w:t>position_budgets</w:t>
      </w:r>
      <w:proofErr w:type="spellEnd"/>
      <w:r>
        <w:t xml:space="preserve"> to get the position budget </w:t>
      </w:r>
      <w:r w:rsidR="0088361A">
        <w:t>“</w:t>
      </w:r>
      <w:r>
        <w:t>items</w:t>
      </w:r>
      <w:r w:rsidR="0088361A">
        <w:t>”</w:t>
      </w:r>
      <w:r>
        <w:t xml:space="preserve"> for the specified </w:t>
      </w:r>
      <w:r w:rsidR="0048748C">
        <w:t>fiscal year, ledger, unit, and balance name.  Calls those “items to delete”.</w:t>
      </w:r>
    </w:p>
    <w:p w14:paraId="431EC464" w14:textId="185F982C" w:rsidR="00916DB7" w:rsidRDefault="00916DB7" w:rsidP="00916DB7">
      <w:pPr>
        <w:autoSpaceDE w:val="0"/>
        <w:autoSpaceDN w:val="0"/>
        <w:adjustRightInd w:val="0"/>
        <w:spacing w:after="0" w:line="240" w:lineRule="auto"/>
      </w:pPr>
      <w:r>
        <w:t xml:space="preserve">Uses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vw_position_budget_initialization_employees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 xml:space="preserve"> </w:t>
      </w:r>
      <w:r>
        <w:t xml:space="preserve">to get employees that are active and in the positions on the Employees </w:t>
      </w:r>
      <w:proofErr w:type="gramStart"/>
      <w:r>
        <w:t>As</w:t>
      </w:r>
      <w:proofErr w:type="gramEnd"/>
      <w:r>
        <w:t xml:space="preserve"> of Date.  Also uses th</w:t>
      </w:r>
      <w:r w:rsidR="0048748C">
        <w:t xml:space="preserve">e Employees </w:t>
      </w:r>
      <w:proofErr w:type="gramStart"/>
      <w:r w:rsidR="0048748C">
        <w:t>As</w:t>
      </w:r>
      <w:proofErr w:type="gramEnd"/>
      <w:r w:rsidR="0048748C">
        <w:t xml:space="preserve"> of Date</w:t>
      </w:r>
      <w:r>
        <w:t xml:space="preserve"> to get the rate</w:t>
      </w:r>
      <w:r w:rsidR="0088361A">
        <w:t xml:space="preserve"> for their base pay</w:t>
      </w:r>
      <w:r>
        <w:t>.</w:t>
      </w:r>
    </w:p>
    <w:p w14:paraId="5219A81D" w14:textId="77777777" w:rsidR="0088361A" w:rsidRDefault="0088361A" w:rsidP="00916DB7">
      <w:pPr>
        <w:autoSpaceDE w:val="0"/>
        <w:autoSpaceDN w:val="0"/>
        <w:adjustRightInd w:val="0"/>
        <w:spacing w:after="0" w:line="240" w:lineRule="auto"/>
      </w:pPr>
    </w:p>
    <w:p w14:paraId="03D436A6" w14:textId="378C4986" w:rsidR="0088361A" w:rsidRDefault="0088361A" w:rsidP="00916DB7">
      <w:pPr>
        <w:autoSpaceDE w:val="0"/>
        <w:autoSpaceDN w:val="0"/>
        <w:adjustRightInd w:val="0"/>
        <w:spacing w:after="0" w:line="240" w:lineRule="auto"/>
      </w:pPr>
      <w:r>
        <w:t xml:space="preserve">Uses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vw_position_budget_initialization_requisitions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 xml:space="preserve"> </w:t>
      </w:r>
      <w:r>
        <w:t xml:space="preserve">to get </w:t>
      </w:r>
      <w:proofErr w:type="spellStart"/>
      <w:r>
        <w:t>position_requisitions</w:t>
      </w:r>
      <w:proofErr w:type="spellEnd"/>
      <w:r>
        <w:t xml:space="preserve"> where the </w:t>
      </w:r>
      <w:proofErr w:type="spellStart"/>
      <w:r>
        <w:t>expected_start_date</w:t>
      </w:r>
      <w:proofErr w:type="spellEnd"/>
      <w:r>
        <w:t xml:space="preserve"> is less than or equal to the Employees </w:t>
      </w:r>
      <w:proofErr w:type="gramStart"/>
      <w:r>
        <w:t>As</w:t>
      </w:r>
      <w:proofErr w:type="gramEnd"/>
      <w:r>
        <w:t xml:space="preserve"> of Date.</w:t>
      </w:r>
    </w:p>
    <w:p w14:paraId="1BED63F0" w14:textId="7D1FA1E2" w:rsidR="0088361A" w:rsidRDefault="0088361A" w:rsidP="00916DB7">
      <w:pPr>
        <w:autoSpaceDE w:val="0"/>
        <w:autoSpaceDN w:val="0"/>
        <w:adjustRightInd w:val="0"/>
        <w:spacing w:after="0" w:line="240" w:lineRule="auto"/>
      </w:pPr>
    </w:p>
    <w:p w14:paraId="4192680B" w14:textId="5575A2AA" w:rsidR="0088361A" w:rsidRDefault="0088361A" w:rsidP="00916DB7">
      <w:pPr>
        <w:autoSpaceDE w:val="0"/>
        <w:autoSpaceDN w:val="0"/>
        <w:adjustRightInd w:val="0"/>
        <w:spacing w:after="0" w:line="240" w:lineRule="auto"/>
      </w:pPr>
      <w:r>
        <w:lastRenderedPageBreak/>
        <w:t xml:space="preserve">Deletes existing </w:t>
      </w:r>
      <w:proofErr w:type="spellStart"/>
      <w:r>
        <w:t>position_budgets</w:t>
      </w:r>
      <w:proofErr w:type="spellEnd"/>
      <w:r>
        <w:t>.</w:t>
      </w:r>
    </w:p>
    <w:p w14:paraId="1CEE2F66" w14:textId="789D1526" w:rsidR="00590AE3" w:rsidRDefault="00590AE3" w:rsidP="00916DB7">
      <w:pPr>
        <w:autoSpaceDE w:val="0"/>
        <w:autoSpaceDN w:val="0"/>
        <w:adjustRightInd w:val="0"/>
        <w:spacing w:after="0" w:line="240" w:lineRule="auto"/>
      </w:pPr>
    </w:p>
    <w:p w14:paraId="3D413C61" w14:textId="5D5A8C02" w:rsidR="00590AE3" w:rsidRDefault="00590AE3" w:rsidP="00916DB7">
      <w:pPr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>
        <w:t xml:space="preserve">For each employee in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vw_position_budget_initialization_employees</w:t>
      </w:r>
      <w:proofErr w:type="spellEnd"/>
    </w:p>
    <w:p w14:paraId="6C62D6D6" w14:textId="26D8BBDE" w:rsidR="00590AE3" w:rsidRDefault="00590AE3" w:rsidP="00916DB7">
      <w:pPr>
        <w:autoSpaceDE w:val="0"/>
        <w:autoSpaceDN w:val="0"/>
        <w:adjustRightInd w:val="0"/>
        <w:spacing w:after="0" w:line="240" w:lineRule="auto"/>
      </w:pPr>
    </w:p>
    <w:p w14:paraId="63ABEB51" w14:textId="7EF3E374" w:rsidR="00590AE3" w:rsidRDefault="00590AE3" w:rsidP="00590AE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Gets the user-entered percent increase for the position</w:t>
      </w:r>
      <w:r w:rsidR="00C57CE9">
        <w:t xml:space="preserve"> and adds a new position budget item (which will get written into </w:t>
      </w:r>
      <w:proofErr w:type="spellStart"/>
      <w:r w:rsidR="00C57CE9">
        <w:t>position_budgets</w:t>
      </w:r>
      <w:proofErr w:type="spellEnd"/>
      <w:r w:rsidR="00C57CE9">
        <w:t>).</w:t>
      </w:r>
    </w:p>
    <w:p w14:paraId="5ADDE40A" w14:textId="0D82393D" w:rsidR="00590AE3" w:rsidRDefault="00590AE3" w:rsidP="00590AE3">
      <w:pPr>
        <w:pStyle w:val="ListParagraph"/>
        <w:autoSpaceDE w:val="0"/>
        <w:autoSpaceDN w:val="0"/>
        <w:adjustRightInd w:val="0"/>
        <w:spacing w:after="0" w:line="240" w:lineRule="auto"/>
      </w:pPr>
    </w:p>
    <w:p w14:paraId="22D2792C" w14:textId="149A1645" w:rsidR="00590AE3" w:rsidRDefault="00590AE3" w:rsidP="00590A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positionBudgetItem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positionBudget.Items.AddNew</w:t>
      </w:r>
      <w:proofErr w:type="spellEnd"/>
      <w:proofErr w:type="gramEnd"/>
    </w:p>
    <w:p w14:paraId="7F7F49E6" w14:textId="77777777" w:rsidR="00590AE3" w:rsidRDefault="00590AE3" w:rsidP="00590A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42F03E" w14:textId="4A3B053A" w:rsidR="00590AE3" w:rsidRDefault="00590AE3" w:rsidP="00590A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positionBudgetItem</w:t>
      </w:r>
      <w:proofErr w:type="spellEnd"/>
    </w:p>
    <w:p w14:paraId="100765C0" w14:textId="2EBBA337" w:rsidR="00590AE3" w:rsidRDefault="00590AE3" w:rsidP="00590A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.Position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item.Position</w:t>
      </w:r>
      <w:proofErr w:type="spellEnd"/>
    </w:p>
    <w:p w14:paraId="06D72775" w14:textId="04BFCB68" w:rsidR="00590AE3" w:rsidRDefault="00590AE3" w:rsidP="00590A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.Employee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item.Employee</w:t>
      </w:r>
      <w:proofErr w:type="spellEnd"/>
    </w:p>
    <w:p w14:paraId="07116988" w14:textId="05E31E4D" w:rsidR="00590AE3" w:rsidRDefault="00590AE3" w:rsidP="00590A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PostingAccount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item.EmployeePostingAccount</w:t>
      </w:r>
      <w:proofErr w:type="spellEnd"/>
    </w:p>
    <w:p w14:paraId="420A3875" w14:textId="16EB8428" w:rsidR="00590AE3" w:rsidRDefault="00590AE3" w:rsidP="00590A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AnnualWagesAmount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item.AnnualAmount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decPercentChange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+ 100D) / 100D</w:t>
      </w:r>
    </w:p>
    <w:p w14:paraId="1D24C73C" w14:textId="7566F9CD" w:rsidR="00590AE3" w:rsidRDefault="00590AE3" w:rsidP="00590A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FringeBenefitAmount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item.FringeBenefitAmount</w:t>
      </w:r>
      <w:proofErr w:type="spellEnd"/>
    </w:p>
    <w:p w14:paraId="26FBFD66" w14:textId="0EE14DC1" w:rsidR="00590AE3" w:rsidRDefault="00590AE3" w:rsidP="00590A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FringeBenefitPercent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item.FringeBenefitPercent</w:t>
      </w:r>
      <w:proofErr w:type="spellEnd"/>
    </w:p>
    <w:p w14:paraId="2C34F92A" w14:textId="1DCCADF9" w:rsidR="00590AE3" w:rsidRDefault="00590AE3" w:rsidP="00590A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FTEPercent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item.FTEPercent</w:t>
      </w:r>
      <w:proofErr w:type="spellEnd"/>
    </w:p>
    <w:p w14:paraId="07478233" w14:textId="06A29808" w:rsidR="00590AE3" w:rsidRDefault="00590AE3" w:rsidP="00590A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With</w:t>
      </w:r>
    </w:p>
    <w:p w14:paraId="57DA9853" w14:textId="781286B5" w:rsidR="00590AE3" w:rsidRDefault="00590AE3" w:rsidP="00590AE3">
      <w:pPr>
        <w:pStyle w:val="ListParagraph"/>
        <w:autoSpaceDE w:val="0"/>
        <w:autoSpaceDN w:val="0"/>
        <w:adjustRightInd w:val="0"/>
        <w:spacing w:after="0" w:line="240" w:lineRule="auto"/>
      </w:pPr>
    </w:p>
    <w:p w14:paraId="79C6D6CB" w14:textId="77777777" w:rsidR="00590AE3" w:rsidRDefault="00590AE3" w:rsidP="00590AE3">
      <w:pPr>
        <w:pStyle w:val="ListParagraph"/>
        <w:autoSpaceDE w:val="0"/>
        <w:autoSpaceDN w:val="0"/>
        <w:adjustRightInd w:val="0"/>
        <w:spacing w:after="0" w:line="240" w:lineRule="auto"/>
      </w:pPr>
    </w:p>
    <w:p w14:paraId="375D52F4" w14:textId="44F807AD" w:rsidR="00590AE3" w:rsidRDefault="00C57CE9" w:rsidP="00590AE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 xml:space="preserve">Does </w:t>
      </w:r>
      <w:proofErr w:type="spellStart"/>
      <w:r>
        <w:t>positionBudgetItem.Validate</w:t>
      </w:r>
      <w:proofErr w:type="spellEnd"/>
      <w:r>
        <w:t xml:space="preserve"> (but I can’t find that</w:t>
      </w:r>
      <w:r w:rsidR="004E6FB1">
        <w:t>.  After watching it in Debug, th</w:t>
      </w:r>
      <w:r w:rsidR="00416C21">
        <w:t xml:space="preserve">ere </w:t>
      </w:r>
      <w:r w:rsidR="009E32F9">
        <w:t xml:space="preserve">code in </w:t>
      </w:r>
      <w:proofErr w:type="spellStart"/>
      <w:r w:rsidR="009E32F9">
        <w:t>PositionBudgetAllocation</w:t>
      </w:r>
      <w:r w:rsidR="00054767">
        <w:t>Item</w:t>
      </w:r>
      <w:proofErr w:type="spellEnd"/>
      <w:r w:rsidR="009E32F9">
        <w:t xml:space="preserve"> that ran as part of this and validated that the posting account was a valid Wages account.)</w:t>
      </w:r>
    </w:p>
    <w:p w14:paraId="18D5C27E" w14:textId="7DDC0545" w:rsidR="0088361A" w:rsidRDefault="0088361A" w:rsidP="00916DB7">
      <w:pPr>
        <w:autoSpaceDE w:val="0"/>
        <w:autoSpaceDN w:val="0"/>
        <w:adjustRightInd w:val="0"/>
        <w:spacing w:after="0" w:line="240" w:lineRule="auto"/>
      </w:pPr>
    </w:p>
    <w:p w14:paraId="62F01EC0" w14:textId="25995903" w:rsidR="008340F1" w:rsidRDefault="008340F1" w:rsidP="008340F1">
      <w:pPr>
        <w:autoSpaceDE w:val="0"/>
        <w:autoSpaceDN w:val="0"/>
        <w:adjustRightInd w:val="0"/>
        <w:spacing w:after="0" w:line="240" w:lineRule="auto"/>
      </w:pPr>
      <w:r>
        <w:t xml:space="preserve">For each requisition in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vw_position_budget_initialization_requisitions</w:t>
      </w:r>
      <w:proofErr w:type="spellEnd"/>
    </w:p>
    <w:p w14:paraId="30D8A12A" w14:textId="77777777" w:rsidR="008340F1" w:rsidRDefault="008340F1" w:rsidP="008340F1">
      <w:pPr>
        <w:autoSpaceDE w:val="0"/>
        <w:autoSpaceDN w:val="0"/>
        <w:adjustRightInd w:val="0"/>
        <w:spacing w:after="0" w:line="240" w:lineRule="auto"/>
      </w:pPr>
    </w:p>
    <w:p w14:paraId="01AB93F1" w14:textId="77777777" w:rsidR="008340F1" w:rsidRDefault="008340F1" w:rsidP="008340F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 xml:space="preserve">Gets the user-entered percent increase for the position and adds a new position budget item (which will get written into </w:t>
      </w:r>
      <w:proofErr w:type="spellStart"/>
      <w:r>
        <w:t>position_budgets</w:t>
      </w:r>
      <w:proofErr w:type="spellEnd"/>
      <w:r>
        <w:t>).</w:t>
      </w:r>
    </w:p>
    <w:p w14:paraId="2E572333" w14:textId="77777777" w:rsidR="008340F1" w:rsidRDefault="008340F1" w:rsidP="008340F1">
      <w:pPr>
        <w:pStyle w:val="ListParagraph"/>
        <w:autoSpaceDE w:val="0"/>
        <w:autoSpaceDN w:val="0"/>
        <w:adjustRightInd w:val="0"/>
        <w:spacing w:after="0" w:line="240" w:lineRule="auto"/>
      </w:pPr>
    </w:p>
    <w:p w14:paraId="5D1518BD" w14:textId="68FBFC7F" w:rsidR="008340F1" w:rsidRDefault="008340F1" w:rsidP="008340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positionBudgetItem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positionBudget.Items.AddNew</w:t>
      </w:r>
      <w:proofErr w:type="spellEnd"/>
      <w:proofErr w:type="gramEnd"/>
    </w:p>
    <w:p w14:paraId="76061B0A" w14:textId="77777777" w:rsidR="008340F1" w:rsidRDefault="008340F1" w:rsidP="008340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970C28" w14:textId="3EC07733" w:rsidR="008340F1" w:rsidRDefault="008340F1" w:rsidP="008340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positionBudgetItem</w:t>
      </w:r>
      <w:proofErr w:type="spellEnd"/>
    </w:p>
    <w:p w14:paraId="0BBA1A99" w14:textId="107920BB" w:rsidR="008340F1" w:rsidRDefault="008340F1" w:rsidP="008340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.Position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item.Position</w:t>
      </w:r>
      <w:proofErr w:type="spellEnd"/>
    </w:p>
    <w:p w14:paraId="7D9B1EAB" w14:textId="1FC021D5" w:rsidR="008340F1" w:rsidRDefault="008340F1" w:rsidP="008340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PostingAccount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item.PostingAccount</w:t>
      </w:r>
      <w:proofErr w:type="spellEnd"/>
    </w:p>
    <w:p w14:paraId="42F48413" w14:textId="3D9F78F4" w:rsidR="008340F1" w:rsidRDefault="008340F1" w:rsidP="008340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AnnualWagesAmount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item.MidpointSalaryAmount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decPercentChange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+ 100D) / 100D</w:t>
      </w:r>
    </w:p>
    <w:p w14:paraId="397BB3C8" w14:textId="292F98FB" w:rsidR="008340F1" w:rsidRDefault="008340F1" w:rsidP="008340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FringeBenefitAmount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item.FringeBenefitAmount</w:t>
      </w:r>
      <w:proofErr w:type="spellEnd"/>
    </w:p>
    <w:p w14:paraId="59ACC231" w14:textId="6383FE84" w:rsidR="008340F1" w:rsidRDefault="008340F1" w:rsidP="008340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FringeBenefitPercent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item.FringeBenefitPercent</w:t>
      </w:r>
      <w:proofErr w:type="spellEnd"/>
    </w:p>
    <w:p w14:paraId="53A2B707" w14:textId="16B90585" w:rsidR="008340F1" w:rsidRDefault="008340F1" w:rsidP="008340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FTEPercent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100D</w:t>
      </w:r>
    </w:p>
    <w:p w14:paraId="24547098" w14:textId="4C832E40" w:rsidR="008340F1" w:rsidRDefault="008340F1" w:rsidP="008340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E</w:t>
      </w:r>
      <w:r>
        <w:rPr>
          <w:rFonts w:ascii="Consolas" w:hAnsi="Consolas" w:cs="Consolas"/>
          <w:color w:val="0000FF"/>
          <w:sz w:val="19"/>
          <w:szCs w:val="19"/>
        </w:rPr>
        <w:t>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With</w:t>
      </w:r>
    </w:p>
    <w:p w14:paraId="5F922EC4" w14:textId="0EA26787" w:rsidR="00802FE6" w:rsidRDefault="00802FE6" w:rsidP="008340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076A5806" w14:textId="77777777" w:rsidR="0071707F" w:rsidRDefault="0071707F" w:rsidP="008340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C31456" w14:textId="6C2E254A" w:rsidR="00A1632D" w:rsidRDefault="0071707F" w:rsidP="00916DB7">
      <w:pPr>
        <w:autoSpaceDE w:val="0"/>
        <w:autoSpaceDN w:val="0"/>
        <w:adjustRightInd w:val="0"/>
        <w:spacing w:after="0" w:line="240" w:lineRule="auto"/>
      </w:pPr>
      <w:r>
        <w:t>Doesn’t use a spread rule but spreads the amount equally over 12 periods.  I believe we could change this easily enough with a preference.</w:t>
      </w:r>
    </w:p>
    <w:p w14:paraId="41596B63" w14:textId="1E799733" w:rsidR="000F2D10" w:rsidRDefault="000F2D10" w:rsidP="00916DB7">
      <w:pPr>
        <w:autoSpaceDE w:val="0"/>
        <w:autoSpaceDN w:val="0"/>
        <w:adjustRightInd w:val="0"/>
        <w:spacing w:after="0" w:line="240" w:lineRule="auto"/>
      </w:pPr>
    </w:p>
    <w:p w14:paraId="39AA3806" w14:textId="1D06AEEF" w:rsidR="000F2D10" w:rsidRDefault="000F2D10" w:rsidP="00916DB7">
      <w:pPr>
        <w:autoSpaceDE w:val="0"/>
        <w:autoSpaceDN w:val="0"/>
        <w:adjustRightInd w:val="0"/>
        <w:spacing w:after="0" w:line="240" w:lineRule="auto"/>
      </w:pPr>
      <w:r>
        <w:t>When someone’s base pay is allocated to multiple posting accounts, they show under both of those organizations in Position Budgets.  Each organization has the amount that applies to it.</w:t>
      </w:r>
    </w:p>
    <w:p w14:paraId="2471BDC0" w14:textId="3A8927B2" w:rsidR="00AC19A9" w:rsidRDefault="00AC19A9" w:rsidP="00916DB7">
      <w:pPr>
        <w:autoSpaceDE w:val="0"/>
        <w:autoSpaceDN w:val="0"/>
        <w:adjustRightInd w:val="0"/>
        <w:spacing w:after="0" w:line="240" w:lineRule="auto"/>
      </w:pPr>
    </w:p>
    <w:p w14:paraId="41B10600" w14:textId="77777777" w:rsidR="00C32ED2" w:rsidRDefault="00C32ED2">
      <w:r>
        <w:br w:type="page"/>
      </w:r>
    </w:p>
    <w:p w14:paraId="3AC4B34D" w14:textId="6679394A" w:rsidR="00AC19A9" w:rsidRDefault="00AC19A9" w:rsidP="00916DB7">
      <w:pPr>
        <w:autoSpaceDE w:val="0"/>
        <w:autoSpaceDN w:val="0"/>
        <w:adjustRightInd w:val="0"/>
        <w:spacing w:after="0" w:line="240" w:lineRule="auto"/>
      </w:pPr>
      <w:r>
        <w:lastRenderedPageBreak/>
        <w:t xml:space="preserve">Will get the following error if someone’s </w:t>
      </w:r>
      <w:r w:rsidR="0045540C">
        <w:t xml:space="preserve">base pay rate </w:t>
      </w:r>
      <w:r w:rsidR="005E4AD9">
        <w:t xml:space="preserve">event </w:t>
      </w:r>
      <w:r w:rsidR="0045540C">
        <w:t>has a blank posting account rather than a NULL posting account.</w:t>
      </w:r>
    </w:p>
    <w:p w14:paraId="15FDFA57" w14:textId="77777777" w:rsidR="00C32ED2" w:rsidRDefault="00C32ED2" w:rsidP="00916DB7">
      <w:pPr>
        <w:autoSpaceDE w:val="0"/>
        <w:autoSpaceDN w:val="0"/>
        <w:adjustRightInd w:val="0"/>
        <w:spacing w:after="0" w:line="240" w:lineRule="auto"/>
      </w:pPr>
    </w:p>
    <w:p w14:paraId="03E3620E" w14:textId="5AED5E41" w:rsidR="00AC19A9" w:rsidRDefault="00C32ED2" w:rsidP="00C32ED2">
      <w:pPr>
        <w:autoSpaceDE w:val="0"/>
        <w:autoSpaceDN w:val="0"/>
        <w:adjustRightInd w:val="0"/>
        <w:spacing w:after="0" w:line="240" w:lineRule="auto"/>
        <w:ind w:left="720"/>
      </w:pPr>
      <w:r>
        <w:rPr>
          <w:noProof/>
        </w:rPr>
        <w:drawing>
          <wp:inline distT="0" distB="0" distL="0" distR="0" wp14:anchorId="5F45CBE9" wp14:editId="13ACA3DB">
            <wp:extent cx="3952875" cy="1828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54B1" w14:textId="77777777" w:rsidR="001D3359" w:rsidRDefault="001D3359" w:rsidP="001D3359"/>
    <w:p w14:paraId="7E7BADBB" w14:textId="5F007B20" w:rsidR="008340F1" w:rsidRDefault="001D3359" w:rsidP="001D3359">
      <w:r>
        <w:t>P</w:t>
      </w:r>
      <w:r w:rsidR="00A1632D">
        <w:t>osition Budgets</w:t>
      </w:r>
    </w:p>
    <w:p w14:paraId="75F5F9A5" w14:textId="787722DA" w:rsidR="00A01AAE" w:rsidRDefault="00A01AAE" w:rsidP="00916DB7">
      <w:pPr>
        <w:autoSpaceDE w:val="0"/>
        <w:autoSpaceDN w:val="0"/>
        <w:adjustRightInd w:val="0"/>
        <w:spacing w:after="0" w:line="240" w:lineRule="auto"/>
      </w:pPr>
    </w:p>
    <w:p w14:paraId="0D810567" w14:textId="4732EDE7" w:rsidR="00A01AAE" w:rsidRDefault="00A01AAE" w:rsidP="00916DB7">
      <w:pPr>
        <w:autoSpaceDE w:val="0"/>
        <w:autoSpaceDN w:val="0"/>
        <w:adjustRightInd w:val="0"/>
        <w:spacing w:after="0" w:line="240" w:lineRule="auto"/>
      </w:pPr>
      <w:r>
        <w:t xml:space="preserve">Has a Create Position button on it.   You can use it to create new position not associated with an employee (or even associated with an employee), and have it </w:t>
      </w:r>
      <w:proofErr w:type="gramStart"/>
      <w:r>
        <w:t>appear</w:t>
      </w:r>
      <w:proofErr w:type="gramEnd"/>
      <w:r>
        <w:t xml:space="preserve"> in Position Budgets.  The position is created with the Pending checkbox checked.</w:t>
      </w:r>
    </w:p>
    <w:p w14:paraId="360FE127" w14:textId="77777777" w:rsidR="0088361A" w:rsidRPr="00916DB7" w:rsidRDefault="0088361A" w:rsidP="00916D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</w:p>
    <w:sectPr w:rsidR="0088361A" w:rsidRPr="00916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DB06F0"/>
    <w:multiLevelType w:val="hybridMultilevel"/>
    <w:tmpl w:val="9A542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6E31B6"/>
    <w:multiLevelType w:val="hybridMultilevel"/>
    <w:tmpl w:val="9A542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637"/>
    <w:rsid w:val="00021637"/>
    <w:rsid w:val="000471FC"/>
    <w:rsid w:val="00054767"/>
    <w:rsid w:val="00064CD4"/>
    <w:rsid w:val="000C238C"/>
    <w:rsid w:val="000F2D10"/>
    <w:rsid w:val="001D3359"/>
    <w:rsid w:val="00331AC1"/>
    <w:rsid w:val="00416C21"/>
    <w:rsid w:val="0045540C"/>
    <w:rsid w:val="0048748C"/>
    <w:rsid w:val="0049373F"/>
    <w:rsid w:val="004E6FB1"/>
    <w:rsid w:val="00551981"/>
    <w:rsid w:val="00590AE3"/>
    <w:rsid w:val="005A4DF9"/>
    <w:rsid w:val="005A7FA5"/>
    <w:rsid w:val="005E4AD9"/>
    <w:rsid w:val="006F1EEF"/>
    <w:rsid w:val="0071707F"/>
    <w:rsid w:val="00802FE6"/>
    <w:rsid w:val="008340F1"/>
    <w:rsid w:val="0088361A"/>
    <w:rsid w:val="00916DB7"/>
    <w:rsid w:val="009E32F9"/>
    <w:rsid w:val="00A01AAE"/>
    <w:rsid w:val="00A1632D"/>
    <w:rsid w:val="00A317E6"/>
    <w:rsid w:val="00A56156"/>
    <w:rsid w:val="00AC19A9"/>
    <w:rsid w:val="00C32ED2"/>
    <w:rsid w:val="00C57CE9"/>
    <w:rsid w:val="00F0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ECD6"/>
  <w15:chartTrackingRefBased/>
  <w15:docId w15:val="{A0C68B38-1DC4-4079-98E6-070BD56AD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4C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CD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0A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3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Terri Hutter</cp:lastModifiedBy>
  <cp:revision>20</cp:revision>
  <dcterms:created xsi:type="dcterms:W3CDTF">2019-04-08T15:30:00Z</dcterms:created>
  <dcterms:modified xsi:type="dcterms:W3CDTF">2019-04-10T13:22:00Z</dcterms:modified>
</cp:coreProperties>
</file>