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EC38" w14:textId="77777777" w:rsidR="00C267CD" w:rsidRDefault="00C267CD"/>
    <w:p w14:paraId="1FEEB1DA" w14:textId="2E1692C3" w:rsidR="00C267CD" w:rsidRDefault="00C267CD" w:rsidP="00D128A2">
      <w:pPr>
        <w:pStyle w:val="Heading2"/>
      </w:pPr>
      <w:r>
        <w:t>Windows 11 Accounts</w:t>
      </w:r>
    </w:p>
    <w:p w14:paraId="230DDD4A" w14:textId="77777777" w:rsidR="00636618" w:rsidRDefault="00C267CD">
      <w:r>
        <w:t>An Account is required when setting up a new computer running Windows 11. This is done by the Startup Wizard dialog</w:t>
      </w:r>
      <w:r w:rsidR="00636618">
        <w:t xml:space="preserve"> when the computer is turned on</w:t>
      </w:r>
      <w:r>
        <w:t xml:space="preserve">. </w:t>
      </w:r>
    </w:p>
    <w:p w14:paraId="099A6551" w14:textId="77777777" w:rsidR="00636618" w:rsidRDefault="00C267CD">
      <w:r>
        <w:t xml:space="preserve">The Account is usually an existing Microsoft </w:t>
      </w:r>
      <w:r w:rsidR="00636618">
        <w:t>W</w:t>
      </w:r>
      <w:r>
        <w:t xml:space="preserve">ork/School or Personal Account. </w:t>
      </w:r>
      <w:r w:rsidR="00636618">
        <w:t xml:space="preserve"> You can use an existing Microsoft account or create a new Microsoft account during the Wizard startup dialogue.</w:t>
      </w:r>
    </w:p>
    <w:p w14:paraId="7AEF66CF" w14:textId="2C4564F2" w:rsidR="00C267CD" w:rsidRDefault="005008ED">
      <w:r>
        <w:t xml:space="preserve">You may elect to </w:t>
      </w:r>
      <w:r w:rsidR="00636618">
        <w:t>not use a Micros</w:t>
      </w:r>
      <w:r w:rsidR="002923BB">
        <w:t>o</w:t>
      </w:r>
      <w:r w:rsidR="00636618">
        <w:t xml:space="preserve">ft account and instead </w:t>
      </w:r>
      <w:r w:rsidR="00C267CD">
        <w:t xml:space="preserve">create a local Account </w:t>
      </w:r>
      <w:r w:rsidR="00636618">
        <w:t xml:space="preserve">(local to the PC) </w:t>
      </w:r>
      <w:r w:rsidR="00C267CD">
        <w:t xml:space="preserve">during the Wizard dialogue. Whichever type you choose, </w:t>
      </w:r>
      <w:r>
        <w:t>be sure to give the Account Administrative privileges.</w:t>
      </w:r>
    </w:p>
    <w:p w14:paraId="005D403E" w14:textId="62D3BB35" w:rsidR="00C267CD" w:rsidRDefault="00C267CD">
      <w:r>
        <w:t xml:space="preserve">Following the Wizard setup, you can create addition </w:t>
      </w:r>
      <w:r w:rsidR="002923BB">
        <w:t xml:space="preserve">Accounts (using Microsoft Accounts)  or </w:t>
      </w:r>
      <w:r>
        <w:t>Users.</w:t>
      </w:r>
    </w:p>
    <w:p w14:paraId="79268489" w14:textId="1E8A1487" w:rsidR="00636618" w:rsidRDefault="00636618">
      <w:r w:rsidRPr="00636618">
        <w:rPr>
          <w:noProof/>
        </w:rPr>
        <w:drawing>
          <wp:inline distT="0" distB="0" distL="0" distR="0" wp14:anchorId="32424627" wp14:editId="35CCDF9F">
            <wp:extent cx="5943600" cy="3156585"/>
            <wp:effectExtent l="0" t="0" r="0" b="5715"/>
            <wp:docPr id="11271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F6B6" w14:textId="1186EDCB" w:rsidR="00C267CD" w:rsidRDefault="00C267CD">
      <w:r>
        <w:t xml:space="preserve"> </w:t>
      </w:r>
    </w:p>
    <w:p w14:paraId="4880572B" w14:textId="00ABD710" w:rsidR="00941489" w:rsidRDefault="00941489">
      <w:r>
        <w:br w:type="page"/>
      </w:r>
    </w:p>
    <w:p w14:paraId="5B664080" w14:textId="20D9E1AC" w:rsidR="00636618" w:rsidRDefault="00941489" w:rsidP="00D128A2">
      <w:pPr>
        <w:pStyle w:val="Heading2"/>
      </w:pPr>
      <w:r>
        <w:lastRenderedPageBreak/>
        <w:t>Windows 11 Other Users</w:t>
      </w:r>
    </w:p>
    <w:p w14:paraId="3344CD8F" w14:textId="20A68D06" w:rsidR="00941489" w:rsidRDefault="00941489">
      <w:r>
        <w:t xml:space="preserve">To provide access </w:t>
      </w:r>
      <w:r w:rsidR="00D43B12">
        <w:t>for</w:t>
      </w:r>
      <w:r>
        <w:t xml:space="preserve"> additional users run the Settings app and click on Other Users in the Navigation panel on the left.</w:t>
      </w:r>
    </w:p>
    <w:p w14:paraId="4062406D" w14:textId="171F7A25" w:rsidR="00D43B12" w:rsidRDefault="00D43B12">
      <w:r w:rsidRPr="00D43B12">
        <w:rPr>
          <w:noProof/>
        </w:rPr>
        <w:drawing>
          <wp:inline distT="0" distB="0" distL="0" distR="0" wp14:anchorId="2D9D9138" wp14:editId="1AFABE31">
            <wp:extent cx="5943600" cy="3053080"/>
            <wp:effectExtent l="0" t="0" r="0" b="0"/>
            <wp:docPr id="856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064" w14:textId="16677F4E" w:rsidR="002923BB" w:rsidRDefault="002923BB">
      <w:r>
        <w:t>The Add Account button at the top across from Add work or school account enables you to add an Account for the PC using Microsoft Accounts.</w:t>
      </w:r>
    </w:p>
    <w:p w14:paraId="5DDE5EF5" w14:textId="77777777" w:rsidR="005008ED" w:rsidRDefault="002923BB">
      <w:r>
        <w:t xml:space="preserve">The Add Account button in the middle, across from Add other users, enables you to add local Users for the PC. </w:t>
      </w:r>
    </w:p>
    <w:p w14:paraId="16701788" w14:textId="695F3292" w:rsidR="00D55E3B" w:rsidRDefault="005008ED">
      <w:r>
        <w:t>In either case, t</w:t>
      </w:r>
      <w:r w:rsidR="002923BB">
        <w:t>he user’s type may be Administrator or Standard User</w:t>
      </w:r>
      <w:r>
        <w:t>.</w:t>
      </w:r>
      <w:r w:rsidR="00D55E3B">
        <w:br w:type="page"/>
      </w:r>
      <w:r w:rsidR="002923BB">
        <w:lastRenderedPageBreak/>
        <w:t>.</w:t>
      </w:r>
    </w:p>
    <w:p w14:paraId="156B35CD" w14:textId="5F392FF8" w:rsidR="00941489" w:rsidRDefault="00D43B12" w:rsidP="00D128A2">
      <w:pPr>
        <w:pStyle w:val="Heading2"/>
      </w:pPr>
      <w:r>
        <w:t xml:space="preserve">Windows 11 PRO – </w:t>
      </w:r>
      <w:r w:rsidR="00D55E3B">
        <w:t xml:space="preserve">Local Users and </w:t>
      </w:r>
      <w:r>
        <w:t>Groups</w:t>
      </w:r>
    </w:p>
    <w:p w14:paraId="7667E4C3" w14:textId="3E27690E" w:rsidR="00D43B12" w:rsidRDefault="00D43B12">
      <w:r>
        <w:t xml:space="preserve">With Windows 11 PRO version </w:t>
      </w:r>
      <w:r w:rsidR="002923BB">
        <w:t xml:space="preserve">the </w:t>
      </w:r>
      <w:r w:rsidR="00D55E3B">
        <w:t>Computer</w:t>
      </w:r>
      <w:r>
        <w:t xml:space="preserve"> Management </w:t>
      </w:r>
      <w:r w:rsidR="002923BB">
        <w:t xml:space="preserve">app </w:t>
      </w:r>
      <w:r>
        <w:t>provides a UI to manage System Tools, Storage and Services and Applications.</w:t>
      </w:r>
    </w:p>
    <w:p w14:paraId="59AA6710" w14:textId="256E4369" w:rsidR="00D43B12" w:rsidRDefault="00D43B12">
      <w:r>
        <w:t>Under Tools</w:t>
      </w:r>
      <w:r w:rsidR="00D55E3B">
        <w:t xml:space="preserve">, click on </w:t>
      </w:r>
      <w:r>
        <w:t>Users and Groups</w:t>
      </w:r>
      <w:r w:rsidR="00D55E3B">
        <w:t xml:space="preserve"> to create and edit local users, groups and built-in users and groups.</w:t>
      </w:r>
    </w:p>
    <w:p w14:paraId="29380FBB" w14:textId="3A97E98F" w:rsidR="00D43B12" w:rsidRDefault="00D55E3B">
      <w:r w:rsidRPr="00D55E3B">
        <w:rPr>
          <w:noProof/>
        </w:rPr>
        <w:drawing>
          <wp:inline distT="0" distB="0" distL="0" distR="0" wp14:anchorId="70E7DF86" wp14:editId="43482868">
            <wp:extent cx="3590925" cy="2008484"/>
            <wp:effectExtent l="0" t="0" r="0" b="0"/>
            <wp:docPr id="89725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0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2417" cy="20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10D8" w14:textId="286F7866" w:rsidR="00D55E3B" w:rsidRDefault="00D55E3B">
      <w:r>
        <w:t>Click on Users</w:t>
      </w:r>
    </w:p>
    <w:p w14:paraId="30CDC030" w14:textId="53DE4298" w:rsidR="00D55E3B" w:rsidRDefault="00D55E3B">
      <w:r w:rsidRPr="00D55E3B">
        <w:rPr>
          <w:noProof/>
        </w:rPr>
        <w:drawing>
          <wp:inline distT="0" distB="0" distL="0" distR="0" wp14:anchorId="10ADAC5F" wp14:editId="59514E93">
            <wp:extent cx="5238750" cy="1862667"/>
            <wp:effectExtent l="0" t="0" r="0" b="4445"/>
            <wp:docPr id="4903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824" cy="18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B91" w14:textId="77777777" w:rsidR="005008ED" w:rsidRDefault="00F168E0" w:rsidP="00F168E0">
      <w:r>
        <w:t xml:space="preserve">The </w:t>
      </w:r>
      <w:r w:rsidR="005008ED">
        <w:t>built-in</w:t>
      </w:r>
      <w:r>
        <w:t xml:space="preserve"> Administrator </w:t>
      </w:r>
      <w:r w:rsidR="005008ED">
        <w:t xml:space="preserve">account is automatically created </w:t>
      </w:r>
      <w:r>
        <w:t xml:space="preserve">when </w:t>
      </w:r>
      <w:r w:rsidR="00FC3078">
        <w:t>you set the PC</w:t>
      </w:r>
      <w:r w:rsidR="005008ED">
        <w:t>.</w:t>
      </w:r>
    </w:p>
    <w:p w14:paraId="5C72E058" w14:textId="3AA7A861" w:rsidR="00986DCC" w:rsidRDefault="00986DCC" w:rsidP="00F168E0">
      <w:r>
        <w:t>It is not intended for everyday use as a user. It can be enabled or disabled. It has elevated privileges.</w:t>
      </w:r>
    </w:p>
    <w:p w14:paraId="491DCE66" w14:textId="5ED19135" w:rsidR="00F168E0" w:rsidRDefault="005008ED" w:rsidP="00F168E0">
      <w:r>
        <w:t>It does not have a password.</w:t>
      </w:r>
      <w:r w:rsidR="00F168E0">
        <w:t xml:space="preserve"> </w:t>
      </w:r>
      <w:r w:rsidR="00986DCC">
        <w:t xml:space="preserve">It is disabled on EFWS08, </w:t>
      </w:r>
      <w:r w:rsidR="00384885">
        <w:t>EFWS07, and EFWS05.</w:t>
      </w:r>
    </w:p>
    <w:p w14:paraId="34DE2427" w14:textId="1783FDEB" w:rsidR="00F168E0" w:rsidRDefault="00F168E0">
      <w:r>
        <w:br w:type="page"/>
      </w:r>
    </w:p>
    <w:p w14:paraId="3DB0D233" w14:textId="77777777" w:rsidR="00F168E0" w:rsidRDefault="00F168E0"/>
    <w:p w14:paraId="20C98150" w14:textId="1CF64F14" w:rsidR="00D55E3B" w:rsidRDefault="00D55E3B">
      <w:r>
        <w:t>Click on Groups</w:t>
      </w:r>
    </w:p>
    <w:p w14:paraId="4B61C2CD" w14:textId="5DC4F640" w:rsidR="00D55E3B" w:rsidRDefault="00D55E3B">
      <w:r w:rsidRPr="00D55E3B">
        <w:rPr>
          <w:noProof/>
        </w:rPr>
        <w:drawing>
          <wp:inline distT="0" distB="0" distL="0" distR="0" wp14:anchorId="6E239146" wp14:editId="0AD5201D">
            <wp:extent cx="4686300" cy="1724025"/>
            <wp:effectExtent l="0" t="0" r="0" b="9525"/>
            <wp:docPr id="112309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8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195" cy="17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C651" w14:textId="77777777" w:rsidR="00F168E0" w:rsidRDefault="00654CCC" w:rsidP="00D128A2">
      <w:pPr>
        <w:pStyle w:val="Heading3"/>
      </w:pPr>
      <w:r>
        <w:t xml:space="preserve">Windows 11 Groups </w:t>
      </w:r>
      <w:r w:rsidR="00F168E0">
        <w:t>– Empower Users</w:t>
      </w:r>
    </w:p>
    <w:p w14:paraId="6827E86A" w14:textId="23EBFDA9" w:rsidR="00D55E3B" w:rsidRDefault="00F168E0">
      <w:r>
        <w:t>Run the Settings app, click on Tools, click on Local Users and Groups, right click on Groups, click on New Group.</w:t>
      </w:r>
    </w:p>
    <w:p w14:paraId="58CE891C" w14:textId="1236C62A" w:rsidR="00F168E0" w:rsidRDefault="00F168E0">
      <w:r>
        <w:t xml:space="preserve">Add the Empower Users group. </w:t>
      </w:r>
    </w:p>
    <w:p w14:paraId="3AEFAE97" w14:textId="6FBE173C" w:rsidR="00B904D0" w:rsidRDefault="00F168E0">
      <w:r w:rsidRPr="00E91682">
        <w:rPr>
          <w:noProof/>
        </w:rPr>
        <w:drawing>
          <wp:inline distT="0" distB="0" distL="0" distR="0" wp14:anchorId="5EFD4A81" wp14:editId="605DFBCC">
            <wp:extent cx="5943600" cy="4074160"/>
            <wp:effectExtent l="0" t="0" r="0" b="2540"/>
            <wp:docPr id="50335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76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5AB8" w14:textId="77777777" w:rsidR="00B904D0" w:rsidRDefault="00B904D0">
      <w:r>
        <w:br w:type="page"/>
      </w:r>
    </w:p>
    <w:p w14:paraId="39E70BD7" w14:textId="6B0DF9A5" w:rsidR="00F168E0" w:rsidRDefault="00B904D0">
      <w:r>
        <w:lastRenderedPageBreak/>
        <w:t>Once the Empower Users group is added, right</w:t>
      </w:r>
      <w:r w:rsidR="00D128A2">
        <w:t>-</w:t>
      </w:r>
      <w:r>
        <w:t xml:space="preserve"> click on the group and select properties.</w:t>
      </w:r>
    </w:p>
    <w:p w14:paraId="69FDA2EC" w14:textId="0A268338" w:rsidR="00D1569F" w:rsidRDefault="00D1569F">
      <w:r w:rsidRPr="00D1569F">
        <w:rPr>
          <w:noProof/>
        </w:rPr>
        <w:drawing>
          <wp:inline distT="0" distB="0" distL="0" distR="0" wp14:anchorId="0284C4B4" wp14:editId="3F9B5D4B">
            <wp:extent cx="2886075" cy="3322101"/>
            <wp:effectExtent l="0" t="0" r="0" b="0"/>
            <wp:docPr id="4347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3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1572" cy="332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7EA" w14:textId="11CDCD26" w:rsidR="00D1569F" w:rsidRDefault="00D1569F">
      <w:r>
        <w:t>You cannot add the local Account</w:t>
      </w:r>
      <w:r w:rsidR="00D128A2">
        <w:t>(s) even though they are of Type Administrator.</w:t>
      </w:r>
      <w:r>
        <w:t xml:space="preserve"> However, you can add the built-in Administrator account. To do so click on the Add button, then type Administrator into the resulting pop-up window, click on Check Names and you will see the account as shown below.</w:t>
      </w:r>
    </w:p>
    <w:p w14:paraId="055A4A0C" w14:textId="60BA701F" w:rsidR="00D1569F" w:rsidRDefault="00D1569F">
      <w:r w:rsidRPr="00D1569F">
        <w:rPr>
          <w:noProof/>
        </w:rPr>
        <w:drawing>
          <wp:inline distT="0" distB="0" distL="0" distR="0" wp14:anchorId="6B6C4581" wp14:editId="50C51F88">
            <wp:extent cx="3514725" cy="1964983"/>
            <wp:effectExtent l="0" t="0" r="0" b="0"/>
            <wp:docPr id="79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888" cy="197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13A7" w14:textId="3F37D79F" w:rsidR="00654CCC" w:rsidRDefault="00D1569F">
      <w:r>
        <w:t>Click OK and the Member Of group box will show Administrator as a member of the Empower Users group.</w:t>
      </w:r>
    </w:p>
    <w:p w14:paraId="0AEC6325" w14:textId="4656D525" w:rsidR="0089151B" w:rsidRDefault="0089151B">
      <w:r>
        <w:br w:type="page"/>
      </w:r>
    </w:p>
    <w:p w14:paraId="0C3BD08D" w14:textId="28BC8DF9" w:rsidR="00D1569F" w:rsidRDefault="0089151B">
      <w:r>
        <w:lastRenderedPageBreak/>
        <w:t>Windows 11 Accounts and SQL</w:t>
      </w:r>
      <w:r w:rsidR="00384885">
        <w:t xml:space="preserve"> </w:t>
      </w:r>
      <w:r>
        <w:t>Server Authentication</w:t>
      </w:r>
    </w:p>
    <w:p w14:paraId="50B157CA" w14:textId="3334086D" w:rsidR="00384885" w:rsidRDefault="00384885">
      <w:r>
        <w:t xml:space="preserve">Using SQL Server Management </w:t>
      </w:r>
      <w:r w:rsidR="009C1CE5">
        <w:t>Studio,</w:t>
      </w:r>
      <w:r>
        <w:t xml:space="preserve"> you can connect to an instance us</w:t>
      </w:r>
      <w:r w:rsidR="008306BD">
        <w:t>ing</w:t>
      </w:r>
      <w:r>
        <w:t xml:space="preserve"> SQL Server authentication or Windows Authentication.</w:t>
      </w:r>
    </w:p>
    <w:p w14:paraId="5A70D32F" w14:textId="53A8C0CE" w:rsidR="00384885" w:rsidRDefault="009C1CE5">
      <w:r>
        <w:t xml:space="preserve">For </w:t>
      </w:r>
      <w:r w:rsidR="00384885">
        <w:t>SQL Server authentication the username/pa</w:t>
      </w:r>
      <w:r>
        <w:t>s</w:t>
      </w:r>
      <w:r w:rsidR="00384885">
        <w:t xml:space="preserve">sword of </w:t>
      </w:r>
      <w:proofErr w:type="spellStart"/>
      <w:r w:rsidR="00384885">
        <w:t>sa</w:t>
      </w:r>
      <w:proofErr w:type="spellEnd"/>
      <w:r w:rsidR="00384885">
        <w:t xml:space="preserve">\EFWS07 or </w:t>
      </w:r>
      <w:proofErr w:type="spellStart"/>
      <w:r w:rsidR="00384885">
        <w:t>sa</w:t>
      </w:r>
      <w:proofErr w:type="spellEnd"/>
      <w:r w:rsidR="00384885">
        <w:t>\EFWS08</w:t>
      </w:r>
      <w:r>
        <w:t>,</w:t>
      </w:r>
      <w:r w:rsidR="00384885">
        <w:t xml:space="preserve"> respectively</w:t>
      </w:r>
      <w:r>
        <w:t>, works</w:t>
      </w:r>
    </w:p>
    <w:p w14:paraId="0CBBBE63" w14:textId="04632EE3" w:rsidR="009C1CE5" w:rsidRDefault="008306BD">
      <w:r>
        <w:t xml:space="preserve">Windows authentication works differently. </w:t>
      </w:r>
    </w:p>
    <w:p w14:paraId="1D00898F" w14:textId="2D7D9CD7" w:rsidR="009C1CE5" w:rsidRDefault="009C1CE5">
      <w:r>
        <w:t xml:space="preserve">Then using Computer </w:t>
      </w:r>
      <w:proofErr w:type="gramStart"/>
      <w:r>
        <w:t>Management</w:t>
      </w:r>
      <w:proofErr w:type="gramEnd"/>
      <w:r>
        <w:t xml:space="preserve"> we add all Empower Users to the Empower Users group.</w:t>
      </w:r>
    </w:p>
    <w:p w14:paraId="0188CE1C" w14:textId="664E6826" w:rsidR="009C1CE5" w:rsidRDefault="009C1CE5">
      <w:r>
        <w:t>This allows us to connect to SSMS using Windows Authentication.</w:t>
      </w:r>
    </w:p>
    <w:sectPr w:rsidR="009C1CE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A31A" w14:textId="77777777" w:rsidR="003D6381" w:rsidRDefault="003D6381" w:rsidP="00C267CD">
      <w:pPr>
        <w:spacing w:after="0" w:line="240" w:lineRule="auto"/>
      </w:pPr>
      <w:r>
        <w:separator/>
      </w:r>
    </w:p>
  </w:endnote>
  <w:endnote w:type="continuationSeparator" w:id="0">
    <w:p w14:paraId="78FE9EB1" w14:textId="77777777" w:rsidR="003D6381" w:rsidRDefault="003D6381" w:rsidP="00C2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6083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BFD9C3" w14:textId="19738116" w:rsidR="00FE63B4" w:rsidRDefault="00FE63B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6A542A" w14:textId="77777777" w:rsidR="00C267CD" w:rsidRDefault="00C26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9F20" w14:textId="77777777" w:rsidR="003D6381" w:rsidRDefault="003D6381" w:rsidP="00C267CD">
      <w:pPr>
        <w:spacing w:after="0" w:line="240" w:lineRule="auto"/>
      </w:pPr>
      <w:r>
        <w:separator/>
      </w:r>
    </w:p>
  </w:footnote>
  <w:footnote w:type="continuationSeparator" w:id="0">
    <w:p w14:paraId="3A6EBEA0" w14:textId="77777777" w:rsidR="003D6381" w:rsidRDefault="003D6381" w:rsidP="00C26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34678" w14:textId="77777777" w:rsidR="00C267CD" w:rsidRPr="00FE63B4" w:rsidRDefault="00C267CD" w:rsidP="00FE63B4">
    <w:pPr>
      <w:jc w:val="center"/>
      <w:rPr>
        <w:b/>
        <w:bCs/>
      </w:rPr>
    </w:pPr>
    <w:r w:rsidRPr="00FE63B4">
      <w:rPr>
        <w:b/>
        <w:bCs/>
      </w:rPr>
      <w:t>Windows 11 Accounts and Groups for SQL Server and EmpowerNET</w:t>
    </w:r>
  </w:p>
  <w:p w14:paraId="6E73D86D" w14:textId="77777777" w:rsidR="00C267CD" w:rsidRDefault="00C267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23"/>
    <w:rsid w:val="002923BB"/>
    <w:rsid w:val="00384885"/>
    <w:rsid w:val="003D6381"/>
    <w:rsid w:val="005008ED"/>
    <w:rsid w:val="00636618"/>
    <w:rsid w:val="00654CCC"/>
    <w:rsid w:val="006C4C3F"/>
    <w:rsid w:val="008306BD"/>
    <w:rsid w:val="0089151B"/>
    <w:rsid w:val="008E74CE"/>
    <w:rsid w:val="00941489"/>
    <w:rsid w:val="00986DCC"/>
    <w:rsid w:val="009C1CE5"/>
    <w:rsid w:val="00A02B6F"/>
    <w:rsid w:val="00B904D0"/>
    <w:rsid w:val="00C267CD"/>
    <w:rsid w:val="00C77997"/>
    <w:rsid w:val="00D128A2"/>
    <w:rsid w:val="00D1569F"/>
    <w:rsid w:val="00D27A23"/>
    <w:rsid w:val="00D43B12"/>
    <w:rsid w:val="00D55E3B"/>
    <w:rsid w:val="00F168E0"/>
    <w:rsid w:val="00FC3078"/>
    <w:rsid w:val="00FE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54DC"/>
  <w15:chartTrackingRefBased/>
  <w15:docId w15:val="{BEF0C6C9-E25F-4B80-B2F9-CD83C59E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7CD"/>
  </w:style>
  <w:style w:type="paragraph" w:styleId="Footer">
    <w:name w:val="footer"/>
    <w:basedOn w:val="Normal"/>
    <w:link w:val="FooterChar"/>
    <w:uiPriority w:val="99"/>
    <w:unhideWhenUsed/>
    <w:rsid w:val="00C2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7</cp:revision>
  <dcterms:created xsi:type="dcterms:W3CDTF">2025-08-12T16:40:00Z</dcterms:created>
  <dcterms:modified xsi:type="dcterms:W3CDTF">2025-08-27T01:26:00Z</dcterms:modified>
</cp:coreProperties>
</file>