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ascii="Courier New" w:eastAsia="Times New Roman" w:hAnsi="Courier New" w:cs="Courier New"/>
          <w:b/>
          <w:bCs/>
          <w:color w:val="24292E"/>
          <w:kern w:val="36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b/>
          <w:bCs/>
          <w:color w:val="24292E"/>
          <w:kern w:val="36"/>
          <w:sz w:val="28"/>
          <w:szCs w:val="28"/>
          <w:lang w:eastAsia="en-GB"/>
        </w:rPr>
        <w:t xml:space="preserve">Root Cause Analysis </w:t>
      </w:r>
      <w:r w:rsidRPr="00991972">
        <w:rPr>
          <w:rFonts w:ascii="Courier New" w:eastAsia="Times New Roman" w:hAnsi="Courier New" w:cs="Courier New"/>
          <w:b/>
          <w:bCs/>
          <w:color w:val="24292E"/>
          <w:kern w:val="36"/>
          <w:sz w:val="28"/>
          <w:szCs w:val="28"/>
          <w:lang w:eastAsia="en-GB"/>
        </w:rPr>
        <w:t xml:space="preserve">– </w:t>
      </w:r>
      <w:r w:rsidRPr="007648DA">
        <w:rPr>
          <w:rFonts w:ascii="Courier New" w:eastAsia="Times New Roman" w:hAnsi="Courier New" w:cs="Courier New"/>
          <w:b/>
          <w:bCs/>
          <w:color w:val="24292E"/>
          <w:kern w:val="36"/>
          <w:sz w:val="28"/>
          <w:szCs w:val="28"/>
          <w:lang w:eastAsia="en-GB"/>
        </w:rPr>
        <w:t>Issue</w:t>
      </w:r>
      <w:r w:rsidRPr="00991972">
        <w:rPr>
          <w:rFonts w:ascii="Courier New" w:eastAsia="Times New Roman" w:hAnsi="Courier New" w:cs="Courier New"/>
          <w:b/>
          <w:bCs/>
          <w:color w:val="24292E"/>
          <w:kern w:val="36"/>
          <w:sz w:val="28"/>
          <w:szCs w:val="28"/>
          <w:lang w:eastAsia="en-GB"/>
        </w:rPr>
        <w:t xml:space="preserve"> AESEDI</w:t>
      </w:r>
      <w:bookmarkStart w:id="0" w:name="_GoBack"/>
      <w:bookmarkEnd w:id="0"/>
      <w:r w:rsidRPr="00991972">
        <w:rPr>
          <w:rFonts w:ascii="Courier New" w:eastAsia="Times New Roman" w:hAnsi="Courier New" w:cs="Courier New"/>
          <w:b/>
          <w:bCs/>
          <w:color w:val="24292E"/>
          <w:kern w:val="36"/>
          <w:sz w:val="28"/>
          <w:szCs w:val="28"/>
          <w:lang w:eastAsia="en-GB"/>
        </w:rPr>
        <w:t>-53447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RCA Creation Date</w:t>
      </w:r>
    </w:p>
    <w:p w:rsidR="007648DA" w:rsidRPr="007648DA" w:rsidRDefault="007648DA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2020</w:t>
      </w:r>
      <w:r w:rsidRPr="007648DA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-06-07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Request ticket</w:t>
      </w:r>
    </w:p>
    <w:p w:rsidR="007648DA" w:rsidRPr="007648DA" w:rsidRDefault="007648DA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iCs/>
          <w:color w:val="24292E"/>
          <w:sz w:val="28"/>
          <w:szCs w:val="28"/>
          <w:lang w:eastAsia="en-GB"/>
        </w:rPr>
        <w:t>JIRA AESEDI-53447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Status</w:t>
      </w:r>
    </w:p>
    <w:p w:rsidR="007648DA" w:rsidRPr="007648DA" w:rsidRDefault="007648DA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Solved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Summary</w:t>
      </w:r>
    </w:p>
    <w:p w:rsidR="007648DA" w:rsidRPr="007648DA" w:rsidRDefault="007648DA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C</w:t>
      </w:r>
      <w:r w:rsidRPr="007648DA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ustomer</w:t>
      </w: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 xml:space="preserve"> created this JIRA ticket complaining that his data was not sent from AES EDI. This error was not reported automatically.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Impact</w:t>
      </w:r>
    </w:p>
    <w:p w:rsidR="007648DA" w:rsidRPr="007648DA" w:rsidRDefault="00991972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 xml:space="preserve">486,000 records </w:t>
      </w: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were missing.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Root Causes</w:t>
      </w:r>
    </w:p>
    <w:p w:rsidR="007648DA" w:rsidRPr="007648DA" w:rsidRDefault="00991972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As reported on Jira ticket AESCIS-38263, AES CIS service had a problem which affected AES ADI, causing that the information was sent, but not processed; and EDI to CIS monitoring service, which prevent to inform this issue automatically.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Trigger</w:t>
      </w:r>
    </w:p>
    <w:p w:rsidR="007648DA" w:rsidRPr="007648DA" w:rsidRDefault="00991972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AES CIS</w:t>
      </w: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 xml:space="preserve"> service not working properly</w:t>
      </w:r>
      <w:r w:rsidR="007648DA" w:rsidRPr="007648DA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.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Resolution</w:t>
      </w:r>
    </w:p>
    <w:p w:rsidR="007648DA" w:rsidRPr="007648DA" w:rsidRDefault="00991972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Data was resent to the AES CIS service, and processed properly this time</w:t>
      </w:r>
      <w:r w:rsidR="007648DA" w:rsidRPr="007648DA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.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Detection</w:t>
      </w:r>
    </w:p>
    <w:p w:rsidR="007648DA" w:rsidRPr="007648DA" w:rsidRDefault="007648DA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lastRenderedPageBreak/>
        <w:t xml:space="preserve">Jira Ticket </w:t>
      </w:r>
      <w:r w:rsidR="00991972" w:rsidRPr="00991972">
        <w:rPr>
          <w:rFonts w:ascii="Courier New" w:eastAsia="Times New Roman" w:hAnsi="Courier New" w:cs="Courier New"/>
          <w:iCs/>
          <w:color w:val="24292E"/>
          <w:sz w:val="28"/>
          <w:szCs w:val="28"/>
          <w:lang w:eastAsia="en-GB"/>
        </w:rPr>
        <w:t>AESEDI-53447</w:t>
      </w:r>
      <w:r w:rsidR="00991972"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, created by customer.</w:t>
      </w:r>
    </w:p>
    <w:p w:rsidR="007648DA" w:rsidRPr="007648DA" w:rsidRDefault="007648DA" w:rsidP="00764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</w:pPr>
      <w:r w:rsidRPr="007648DA">
        <w:rPr>
          <w:rFonts w:ascii="Courier New" w:eastAsia="Times New Roman" w:hAnsi="Courier New" w:cs="Courier New"/>
          <w:b/>
          <w:bCs/>
          <w:color w:val="24292E"/>
          <w:sz w:val="28"/>
          <w:szCs w:val="28"/>
          <w:lang w:eastAsia="en-GB"/>
        </w:rPr>
        <w:t>Timeline</w:t>
      </w:r>
    </w:p>
    <w:p w:rsidR="007648DA" w:rsidRPr="007648DA" w:rsidRDefault="00991972" w:rsidP="007648DA">
      <w:pPr>
        <w:shd w:val="clear" w:color="auto" w:fill="FFFFFF"/>
        <w:spacing w:after="240" w:line="240" w:lineRule="auto"/>
        <w:jc w:val="both"/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</w:pP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2020-02</w:t>
      </w:r>
      <w:r w:rsidR="007648DA" w:rsidRPr="007648DA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-</w:t>
      </w:r>
      <w:r w:rsidRPr="00991972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20</w:t>
      </w:r>
      <w:r w:rsidR="007648DA" w:rsidRPr="007648DA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 xml:space="preserve"> (</w:t>
      </w:r>
      <w:r w:rsidR="007648DA" w:rsidRPr="00991972">
        <w:rPr>
          <w:rFonts w:ascii="Courier New" w:eastAsia="Times New Roman" w:hAnsi="Courier New" w:cs="Courier New"/>
          <w:iCs/>
          <w:color w:val="24292E"/>
          <w:sz w:val="28"/>
          <w:szCs w:val="28"/>
          <w:lang w:eastAsia="en-GB"/>
        </w:rPr>
        <w:t>all times UTC</w:t>
      </w:r>
      <w:r w:rsidR="007648DA" w:rsidRPr="007648DA">
        <w:rPr>
          <w:rFonts w:ascii="Courier New" w:eastAsia="Times New Roman" w:hAnsi="Courier New" w:cs="Courier New"/>
          <w:color w:val="24292E"/>
          <w:sz w:val="28"/>
          <w:szCs w:val="28"/>
          <w:lang w:eastAsia="en-GB"/>
        </w:rPr>
        <w:t>)</w:t>
      </w:r>
    </w:p>
    <w:tbl>
      <w:tblPr>
        <w:tblpPr w:leftFromText="180" w:rightFromText="180" w:vertAnchor="page" w:horzAnchor="margin" w:tblpY="3254"/>
        <w:tblW w:w="90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7825"/>
      </w:tblGrid>
      <w:tr w:rsidR="00F6772A" w:rsidRPr="007648DA" w:rsidTr="00F6772A">
        <w:trPr>
          <w:tblHeader/>
        </w:trPr>
        <w:tc>
          <w:tcPr>
            <w:tcW w:w="12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772A" w:rsidRPr="007648DA" w:rsidRDefault="00F6772A" w:rsidP="00F6772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en-GB"/>
              </w:rPr>
            </w:pPr>
            <w:r w:rsidRPr="007648D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en-GB"/>
              </w:rPr>
              <w:t>Time</w:t>
            </w:r>
          </w:p>
        </w:tc>
        <w:tc>
          <w:tcPr>
            <w:tcW w:w="7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772A" w:rsidRPr="007648DA" w:rsidRDefault="00F6772A" w:rsidP="00F6772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en-GB"/>
              </w:rPr>
            </w:pPr>
            <w:r w:rsidRPr="007648DA">
              <w:rPr>
                <w:rFonts w:ascii="Courier New" w:eastAsia="Times New Roman" w:hAnsi="Courier New" w:cs="Courier New"/>
                <w:b/>
                <w:bCs/>
                <w:color w:val="24292E"/>
                <w:sz w:val="28"/>
                <w:szCs w:val="28"/>
                <w:lang w:eastAsia="en-GB"/>
              </w:rPr>
              <w:t>Description</w:t>
            </w:r>
          </w:p>
        </w:tc>
      </w:tr>
      <w:tr w:rsidR="00F6772A" w:rsidRPr="007648DA" w:rsidTr="00F6772A">
        <w:tc>
          <w:tcPr>
            <w:tcW w:w="12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772A" w:rsidRPr="007648DA" w:rsidRDefault="00F6772A" w:rsidP="00F6772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en-GB"/>
              </w:rPr>
            </w:pPr>
            <w:r w:rsidRPr="007648D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en-GB"/>
              </w:rPr>
              <w:t>11:56</w:t>
            </w:r>
          </w:p>
        </w:tc>
        <w:tc>
          <w:tcPr>
            <w:tcW w:w="7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772A" w:rsidRPr="007648DA" w:rsidRDefault="00F6772A" w:rsidP="00F6772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en-GB"/>
              </w:rPr>
            </w:pPr>
            <w:r w:rsidRPr="00991972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en-GB"/>
              </w:rPr>
              <w:t xml:space="preserve">Customer creates JIRA ticket </w:t>
            </w:r>
            <w:r w:rsidRPr="00991972">
              <w:rPr>
                <w:rFonts w:ascii="Courier New" w:eastAsia="Times New Roman" w:hAnsi="Courier New" w:cs="Courier New"/>
                <w:iCs/>
                <w:color w:val="24292E"/>
                <w:sz w:val="28"/>
                <w:szCs w:val="28"/>
                <w:lang w:eastAsia="en-GB"/>
              </w:rPr>
              <w:t>AESEDI-53447</w:t>
            </w:r>
            <w:r>
              <w:rPr>
                <w:rFonts w:ascii="Courier New" w:eastAsia="Times New Roman" w:hAnsi="Courier New" w:cs="Courier New"/>
                <w:iCs/>
                <w:color w:val="24292E"/>
                <w:sz w:val="28"/>
                <w:szCs w:val="28"/>
                <w:lang w:eastAsia="en-GB"/>
              </w:rPr>
              <w:t>, and reports 486,000 missing records.</w:t>
            </w:r>
          </w:p>
        </w:tc>
      </w:tr>
      <w:tr w:rsidR="00F6772A" w:rsidRPr="007648DA" w:rsidTr="00F6772A">
        <w:tc>
          <w:tcPr>
            <w:tcW w:w="123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772A" w:rsidRPr="007648DA" w:rsidRDefault="00F6772A" w:rsidP="00F6772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en-GB"/>
              </w:rPr>
            </w:pPr>
            <w:r w:rsidRPr="007648DA"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en-GB"/>
              </w:rPr>
              <w:t>13:00</w:t>
            </w:r>
          </w:p>
        </w:tc>
        <w:tc>
          <w:tcPr>
            <w:tcW w:w="782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772A" w:rsidRPr="007648DA" w:rsidRDefault="00F6772A" w:rsidP="00F6772A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8"/>
                <w:szCs w:val="28"/>
                <w:lang w:eastAsia="en-GB"/>
              </w:rPr>
              <w:t>Missing records were discovered, after fixing problem on AES ECI service, and resending customer’s file.</w:t>
            </w:r>
          </w:p>
        </w:tc>
      </w:tr>
    </w:tbl>
    <w:p w:rsidR="00E9200B" w:rsidRPr="00991972" w:rsidRDefault="00F6772A" w:rsidP="007648DA">
      <w:pPr>
        <w:jc w:val="both"/>
        <w:rPr>
          <w:rFonts w:ascii="Courier New" w:hAnsi="Courier New" w:cs="Courier New"/>
          <w:sz w:val="28"/>
          <w:szCs w:val="28"/>
        </w:rPr>
      </w:pPr>
    </w:p>
    <w:sectPr w:rsidR="00E9200B" w:rsidRPr="0099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D6C26"/>
    <w:multiLevelType w:val="multilevel"/>
    <w:tmpl w:val="702C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DA"/>
    <w:rsid w:val="000416BC"/>
    <w:rsid w:val="007648DA"/>
    <w:rsid w:val="00991972"/>
    <w:rsid w:val="00D72C57"/>
    <w:rsid w:val="00F6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7A7C"/>
  <w15:chartTrackingRefBased/>
  <w15:docId w15:val="{FC1B8843-C522-497E-A299-07438EFD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4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tulo2">
    <w:name w:val="heading 2"/>
    <w:basedOn w:val="Normal"/>
    <w:link w:val="Ttulo2Car"/>
    <w:uiPriority w:val="9"/>
    <w:qFormat/>
    <w:rsid w:val="00764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19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8D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7648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64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nfasis">
    <w:name w:val="Emphasis"/>
    <w:basedOn w:val="Fuentedeprrafopredeter"/>
    <w:uiPriority w:val="20"/>
    <w:qFormat/>
    <w:rsid w:val="007648DA"/>
    <w:rPr>
      <w:i/>
      <w:iCs/>
    </w:rPr>
  </w:style>
  <w:style w:type="character" w:styleId="Textoennegrita">
    <w:name w:val="Strong"/>
    <w:basedOn w:val="Fuentedeprrafopredeter"/>
    <w:uiPriority w:val="22"/>
    <w:qFormat/>
    <w:rsid w:val="007648DA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197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2020-02-09T04:57:00Z</dcterms:created>
  <dcterms:modified xsi:type="dcterms:W3CDTF">2020-02-09T05:21:00Z</dcterms:modified>
</cp:coreProperties>
</file>