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8E75" w14:textId="66E099E3" w:rsidR="008E51EE" w:rsidRDefault="00BF2887">
      <w:pPr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  <w:t>Desarrolla</w:t>
      </w:r>
      <w:r w:rsidR="008E51EE"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  <w:t xml:space="preserve"> una aplicación que tenga un solo </w:t>
      </w:r>
      <w:proofErr w:type="spellStart"/>
      <w:r w:rsidR="008E51EE"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  <w:t>activity</w:t>
      </w:r>
      <w:proofErr w:type="spellEnd"/>
      <w:r w:rsidR="008E51EE"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  <w:t xml:space="preserve"> que cumpla con las siguientes premisas:</w:t>
      </w:r>
    </w:p>
    <w:p w14:paraId="143B55A7" w14:textId="77777777" w:rsidR="008E51EE" w:rsidRDefault="008E51EE">
      <w:pPr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</w:pPr>
    </w:p>
    <w:p w14:paraId="5B356874" w14:textId="77777777" w:rsidR="008E51EE" w:rsidRPr="008E51EE" w:rsidRDefault="008E51EE" w:rsidP="008E51EE">
      <w:pPr>
        <w:shd w:val="clear" w:color="auto" w:fill="FFFFFF"/>
        <w:spacing w:after="0" w:line="240" w:lineRule="auto"/>
        <w:textAlignment w:val="baseline"/>
        <w:outlineLvl w:val="2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r w:rsidRPr="008E51EE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7"/>
          <w:szCs w:val="27"/>
          <w:lang w:eastAsia="es-AR"/>
          <w14:ligatures w14:val="none"/>
        </w:rPr>
        <w:t xml:space="preserve">Contenga una única pantalla (sin importar el </w:t>
      </w:r>
      <w:proofErr w:type="spellStart"/>
      <w:r w:rsidRPr="008E51EE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7"/>
          <w:szCs w:val="27"/>
          <w:lang w:eastAsia="es-AR"/>
          <w14:ligatures w14:val="none"/>
        </w:rPr>
        <w:t>layout</w:t>
      </w:r>
      <w:proofErr w:type="spellEnd"/>
      <w:r w:rsidRPr="008E51EE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7"/>
          <w:szCs w:val="27"/>
          <w:lang w:eastAsia="es-AR"/>
          <w14:ligatures w14:val="none"/>
        </w:rPr>
        <w:t xml:space="preserve"> elegido) con:</w:t>
      </w:r>
    </w:p>
    <w:p w14:paraId="2AF50CBF" w14:textId="77777777" w:rsidR="008E51EE" w:rsidRPr="008E51EE" w:rsidRDefault="008E51EE" w:rsidP="008E51E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2 cuadros de textos (</w:t>
      </w:r>
      <w:proofErr w:type="spellStart"/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EditText</w:t>
      </w:r>
      <w:proofErr w:type="spellEnd"/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) </w:t>
      </w:r>
    </w:p>
    <w:p w14:paraId="15F6D6BA" w14:textId="77777777" w:rsidR="008E51EE" w:rsidRPr="008E51EE" w:rsidRDefault="008E51EE" w:rsidP="008E51E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1 botón con el texto “comparar”</w:t>
      </w:r>
    </w:p>
    <w:p w14:paraId="39986128" w14:textId="77777777" w:rsidR="008E51EE" w:rsidRPr="008E51EE" w:rsidRDefault="008E51EE" w:rsidP="008E51E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1 texto (</w:t>
      </w:r>
      <w:proofErr w:type="spellStart"/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eastAsia="es-AR"/>
          <w14:ligatures w14:val="none"/>
        </w:rPr>
        <w:t>) que en el que se escriba el resultado de la acción al presionar el botón.</w:t>
      </w:r>
    </w:p>
    <w:p w14:paraId="2BC2773D" w14:textId="77777777" w:rsidR="008E51EE" w:rsidRDefault="008E51EE"/>
    <w:p w14:paraId="6505C304" w14:textId="77777777" w:rsidR="008E51EE" w:rsidRDefault="008E51EE"/>
    <w:p w14:paraId="368BA048" w14:textId="77777777" w:rsidR="008E51EE" w:rsidRDefault="008E51EE" w:rsidP="008E51EE">
      <w:pPr>
        <w:pStyle w:val="Ttulo3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head)" w:hAnsi="var(--font-family-head)"/>
          <w:color w:val="000000"/>
        </w:rPr>
      </w:pPr>
      <w:r>
        <w:rPr>
          <w:rFonts w:ascii="var(--font-family-head)" w:hAnsi="var(--font-family-head)"/>
          <w:color w:val="000000"/>
        </w:rPr>
        <w:t>Asegurarse de que:</w:t>
      </w:r>
    </w:p>
    <w:p w14:paraId="2590B6A9" w14:textId="77777777" w:rsidR="008E51EE" w:rsidRDefault="008E51EE" w:rsidP="008E51EE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Utiliza MVVM</w:t>
      </w:r>
    </w:p>
    <w:p w14:paraId="3BBC3654" w14:textId="77777777" w:rsidR="008E51EE" w:rsidRDefault="008E51EE" w:rsidP="008E51EE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Tiene al menos </w:t>
      </w:r>
      <w:proofErr w:type="gramStart"/>
      <w:r>
        <w:rPr>
          <w:rFonts w:ascii="var(--font-family-body)" w:hAnsi="var(--font-family-body)"/>
          <w:color w:val="000000"/>
        </w:rPr>
        <w:t>un test</w:t>
      </w:r>
      <w:proofErr w:type="gramEnd"/>
      <w:r>
        <w:rPr>
          <w:rFonts w:ascii="var(--font-family-body)" w:hAnsi="var(--font-family-body)"/>
          <w:color w:val="000000"/>
        </w:rPr>
        <w:t xml:space="preserve"> unitario</w:t>
      </w:r>
    </w:p>
    <w:p w14:paraId="3E7D128D" w14:textId="77777777" w:rsidR="008E51EE" w:rsidRDefault="008E51EE" w:rsidP="008E51EE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Tiene al menos </w:t>
      </w:r>
      <w:proofErr w:type="gramStart"/>
      <w:r>
        <w:rPr>
          <w:rFonts w:ascii="var(--font-family-body)" w:hAnsi="var(--font-family-body)"/>
          <w:color w:val="000000"/>
        </w:rPr>
        <w:t>un test</w:t>
      </w:r>
      <w:proofErr w:type="gramEnd"/>
      <w:r>
        <w:rPr>
          <w:rFonts w:ascii="var(--font-family-body)" w:hAnsi="var(--font-family-body)"/>
          <w:color w:val="000000"/>
        </w:rPr>
        <w:t xml:space="preserve"> de UI</w:t>
      </w:r>
    </w:p>
    <w:p w14:paraId="0291B6FC" w14:textId="77777777" w:rsidR="008E51EE" w:rsidRDefault="008E51EE"/>
    <w:p w14:paraId="4CF008A4" w14:textId="77777777" w:rsidR="008E51EE" w:rsidRDefault="008E51EE"/>
    <w:p w14:paraId="0A2BC137" w14:textId="77777777" w:rsidR="008E51EE" w:rsidRDefault="008E51EE" w:rsidP="008E51EE">
      <w:pPr>
        <w:pStyle w:val="Ttulo2"/>
        <w:numPr>
          <w:ilvl w:val="0"/>
          <w:numId w:val="3"/>
        </w:numPr>
        <w:shd w:val="clear" w:color="auto" w:fill="F5F5F5"/>
        <w:spacing w:before="0"/>
        <w:textAlignment w:val="baseline"/>
        <w:rPr>
          <w:rFonts w:ascii="var(--font-family-body)" w:hAnsi="var(--font-family-body)"/>
          <w:i/>
          <w:iCs/>
          <w:color w:val="000000"/>
        </w:rPr>
      </w:pPr>
      <w:r>
        <w:rPr>
          <w:rFonts w:ascii="var(--font-family-body)" w:hAnsi="var(--font-family-body)"/>
          <w:i/>
          <w:iCs/>
          <w:color w:val="000000"/>
        </w:rPr>
        <w:t>Función de la aplicación</w:t>
      </w:r>
    </w:p>
    <w:p w14:paraId="4BA01FC4" w14:textId="77777777" w:rsidR="008E51EE" w:rsidRDefault="008E51EE" w:rsidP="008E51EE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Cuando el usuario hace clic en el botón “comparar” debe comparar la entrada de ambos cuadros de texto y escribir en el texto (</w:t>
      </w:r>
      <w:proofErr w:type="spellStart"/>
      <w:r>
        <w:rPr>
          <w:rFonts w:ascii="var(--font-family-body)" w:hAnsi="var(--font-family-body)"/>
          <w:color w:val="000000"/>
        </w:rPr>
        <w:t>TextView</w:t>
      </w:r>
      <w:proofErr w:type="spellEnd"/>
      <w:r>
        <w:rPr>
          <w:rFonts w:ascii="var(--font-family-body)" w:hAnsi="var(--font-family-body)"/>
          <w:color w:val="000000"/>
        </w:rPr>
        <w:t>) si ambas cadenas de caracteres son iguales o no.</w:t>
      </w:r>
    </w:p>
    <w:p w14:paraId="1CAC16C3" w14:textId="77777777" w:rsidR="008E51EE" w:rsidRDefault="008E51EE"/>
    <w:p w14:paraId="60AFB552" w14:textId="77777777" w:rsidR="008E51EE" w:rsidRDefault="008E51EE"/>
    <w:p w14:paraId="2FC86470" w14:textId="77777777" w:rsidR="008E51EE" w:rsidRPr="008E51EE" w:rsidRDefault="008E51EE" w:rsidP="008E51EE">
      <w:pPr>
        <w:shd w:val="clear" w:color="auto" w:fill="FFFFFF"/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8E51EE">
        <w:rPr>
          <w:rFonts w:ascii="var(--font-family-head)" w:eastAsia="Times New Roman" w:hAnsi="var(--font-family-head)" w:cs="Times New Roman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  <w:t>Requerimientos</w:t>
      </w:r>
    </w:p>
    <w:p w14:paraId="35C1DA48" w14:textId="3B4567F2" w:rsidR="008E51EE" w:rsidRPr="008E51EE" w:rsidRDefault="00BF2887" w:rsidP="008E51E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Usa</w:t>
      </w:r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un repositorio de GitHub </w:t>
      </w: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Pages</w:t>
      </w:r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para subir tu proyecto (Repositorio </w:t>
      </w:r>
      <w:proofErr w:type="gramStart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app</w:t>
      </w:r>
      <w:proofErr w:type="gramEnd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laboratorio: </w:t>
      </w:r>
      <w:hyperlink r:id="rId5" w:tgtFrame="_blank" w:history="1">
        <w:r w:rsidR="008E51EE" w:rsidRPr="008E51EE">
          <w:rPr>
            <w:rFonts w:ascii="var(--font-family-body)" w:eastAsia="Times New Roman" w:hAnsi="var(--font-family-bod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s-AR"/>
            <w14:ligatures w14:val="none"/>
          </w:rPr>
          <w:t>https://github.com/eaceto/ticmas-lab-android</w:t>
        </w:r>
        <w:r w:rsidR="008E51EE" w:rsidRPr="008E51EE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 xml:space="preserve">(opens in a new </w:t>
        </w:r>
        <w:proofErr w:type="spellStart"/>
        <w:r w:rsidR="008E51EE" w:rsidRPr="008E51EE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tab</w:t>
        </w:r>
        <w:proofErr w:type="spellEnd"/>
        <w:r w:rsidR="008E51EE" w:rsidRPr="008E51EE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)</w:t>
        </w:r>
      </w:hyperlink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). Con lo visto en el último módulo del curso, vas a poder subir sin problema tu proyecto a la web. </w:t>
      </w:r>
    </w:p>
    <w:p w14:paraId="68DFBB78" w14:textId="62EC0F7B" w:rsidR="008E51EE" w:rsidRPr="008E51EE" w:rsidRDefault="00BF2887" w:rsidP="008E51E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Genera</w:t>
      </w:r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un archivo .</w:t>
      </w:r>
      <w:proofErr w:type="spellStart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doc</w:t>
      </w:r>
      <w:proofErr w:type="spellEnd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con lo planteado en la consigna y el </w:t>
      </w:r>
      <w:proofErr w:type="gramStart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link</w:t>
      </w:r>
      <w:proofErr w:type="gramEnd"/>
      <w:r w:rsidR="008E51EE"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 xml:space="preserve"> de tu entregable. </w:t>
      </w:r>
    </w:p>
    <w:p w14:paraId="6A27D716" w14:textId="77777777" w:rsidR="008E51EE" w:rsidRPr="008E51EE" w:rsidRDefault="008E51EE" w:rsidP="008E51E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eastAsia="es-AR"/>
          <w14:ligatures w14:val="none"/>
        </w:rPr>
      </w:pPr>
      <w:r w:rsidRPr="008E51EE">
        <w:rPr>
          <w:rFonts w:ascii="var(--font-family-body)" w:eastAsia="Times New Roman" w:hAnsi="var(--font-family-body)" w:cs="Times New Roman"/>
          <w:color w:val="000000"/>
          <w:kern w:val="0"/>
          <w:sz w:val="27"/>
          <w:szCs w:val="27"/>
          <w:bdr w:val="none" w:sz="0" w:space="0" w:color="auto" w:frame="1"/>
          <w:lang w:eastAsia="es-AR"/>
          <w14:ligatures w14:val="none"/>
        </w:rPr>
        <w:t>Luego, subilo en el bloque "Proyectos" que se encuentra en la página principal del curso, en la plataforma.</w:t>
      </w:r>
    </w:p>
    <w:p w14:paraId="5204CAD4" w14:textId="77777777" w:rsidR="008E51EE" w:rsidRDefault="008E51EE"/>
    <w:sectPr w:rsidR="008E5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2DCE"/>
    <w:multiLevelType w:val="multilevel"/>
    <w:tmpl w:val="084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B1B2E"/>
    <w:multiLevelType w:val="multilevel"/>
    <w:tmpl w:val="C27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B3894"/>
    <w:multiLevelType w:val="multilevel"/>
    <w:tmpl w:val="AA2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583258"/>
    <w:multiLevelType w:val="multilevel"/>
    <w:tmpl w:val="0954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06424">
    <w:abstractNumId w:val="2"/>
  </w:num>
  <w:num w:numId="2" w16cid:durableId="1861310673">
    <w:abstractNumId w:val="1"/>
  </w:num>
  <w:num w:numId="3" w16cid:durableId="1811900356">
    <w:abstractNumId w:val="0"/>
  </w:num>
  <w:num w:numId="4" w16cid:durableId="787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4A"/>
    <w:rsid w:val="00500C62"/>
    <w:rsid w:val="0054624A"/>
    <w:rsid w:val="0083001D"/>
    <w:rsid w:val="008E51EE"/>
    <w:rsid w:val="00B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CE40"/>
  <w15:chartTrackingRefBased/>
  <w15:docId w15:val="{3EF1E1B5-5670-46D7-8D8A-64703917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5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51E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E51E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8E51EE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8E51EE"/>
  </w:style>
  <w:style w:type="paragraph" w:customStyle="1" w:styleId="muitypography-root">
    <w:name w:val="muitypography-root"/>
    <w:basedOn w:val="Normal"/>
    <w:rsid w:val="008E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4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3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83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5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ceto/ticmas-lab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Velazquez</dc:creator>
  <cp:keywords/>
  <dc:description/>
  <cp:lastModifiedBy>Roberto Velazquez</cp:lastModifiedBy>
  <cp:revision>2</cp:revision>
  <dcterms:created xsi:type="dcterms:W3CDTF">2023-08-28T14:36:00Z</dcterms:created>
  <dcterms:modified xsi:type="dcterms:W3CDTF">2023-08-28T14:36:00Z</dcterms:modified>
</cp:coreProperties>
</file>