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15CE" w14:textId="77777777" w:rsidR="007719C6" w:rsidRDefault="007719C6">
      <w:r>
        <w:t>Roberto Benavides Torres</w:t>
      </w:r>
    </w:p>
    <w:p w14:paraId="4EA4B846" w14:textId="0062AD1F" w:rsidR="002304ED" w:rsidRDefault="002304ED">
      <w:proofErr w:type="spellStart"/>
      <w:r>
        <w:t>Codigo</w:t>
      </w:r>
      <w:proofErr w:type="spellEnd"/>
      <w:r>
        <w:t>:</w:t>
      </w:r>
    </w:p>
    <w:p w14:paraId="647E405F" w14:textId="6498345C" w:rsidR="002304ED" w:rsidRDefault="007719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C86D2" wp14:editId="20355424">
                <wp:simplePos x="0" y="0"/>
                <wp:positionH relativeFrom="column">
                  <wp:posOffset>47625</wp:posOffset>
                </wp:positionH>
                <wp:positionV relativeFrom="paragraph">
                  <wp:posOffset>6985</wp:posOffset>
                </wp:positionV>
                <wp:extent cx="5494020" cy="8671560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867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B778E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unsigned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MAXI = 20000;</w:t>
                            </w:r>
                          </w:p>
                          <w:p w14:paraId="7ED66E8E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35C33F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namespace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42B100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d1, d2;</w:t>
                            </w:r>
                          </w:p>
                          <w:p w14:paraId="308D02CD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test() {</w:t>
                            </w:r>
                          </w:p>
                          <w:p w14:paraId="2CB135FD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570E847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srand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(time(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6F008A"/>
                                <w:sz w:val="18"/>
                                <w:szCs w:val="18"/>
                              </w:rPr>
                              <w:t>NULL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778BBC90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6CDD92C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** A =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*[MAXI];</w:t>
                            </w:r>
                          </w:p>
                          <w:p w14:paraId="6211465F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0; i &lt; MAXI; i++) {</w:t>
                            </w:r>
                          </w:p>
                          <w:p w14:paraId="4BC59F1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A[i] =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[MAXI];</w:t>
                            </w:r>
                          </w:p>
                          <w:p w14:paraId="77757432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FF79481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808F9E6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x=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[MAXI];</w:t>
                            </w:r>
                          </w:p>
                          <w:p w14:paraId="5B67A8B9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y=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[MAXI];</w:t>
                            </w:r>
                          </w:p>
                          <w:p w14:paraId="32C09594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1371679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j = 0; j &lt; MAXI;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965F347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y[j] = 0;</w:t>
                            </w:r>
                          </w:p>
                          <w:p w14:paraId="3732C409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1974D8F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4873AF2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j = 0; j &lt; MAXI;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2ED2125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E1D4A00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x[j] =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(rand()) * MAXI;</w:t>
                            </w:r>
                          </w:p>
                          <w:p w14:paraId="44ACDFBB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70FDAFB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650A50C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** i = A; i &lt;A+MAXI; i++) {</w:t>
                            </w:r>
                          </w:p>
                          <w:p w14:paraId="0ED8C3B6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*i;</w:t>
                            </w:r>
                          </w:p>
                          <w:p w14:paraId="2CD8C475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j =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j &lt;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aux+MAXI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2F57DD8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*j =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(rand()) * MAXI;</w:t>
                            </w:r>
                          </w:p>
                          <w:p w14:paraId="6EE989ED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9E41A9F" w14:textId="4E2D3DC3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EDE21D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, start1, end1;</w:t>
                            </w:r>
                          </w:p>
                          <w:p w14:paraId="1AC564BD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=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now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1B67783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0138FB0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97C4E7F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=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now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0DC25D7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int64_t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duration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48A4A2C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duration_cast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nanoseconds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-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F05F89F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31FD26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0; i &lt; MAXI; i++) {</w:t>
                            </w:r>
                          </w:p>
                          <w:p w14:paraId="06D800A8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j = 0; j &lt; MAXI;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79DDFD6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y[i] += A[i][j] * x[j];</w:t>
                            </w:r>
                          </w:p>
                          <w:p w14:paraId="6EA0CE0F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A0E13EE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91F5C50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3255483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A27EB5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j = 0; j &lt; MAXI;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87C934B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y[j] = 0;</w:t>
                            </w:r>
                          </w:p>
                          <w:p w14:paraId="071FA29E" w14:textId="0402445E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3AE2AE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BB13098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start1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=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now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A20C0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EB4A6C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j = 0; j &lt; MAXI;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36F4DFA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0; i &lt; MAXI; i++) {</w:t>
                            </w:r>
                          </w:p>
                          <w:p w14:paraId="400F4B4F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y[i] += A[i][j]* x[j];</w:t>
                            </w:r>
                          </w:p>
                          <w:p w14:paraId="25C8E739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75B4129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2DF985C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end1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=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now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6E4F2CB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int64_t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duration1 =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duration_cast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chrono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nanoseconds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&gt;(end1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-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start1).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A0BA578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d1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=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to_string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duration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BD7BF77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d2 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=</w:t>
                            </w: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to_string</w:t>
                            </w:r>
                            <w:proofErr w:type="spellEnd"/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(duration1);</w:t>
                            </w:r>
                          </w:p>
                          <w:p w14:paraId="2ED90E06" w14:textId="77777777" w:rsidR="002304ED" w:rsidRPr="002304ED" w:rsidRDefault="002304ED" w:rsidP="00230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04E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86D2" id="Rectángulo 1" o:spid="_x0000_s1026" style="position:absolute;margin-left:3.75pt;margin-top:.55pt;width:432.6pt;height:6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" fillcolor="white [3201]" strokecolor="black [3200]" strokeweight="1pt">
                <v:textbox>
                  <w:txbxContent>
                    <w:p w14:paraId="5D6B778E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unsigned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MAXI = 20000;</w:t>
                      </w:r>
                    </w:p>
                    <w:p w14:paraId="7ED66E8E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035C33F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namespace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342B100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d1, d2;</w:t>
                      </w:r>
                    </w:p>
                    <w:p w14:paraId="308D02CD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test() {</w:t>
                      </w:r>
                    </w:p>
                    <w:p w14:paraId="2CB135FD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570E847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srand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(time(</w:t>
                      </w:r>
                      <w:r w:rsidRPr="002304ED">
                        <w:rPr>
                          <w:rFonts w:ascii="Consolas" w:hAnsi="Consolas" w:cs="Consolas"/>
                          <w:color w:val="6F008A"/>
                          <w:sz w:val="18"/>
                          <w:szCs w:val="18"/>
                        </w:rPr>
                        <w:t>NULL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778BBC90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6CDD92C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** A = </w:t>
                      </w:r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*[MAXI];</w:t>
                      </w:r>
                    </w:p>
                    <w:p w14:paraId="6211465F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0; i &lt; MAXI; i++) {</w:t>
                      </w:r>
                    </w:p>
                    <w:p w14:paraId="4BC59F1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A[i] = </w:t>
                      </w:r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[MAXI];</w:t>
                      </w:r>
                    </w:p>
                    <w:p w14:paraId="77757432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FF79481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0808F9E6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x= </w:t>
                      </w:r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[MAXI];</w:t>
                      </w:r>
                    </w:p>
                    <w:p w14:paraId="5B67A8B9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y= </w:t>
                      </w:r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[MAXI];</w:t>
                      </w:r>
                    </w:p>
                    <w:p w14:paraId="32C09594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21371679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j = 0; j &lt; MAXI;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965F347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y[j] = 0;</w:t>
                      </w:r>
                    </w:p>
                    <w:p w14:paraId="3732C409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1974D8F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4873AF2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j = 0; j &lt; MAXI;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2ED2125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7E1D4A00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x[j] =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(rand()) * MAXI;</w:t>
                      </w:r>
                    </w:p>
                    <w:p w14:paraId="44ACDFBB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70FDAFB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7650A50C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** i = A; i &lt;A+MAXI; i++) {</w:t>
                      </w:r>
                    </w:p>
                    <w:p w14:paraId="0ED8C3B6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*i;</w:t>
                      </w:r>
                    </w:p>
                    <w:p w14:paraId="2CD8C475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j =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j &lt;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aux+MAXI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2F57DD8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   *j =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(rand()) * MAXI;</w:t>
                      </w:r>
                    </w:p>
                    <w:p w14:paraId="6EE989ED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9E41A9F" w14:textId="4E2D3DC3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EDE21D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, start1, end1;</w:t>
                      </w:r>
                    </w:p>
                    <w:p w14:paraId="1AC564BD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=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now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21B67783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70138FB0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97C4E7F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=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now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70DC25D7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int64_t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duration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48A4A2C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duration_cast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nanoseconds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-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6F05F89F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531FD26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0; i &lt; MAXI; i++) {</w:t>
                      </w:r>
                    </w:p>
                    <w:p w14:paraId="06D800A8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j = 0; j &lt; MAXI;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79DDFD6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y[i] += A[i][j] * x[j];</w:t>
                      </w:r>
                    </w:p>
                    <w:p w14:paraId="6EA0CE0F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A0E13EE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91F5C50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3255483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0A27EB5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j = 0; j &lt; MAXI;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87C934B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y[j] = 0;</w:t>
                      </w:r>
                    </w:p>
                    <w:p w14:paraId="071FA29E" w14:textId="0402445E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3AE2AE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BB13098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start1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=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now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7A20C0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2EB4A6C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j = 0; j &lt; MAXI;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36F4DFA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0; i &lt; MAXI; i++) {</w:t>
                      </w:r>
                    </w:p>
                    <w:p w14:paraId="400F4B4F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y[i] += A[i][j]* x[j];</w:t>
                      </w:r>
                    </w:p>
                    <w:p w14:paraId="25C8E739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75B4129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2DF985C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end1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=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now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06E4F2CB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int64_t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duration1 =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duration_cast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chrono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nanoseconds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&gt;(end1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-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start1).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1A0BA578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d1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=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to_string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duration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BD7BF77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d2 </w:t>
                      </w:r>
                      <w:r w:rsidRPr="002304E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=</w:t>
                      </w: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to_string</w:t>
                      </w:r>
                      <w:proofErr w:type="spellEnd"/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(duration1);</w:t>
                      </w:r>
                    </w:p>
                    <w:p w14:paraId="2ED90E06" w14:textId="77777777" w:rsidR="002304ED" w:rsidRPr="002304ED" w:rsidRDefault="002304ED" w:rsidP="00230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2304E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304ED">
        <w:br w:type="page"/>
      </w:r>
    </w:p>
    <w:p w14:paraId="0808004C" w14:textId="14B35D03" w:rsidR="002304ED" w:rsidRDefault="0049304E">
      <w:r>
        <w:lastRenderedPageBreak/>
        <w:t>Datos adquiridos</w:t>
      </w:r>
    </w:p>
    <w:tbl>
      <w:tblPr>
        <w:tblStyle w:val="Tablaconcuadrcula"/>
        <w:tblpPr w:leftFromText="141" w:rightFromText="141" w:vertAnchor="text" w:horzAnchor="margin" w:tblpXSpec="center" w:tblpY="165"/>
        <w:tblW w:w="7203" w:type="dxa"/>
        <w:tblLook w:val="04A0" w:firstRow="1" w:lastRow="0" w:firstColumn="1" w:lastColumn="0" w:noHBand="0" w:noVBand="1"/>
      </w:tblPr>
      <w:tblGrid>
        <w:gridCol w:w="2343"/>
        <w:gridCol w:w="2343"/>
        <w:gridCol w:w="2517"/>
      </w:tblGrid>
      <w:tr w:rsidR="0049304E" w:rsidRPr="002304ED" w14:paraId="20CA5515" w14:textId="77777777" w:rsidTr="0049304E">
        <w:trPr>
          <w:trHeight w:val="438"/>
        </w:trPr>
        <w:tc>
          <w:tcPr>
            <w:tcW w:w="2343" w:type="dxa"/>
            <w:noWrap/>
            <w:hideMark/>
          </w:tcPr>
          <w:p w14:paraId="11AAE735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size</w:t>
            </w:r>
            <w:proofErr w:type="spellEnd"/>
          </w:p>
        </w:tc>
        <w:tc>
          <w:tcPr>
            <w:tcW w:w="2343" w:type="dxa"/>
            <w:noWrap/>
            <w:hideMark/>
          </w:tcPr>
          <w:p w14:paraId="64749B1E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1° bucle(</w:t>
            </w:r>
            <w:proofErr w:type="spellStart"/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ns</w:t>
            </w:r>
            <w:proofErr w:type="spellEnd"/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)</w:t>
            </w:r>
          </w:p>
        </w:tc>
        <w:tc>
          <w:tcPr>
            <w:tcW w:w="2517" w:type="dxa"/>
            <w:noWrap/>
            <w:hideMark/>
          </w:tcPr>
          <w:p w14:paraId="686FB6F2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2° bucle(</w:t>
            </w:r>
            <w:proofErr w:type="spellStart"/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ns</w:t>
            </w:r>
            <w:proofErr w:type="spellEnd"/>
            <w:r w:rsidRPr="002304ED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)</w:t>
            </w:r>
          </w:p>
        </w:tc>
      </w:tr>
      <w:tr w:rsidR="0049304E" w:rsidRPr="002304ED" w14:paraId="747618FB" w14:textId="77777777" w:rsidTr="0049304E">
        <w:trPr>
          <w:trHeight w:val="438"/>
        </w:trPr>
        <w:tc>
          <w:tcPr>
            <w:tcW w:w="2343" w:type="dxa"/>
            <w:noWrap/>
            <w:hideMark/>
          </w:tcPr>
          <w:p w14:paraId="0D2EC114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2343" w:type="dxa"/>
            <w:noWrap/>
            <w:hideMark/>
          </w:tcPr>
          <w:p w14:paraId="55B1C374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400</w:t>
            </w:r>
          </w:p>
        </w:tc>
        <w:tc>
          <w:tcPr>
            <w:tcW w:w="2517" w:type="dxa"/>
            <w:noWrap/>
            <w:hideMark/>
          </w:tcPr>
          <w:p w14:paraId="1FA412E8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50400</w:t>
            </w:r>
          </w:p>
        </w:tc>
      </w:tr>
      <w:tr w:rsidR="0049304E" w:rsidRPr="002304ED" w14:paraId="7F687856" w14:textId="77777777" w:rsidTr="0049304E">
        <w:trPr>
          <w:trHeight w:val="438"/>
        </w:trPr>
        <w:tc>
          <w:tcPr>
            <w:tcW w:w="2343" w:type="dxa"/>
            <w:noWrap/>
            <w:hideMark/>
          </w:tcPr>
          <w:p w14:paraId="71A9590E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1000</w:t>
            </w:r>
          </w:p>
        </w:tc>
        <w:tc>
          <w:tcPr>
            <w:tcW w:w="2343" w:type="dxa"/>
            <w:noWrap/>
            <w:hideMark/>
          </w:tcPr>
          <w:p w14:paraId="08CA624E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500</w:t>
            </w:r>
          </w:p>
        </w:tc>
        <w:tc>
          <w:tcPr>
            <w:tcW w:w="2517" w:type="dxa"/>
            <w:noWrap/>
            <w:hideMark/>
          </w:tcPr>
          <w:p w14:paraId="5729F352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12916000</w:t>
            </w:r>
          </w:p>
        </w:tc>
      </w:tr>
      <w:tr w:rsidR="0049304E" w:rsidRPr="002304ED" w14:paraId="0F5A818F" w14:textId="77777777" w:rsidTr="0049304E">
        <w:trPr>
          <w:trHeight w:val="438"/>
        </w:trPr>
        <w:tc>
          <w:tcPr>
            <w:tcW w:w="2343" w:type="dxa"/>
            <w:noWrap/>
            <w:hideMark/>
          </w:tcPr>
          <w:p w14:paraId="65DD7C7E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5000</w:t>
            </w:r>
          </w:p>
        </w:tc>
        <w:tc>
          <w:tcPr>
            <w:tcW w:w="2343" w:type="dxa"/>
            <w:noWrap/>
            <w:hideMark/>
          </w:tcPr>
          <w:p w14:paraId="7CFDD459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1000</w:t>
            </w:r>
          </w:p>
        </w:tc>
        <w:tc>
          <w:tcPr>
            <w:tcW w:w="2517" w:type="dxa"/>
            <w:noWrap/>
            <w:hideMark/>
          </w:tcPr>
          <w:p w14:paraId="30C84DB9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400848900</w:t>
            </w:r>
          </w:p>
        </w:tc>
      </w:tr>
      <w:tr w:rsidR="0049304E" w:rsidRPr="002304ED" w14:paraId="1F23B0D6" w14:textId="77777777" w:rsidTr="0049304E">
        <w:trPr>
          <w:trHeight w:val="438"/>
        </w:trPr>
        <w:tc>
          <w:tcPr>
            <w:tcW w:w="2343" w:type="dxa"/>
            <w:noWrap/>
            <w:hideMark/>
          </w:tcPr>
          <w:p w14:paraId="1E290C24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10000</w:t>
            </w:r>
          </w:p>
        </w:tc>
        <w:tc>
          <w:tcPr>
            <w:tcW w:w="2343" w:type="dxa"/>
            <w:noWrap/>
            <w:hideMark/>
          </w:tcPr>
          <w:p w14:paraId="27C3759B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900</w:t>
            </w:r>
          </w:p>
        </w:tc>
        <w:tc>
          <w:tcPr>
            <w:tcW w:w="2517" w:type="dxa"/>
            <w:noWrap/>
            <w:hideMark/>
          </w:tcPr>
          <w:p w14:paraId="10837B73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2307693700</w:t>
            </w:r>
          </w:p>
        </w:tc>
      </w:tr>
      <w:tr w:rsidR="0049304E" w:rsidRPr="002304ED" w14:paraId="4D854C46" w14:textId="77777777" w:rsidTr="0049304E">
        <w:trPr>
          <w:trHeight w:val="438"/>
        </w:trPr>
        <w:tc>
          <w:tcPr>
            <w:tcW w:w="2343" w:type="dxa"/>
            <w:noWrap/>
            <w:hideMark/>
          </w:tcPr>
          <w:p w14:paraId="3743D537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15000</w:t>
            </w:r>
          </w:p>
        </w:tc>
        <w:tc>
          <w:tcPr>
            <w:tcW w:w="2343" w:type="dxa"/>
            <w:noWrap/>
            <w:hideMark/>
          </w:tcPr>
          <w:p w14:paraId="40575FCB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300</w:t>
            </w:r>
          </w:p>
        </w:tc>
        <w:tc>
          <w:tcPr>
            <w:tcW w:w="2517" w:type="dxa"/>
            <w:noWrap/>
            <w:hideMark/>
          </w:tcPr>
          <w:p w14:paraId="7302CD27" w14:textId="77777777" w:rsidR="0049304E" w:rsidRPr="002304ED" w:rsidRDefault="0049304E" w:rsidP="0049304E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304ED">
              <w:rPr>
                <w:rFonts w:ascii="Calibri" w:eastAsia="Times New Roman" w:hAnsi="Calibri" w:cs="Calibri"/>
                <w:color w:val="000000"/>
                <w:lang w:eastAsia="es-PE"/>
              </w:rPr>
              <w:t>4323561900</w:t>
            </w:r>
          </w:p>
        </w:tc>
      </w:tr>
    </w:tbl>
    <w:p w14:paraId="2BDAED61" w14:textId="0985CAAE" w:rsidR="004F6C7E" w:rsidRDefault="002304ED">
      <w:r>
        <w:rPr>
          <w:noProof/>
        </w:rPr>
        <w:drawing>
          <wp:anchor distT="0" distB="0" distL="114300" distR="114300" simplePos="0" relativeHeight="251660288" behindDoc="0" locked="0" layoutInCell="1" allowOverlap="1" wp14:anchorId="5640E75B" wp14:editId="76CF69A3">
            <wp:simplePos x="0" y="0"/>
            <wp:positionH relativeFrom="margin">
              <wp:align>center</wp:align>
            </wp:positionH>
            <wp:positionV relativeFrom="paragraph">
              <wp:posOffset>1999615</wp:posOffset>
            </wp:positionV>
            <wp:extent cx="4572000" cy="2903220"/>
            <wp:effectExtent l="0" t="0" r="0" b="1143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C0701DF-C9C3-08DA-A404-04BE623B63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6CBD2982" w14:textId="2FEE5830" w:rsidR="007719C6" w:rsidRPr="007719C6" w:rsidRDefault="007719C6" w:rsidP="007719C6"/>
    <w:p w14:paraId="65B9FBEE" w14:textId="2B02D924" w:rsidR="007719C6" w:rsidRPr="007719C6" w:rsidRDefault="007719C6" w:rsidP="007719C6"/>
    <w:p w14:paraId="27510156" w14:textId="69AD101D" w:rsidR="007719C6" w:rsidRPr="007719C6" w:rsidRDefault="007719C6" w:rsidP="007719C6"/>
    <w:p w14:paraId="2F501A81" w14:textId="2F1584E8" w:rsidR="007719C6" w:rsidRPr="007719C6" w:rsidRDefault="007719C6" w:rsidP="007719C6"/>
    <w:p w14:paraId="67987B0A" w14:textId="5FB528C4" w:rsidR="007719C6" w:rsidRPr="007719C6" w:rsidRDefault="007719C6" w:rsidP="007719C6"/>
    <w:p w14:paraId="43E9C3E4" w14:textId="7A0CCFC0" w:rsidR="007719C6" w:rsidRPr="007719C6" w:rsidRDefault="007719C6" w:rsidP="007719C6"/>
    <w:p w14:paraId="588AF55B" w14:textId="65F38098" w:rsidR="007719C6" w:rsidRPr="007719C6" w:rsidRDefault="007719C6" w:rsidP="007719C6"/>
    <w:p w14:paraId="49992D92" w14:textId="14761887" w:rsidR="007719C6" w:rsidRPr="007719C6" w:rsidRDefault="007719C6" w:rsidP="007719C6"/>
    <w:p w14:paraId="1197A865" w14:textId="0223EAC2" w:rsidR="007719C6" w:rsidRPr="007719C6" w:rsidRDefault="007719C6" w:rsidP="007719C6"/>
    <w:p w14:paraId="36F1D391" w14:textId="764E3944" w:rsidR="007719C6" w:rsidRPr="007719C6" w:rsidRDefault="007719C6" w:rsidP="007719C6"/>
    <w:p w14:paraId="31F7E382" w14:textId="0DDFCB2B" w:rsidR="007719C6" w:rsidRPr="007719C6" w:rsidRDefault="007719C6" w:rsidP="007719C6"/>
    <w:p w14:paraId="5D81FB66" w14:textId="5E965C88" w:rsidR="007719C6" w:rsidRPr="007719C6" w:rsidRDefault="007719C6" w:rsidP="007719C6"/>
    <w:p w14:paraId="4968BD80" w14:textId="523AA726" w:rsidR="007719C6" w:rsidRPr="007719C6" w:rsidRDefault="007719C6" w:rsidP="007719C6"/>
    <w:p w14:paraId="2F2B39DE" w14:textId="2857C40E" w:rsidR="007719C6" w:rsidRPr="007719C6" w:rsidRDefault="007719C6" w:rsidP="007719C6"/>
    <w:p w14:paraId="4A090EB9" w14:textId="5886AD8A" w:rsidR="007719C6" w:rsidRPr="007719C6" w:rsidRDefault="007719C6" w:rsidP="007719C6"/>
    <w:p w14:paraId="41BC7B46" w14:textId="76D1F4BC" w:rsidR="007719C6" w:rsidRPr="007719C6" w:rsidRDefault="007719C6" w:rsidP="007719C6"/>
    <w:p w14:paraId="6FA6B4FF" w14:textId="697A9FA2" w:rsidR="007719C6" w:rsidRDefault="007719C6" w:rsidP="007719C6"/>
    <w:p w14:paraId="204AF394" w14:textId="7D93BE65" w:rsidR="007719C6" w:rsidRPr="007719C6" w:rsidRDefault="007719C6" w:rsidP="007719C6">
      <w:r>
        <w:t xml:space="preserve">El primer bucle es el más rápido dado que al obtener el primer dato en la cache se guarda todo el primer array y así sucesivamente teniendo todo el array en la caché, algo que no pasa en el segundo bucle ya que este recorre columnas primero haciendo que la cantidad de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sea mucho mayor al primer bucle </w:t>
      </w:r>
    </w:p>
    <w:sectPr w:rsidR="007719C6" w:rsidRPr="0077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ED"/>
    <w:rsid w:val="002304ED"/>
    <w:rsid w:val="0049304E"/>
    <w:rsid w:val="004F6C7E"/>
    <w:rsid w:val="0077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18DA5"/>
  <w15:chartTrackingRefBased/>
  <w15:docId w15:val="{BE40A4E1-CB77-4F5D-89A0-E0F586BF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CSP\semestre8\distribuida_paralela\programs\loopsSpeed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comparación</a:t>
            </a:r>
            <a:r>
              <a:rPr lang="es-PE" baseline="0"/>
              <a:t> tiempos(ns)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B3-4B41-B314-FEAF86A1487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data!$B$2:$B$6</c:f>
              <c:numCache>
                <c:formatCode>General</c:formatCode>
                <c:ptCount val="5"/>
                <c:pt idx="0">
                  <c:v>400</c:v>
                </c:pt>
                <c:pt idx="1">
                  <c:v>500</c:v>
                </c:pt>
                <c:pt idx="2">
                  <c:v>1000</c:v>
                </c:pt>
                <c:pt idx="3">
                  <c:v>900</c:v>
                </c:pt>
                <c:pt idx="4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B3-4B41-B314-FEAF86A1487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data!$C$2:$C$6</c:f>
              <c:numCache>
                <c:formatCode>General</c:formatCode>
                <c:ptCount val="5"/>
                <c:pt idx="0">
                  <c:v>50400</c:v>
                </c:pt>
                <c:pt idx="1">
                  <c:v>12916000</c:v>
                </c:pt>
                <c:pt idx="2">
                  <c:v>400848900</c:v>
                </c:pt>
                <c:pt idx="3">
                  <c:v>2307693700</c:v>
                </c:pt>
                <c:pt idx="4">
                  <c:v>4323561900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B3-4B41-B314-FEAF86A14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535583"/>
        <c:axId val="2113541407"/>
      </c:lineChart>
      <c:catAx>
        <c:axId val="2113535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113541407"/>
        <c:crosses val="autoZero"/>
        <c:auto val="1"/>
        <c:lblAlgn val="ctr"/>
        <c:lblOffset val="100"/>
        <c:noMultiLvlLbl val="0"/>
      </c:catAx>
      <c:valAx>
        <c:axId val="211354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11353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benavides torres</dc:creator>
  <cp:keywords/>
  <dc:description/>
  <cp:lastModifiedBy>roberto antonio benavides torres</cp:lastModifiedBy>
  <cp:revision>2</cp:revision>
  <dcterms:created xsi:type="dcterms:W3CDTF">2022-08-24T17:22:00Z</dcterms:created>
  <dcterms:modified xsi:type="dcterms:W3CDTF">2022-08-25T00:21:00Z</dcterms:modified>
</cp:coreProperties>
</file>