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Humason</w:t>
      </w: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Imaging Automation Front End for TheSkyX Professional on Windows 10 Desktop</w:t>
      </w:r>
    </w:p>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 2.4</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Overview</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Humason supports planning, targeting, sequencing, guiding and capture of images.  Humason is designed to run “set and forget” for a full night’s imaging activity from powering on an observatory just after dusk to powering it just before dawn.</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Common Session Work Flow Model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image each night, a user would normally run through the following steps:</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Pick one or more targets for the night with names, framing and guide star position.</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Determine exposures, filters and repetitions needed for each target and time frame.</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the dome, turn on dew heaters and fans, home the mount, cool the camera.</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Calibrate focuser, guider and rotator position for the session.</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each target, set rotation, run through its sequence, meridian flip (and rotate) when needed, mind to the autoguiding.</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Collect flat calibration frames as needed for all rotation positions.</w:t>
      </w:r>
    </w:p>
    <w:p>
      <w:pPr>
        <w:numPr>
          <w:ilvl w:val="0"/>
          <w:numId w:val="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Shut everything down and close up.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such, the first, and primary, assumption is that TheSkyX will suffice for nearly all hardware management functions.  No other focusing, guiding, rotating or imaging automation software should be needed so it is not supported.  The only non-Software Bisque automation supported is Optec FlatMan and AAG CloudWatcher which have no TheSkyX equivalents (at this time).  A related requirement is that Humason works only with a Software Bisque Paramount mount.  There are a few functions, such as side of pier information, that Humason utilizes which may or may not be available with other mounts.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Humason Operation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Session Plan datafile and the Target Plan datafiles and well as captured images are stored in the user Documents directory in a folder called “Humason”.  Images are stored in another subdirectory called “Images”.  Log files are stored in a subdirectory called “Logs”.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pPr>
        <w:spacing w:before="0" w:after="160" w:line="259"/>
        <w:ind w:right="0" w:left="0" w:firstLine="0"/>
        <w:jc w:val="left"/>
        <w:rPr>
          <w:rFonts w:ascii="Arial" w:hAnsi="Arial" w:cs="Arial" w:eastAsia="Arial"/>
          <w:color w:val="auto"/>
          <w:spacing w:val="0"/>
          <w:position w:val="0"/>
          <w:sz w:val="24"/>
          <w:shd w:fill="auto" w:val="clear"/>
        </w:rPr>
      </w:pPr>
      <w:r>
        <w:object w:dxaOrig="10270" w:dyaOrig="5297">
          <v:rect xmlns:o="urn:schemas-microsoft-com:office:office" xmlns:v="urn:schemas-microsoft-com:vml" id="rectole0000000000" style="width:513.500000pt;height:26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color w:val="auto"/>
          <w:spacing w:val="0"/>
          <w:position w:val="0"/>
          <w:sz w:val="24"/>
          <w:u w:val="single"/>
          <w:shd w:fill="auto" w:val="clear"/>
        </w:rPr>
      </w:pPr>
    </w:p>
    <w:p>
      <w:pPr>
        <w:spacing w:before="0" w:after="160" w:line="259"/>
        <w:ind w:right="0" w:left="0" w:firstLine="0"/>
        <w:jc w:val="left"/>
        <w:rPr>
          <w:rFonts w:ascii="Arial" w:hAnsi="Arial" w:cs="Arial" w:eastAsia="Arial"/>
          <w:color w:val="auto"/>
          <w:spacing w:val="0"/>
          <w:position w:val="0"/>
          <w:sz w:val="24"/>
          <w:u w:val="single"/>
          <w:shd w:fill="auto" w:val="clear"/>
        </w:rPr>
      </w:pPr>
      <w:r>
        <w:object w:dxaOrig="6498" w:dyaOrig="6847">
          <v:rect xmlns:o="urn:schemas-microsoft-com:office:office" xmlns:v="urn:schemas-microsoft-com:vml" id="rectole0000000001" style="width:324.900000pt;height:34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auto"/>
          <w:spacing w:val="0"/>
          <w:position w:val="0"/>
          <w:sz w:val="24"/>
          <w:u w:val="single"/>
          <w:shd w:fill="auto" w:val="clear"/>
        </w:rPr>
        <w:t xml:space="preserve">Autoguiding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Humason allows for the configuration of several approaches to guiding, including unguided as shown in the autoguider flow chart.  Humason runs through this decision process before imaging each frame (configuration parameters are underlined).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AO is selected (not shown), then both Direct Guide and AO are calibrated (Calibrate Guider process), and AO is enabled for guiding (Start Autoguiding process).  Note that calibration is always performed after a meridian flip if the system is using a rotator.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Dithering is selected (not shown), then Humason will change the guide star coordinates slightly and randomly just before Start Autoguiding.  This causes the guider to re-center the guide star image just a bit in the first few seconds of guiding.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AutoGuide is not enabled, then Humason will automatically perform a closed loop slew to re-center the frame before each image.  </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Usage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Presumably, a new user starts with getting acquainted with TSX stand-alone. Here the user would master and tune the following functions in possibly the following order:</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Mount control and slewing, then Park set up</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Imaging, Focusing, then AtFocus2 and/or AtFocus3 calibration</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Image Linking, Closed Loop Slews, then T-Point calibration</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Guider calibration, Autoguiding, then PEC calibration</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Dome control (if any)</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Rotator control (if any)</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FOVI set up and configuration</w:t>
      </w:r>
    </w:p>
    <w:p>
      <w:pPr>
        <w:numPr>
          <w:ilvl w:val="0"/>
          <w:numId w:val="5"/>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Taking Flats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Devices Tab configures which devices are to be used in the imaging stack and operation options.  Usage options for the Camera, Filter Wheel, Focuser, Guider and Rotator are set up here.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Session Tab sets up for an external script or executable to be run at launch, imaging start-up and imaging shutdown.  The user can also choose to monitor weather conditions and operate a dome (through the TSX Dome Add-On).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Flats Tab sets up for flat calibration frames to be taken: dawn, dusk or FlatMan.  When sequencing, Humason automatically keeps track of what flat frames are needed for calibration and uses this information for acquiring them.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completing configuration, most imaging sessions only require preparation on the Plan and Target Tabs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Plan tab for choosing and framing targets, the Target tab for defining the image sequencing of those targets.  The remaining tabs can be largely ignored for each night</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s run.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loaded, Sequence set up for each target is accomplished on the Target Tab.  </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Tab Descriptions</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Humason Form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pPr>
        <w:spacing w:before="0" w:after="160" w:line="259"/>
        <w:ind w:right="0" w:left="0" w:firstLine="0"/>
        <w:jc w:val="left"/>
        <w:rPr>
          <w:rFonts w:ascii="Arial" w:hAnsi="Arial" w:cs="Arial" w:eastAsia="Arial"/>
          <w:color w:val="auto"/>
          <w:spacing w:val="0"/>
          <w:position w:val="0"/>
          <w:sz w:val="24"/>
          <w:shd w:fill="auto" w:val="clear"/>
        </w:rPr>
      </w:pPr>
      <w:r>
        <w:object w:dxaOrig="3165" w:dyaOrig="5944">
          <v:rect xmlns:o="urn:schemas-microsoft-com:office:office" xmlns:v="urn:schemas-microsoft-com:vml" id="rectole0000000002" style="width:158.250000pt;height:29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auto"/>
          <w:spacing w:val="0"/>
          <w:position w:val="0"/>
          <w:sz w:val="24"/>
          <w:u w:val="single"/>
          <w:shd w:fill="auto" w:val="clear"/>
        </w:rPr>
        <w:t xml:space="preserve">Connect</w:t>
      </w:r>
      <w:r>
        <w:rPr>
          <w:rFonts w:ascii="Arial" w:hAnsi="Arial" w:cs="Arial" w:eastAsia="Arial"/>
          <w:color w:val="auto"/>
          <w:spacing w:val="0"/>
          <w:position w:val="0"/>
          <w:sz w:val="24"/>
          <w:shd w:fill="auto" w:val="clear"/>
        </w:rPr>
        <w:t xml:space="preserve">:  Connect all TSX devices (automatic with </w:t>
      </w:r>
      <w:r>
        <w:rPr>
          <w:rFonts w:ascii="Arial" w:hAnsi="Arial" w:cs="Arial" w:eastAsia="Arial"/>
          <w:color w:val="auto"/>
          <w:spacing w:val="0"/>
          <w:position w:val="0"/>
          <w:sz w:val="24"/>
          <w:u w:val="single"/>
          <w:shd w:fill="auto" w:val="clear"/>
        </w:rPr>
        <w:t xml:space="preserve">Start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Disconnect</w:t>
      </w:r>
      <w:r>
        <w:rPr>
          <w:rFonts w:ascii="Arial" w:hAnsi="Arial" w:cs="Arial" w:eastAsia="Arial"/>
          <w:color w:val="auto"/>
          <w:spacing w:val="0"/>
          <w:position w:val="0"/>
          <w:sz w:val="24"/>
          <w:shd w:fill="auto" w:val="clear"/>
        </w:rPr>
        <w:t xml:space="preserve">:  Disconnect all TSX devices (automatic with </w:t>
      </w:r>
      <w:r>
        <w:rPr>
          <w:rFonts w:ascii="Arial" w:hAnsi="Arial" w:cs="Arial" w:eastAsia="Arial"/>
          <w:color w:val="auto"/>
          <w:spacing w:val="0"/>
          <w:position w:val="0"/>
          <w:sz w:val="24"/>
          <w:u w:val="single"/>
          <w:shd w:fill="auto" w:val="clear"/>
        </w:rPr>
        <w:t xml:space="preserve">Close</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Home:</w:t>
      </w:r>
      <w:r>
        <w:rPr>
          <w:rFonts w:ascii="Arial" w:hAnsi="Arial" w:cs="Arial" w:eastAsia="Arial"/>
          <w:color w:val="auto"/>
          <w:spacing w:val="0"/>
          <w:position w:val="0"/>
          <w:sz w:val="24"/>
          <w:shd w:fill="auto" w:val="clear"/>
        </w:rPr>
        <w:t xml:space="preserve">  Cause TSX to home the mount upon connection.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Park:</w:t>
      </w:r>
      <w:r>
        <w:rPr>
          <w:rFonts w:ascii="Arial" w:hAnsi="Arial" w:cs="Arial" w:eastAsia="Arial"/>
          <w:color w:val="auto"/>
          <w:spacing w:val="0"/>
          <w:position w:val="0"/>
          <w:sz w:val="24"/>
          <w:shd w:fill="auto" w:val="clear"/>
        </w:rPr>
        <w:t xml:space="preserve">  Causes TSX to park the mount upon disconnection.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On Top</w:t>
      </w:r>
      <w:r>
        <w:rPr>
          <w:rFonts w:ascii="Arial" w:hAnsi="Arial" w:cs="Arial" w:eastAsia="Arial"/>
          <w:color w:val="auto"/>
          <w:spacing w:val="0"/>
          <w:position w:val="0"/>
          <w:sz w:val="24"/>
          <w:shd w:fill="auto" w:val="clear"/>
        </w:rPr>
        <w:t xml:space="preserve">: The Humason application window will always show over other windows.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NS Journal</w:t>
      </w:r>
      <w:r>
        <w:rPr>
          <w:rFonts w:ascii="Arial" w:hAnsi="Arial" w:cs="Arial" w:eastAsia="Arial"/>
          <w:color w:val="auto"/>
          <w:spacing w:val="0"/>
          <w:position w:val="0"/>
          <w:sz w:val="24"/>
          <w:shd w:fill="auto" w:val="clear"/>
        </w:rPr>
        <w:t xml:space="preserve">: Removed in Version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Start:</w:t>
      </w:r>
      <w:r>
        <w:rPr>
          <w:rFonts w:ascii="Arial" w:hAnsi="Arial" w:cs="Arial" w:eastAsia="Arial"/>
          <w:color w:val="auto"/>
          <w:spacing w:val="0"/>
          <w:position w:val="0"/>
          <w:sz w:val="24"/>
          <w:shd w:fill="auto" w:val="clear"/>
        </w:rPr>
        <w:t xml:space="preserve">  Initiates imaging the Scheduled Target Plan List (See Plan Tab):</w:t>
      </w:r>
    </w:p>
    <w:p>
      <w:pPr>
        <w:numPr>
          <w:ilvl w:val="0"/>
          <w:numId w:val="7"/>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w:t>
      </w:r>
      <w:r>
        <w:rPr>
          <w:rFonts w:ascii="Arial" w:hAnsi="Arial" w:cs="Arial" w:eastAsia="Arial"/>
          <w:color w:val="auto"/>
          <w:spacing w:val="0"/>
          <w:position w:val="0"/>
          <w:sz w:val="24"/>
          <w:u w:val="single"/>
          <w:shd w:fill="auto" w:val="clear"/>
        </w:rPr>
        <w:t xml:space="preserve">AutoRun</w:t>
      </w:r>
      <w:r>
        <w:rPr>
          <w:rFonts w:ascii="Arial" w:hAnsi="Arial" w:cs="Arial" w:eastAsia="Arial"/>
          <w:color w:val="auto"/>
          <w:spacing w:val="0"/>
          <w:position w:val="0"/>
          <w:sz w:val="24"/>
          <w:shd w:fill="auto" w:val="clear"/>
        </w:rPr>
        <w:t xml:space="preserve"> (Session Tab) is checked, then Humason waits until the Staging Time (if enabled) and runs the Staging executable.</w:t>
      </w:r>
    </w:p>
    <w:p>
      <w:pPr>
        <w:numPr>
          <w:ilvl w:val="0"/>
          <w:numId w:val="7"/>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AutoRun (Session Tab is checked, then Humason waits until the Start Up Time (if enabled) and runs the Start Up executable.</w:t>
      </w:r>
    </w:p>
    <w:p>
      <w:pPr>
        <w:numPr>
          <w:ilvl w:val="0"/>
          <w:numId w:val="7"/>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pPr>
        <w:numPr>
          <w:ilvl w:val="0"/>
          <w:numId w:val="7"/>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Weather Conditions are unsafe, the dome shutter will be closed (if enabled) and the mount parked until a safe condition is posted.</w:t>
      </w:r>
    </w:p>
    <w:p>
      <w:pPr>
        <w:numPr>
          <w:ilvl w:val="0"/>
          <w:numId w:val="7"/>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AutoFocus is set and the temperature changes by more than the value set in the Devices Tab, then Humason causes TSX to make an autofocus run.</w:t>
      </w:r>
    </w:p>
    <w:p>
      <w:pPr>
        <w:numPr>
          <w:ilvl w:val="0"/>
          <w:numId w:val="7"/>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Shutdown Time is exceeded then Humason runs the Shutdown executable (if enabled) and disconnect the TSX devices.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Abort</w:t>
      </w:r>
      <w:r>
        <w:rPr>
          <w:rFonts w:ascii="Arial" w:hAnsi="Arial" w:cs="Arial" w:eastAsia="Arial"/>
          <w:color w:val="auto"/>
          <w:spacing w:val="0"/>
          <w:position w:val="0"/>
          <w:sz w:val="24"/>
          <w:shd w:fill="auto" w:val="clear"/>
        </w:rPr>
        <w:t xml:space="preserve">: Terminate current imaging run.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Options</w:t>
      </w:r>
      <w:r>
        <w:rPr>
          <w:rFonts w:ascii="Arial" w:hAnsi="Arial" w:cs="Arial" w:eastAsia="Arial"/>
          <w:color w:val="auto"/>
          <w:spacing w:val="0"/>
          <w:position w:val="0"/>
          <w:sz w:val="24"/>
          <w:shd w:fill="auto" w:val="clear"/>
        </w:rPr>
        <w:t xml:space="preserve">: Open a window for setting up general Humason application window options (see description).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Close</w:t>
      </w:r>
      <w:r>
        <w:rPr>
          <w:rFonts w:ascii="Arial" w:hAnsi="Arial" w:cs="Arial" w:eastAsia="Arial"/>
          <w:color w:val="auto"/>
          <w:spacing w:val="0"/>
          <w:position w:val="0"/>
          <w:sz w:val="24"/>
          <w:shd w:fill="auto" w:val="clear"/>
        </w:rPr>
        <w:t xml:space="preserve">:  Disconnect TSX devices and close Humason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Reader Strip</w:t>
      </w:r>
      <w:r>
        <w:rPr>
          <w:rFonts w:ascii="Arial" w:hAnsi="Arial" w:cs="Arial" w:eastAsia="Arial"/>
          <w:color w:val="auto"/>
          <w:spacing w:val="0"/>
          <w:position w:val="0"/>
          <w:sz w:val="24"/>
          <w:shd w:fill="auto" w:val="clear"/>
        </w:rPr>
        <w:t xml:space="preserve"> on the bottom of the window contains activity output from Humason as it completes various tasks.  This information is also saved to the Log File (See Resources).</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Plan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Plan tab, Humason works with TSX to assemble a list of targets for imaging.  Normally, the companion application </w:t>
      </w:r>
      <w:r>
        <w:rPr>
          <w:rFonts w:ascii="Arial" w:hAnsi="Arial" w:cs="Arial" w:eastAsia="Arial"/>
          <w:color w:val="auto"/>
          <w:spacing w:val="0"/>
          <w:position w:val="0"/>
          <w:sz w:val="24"/>
          <w:u w:val="single"/>
          <w:shd w:fill="auto" w:val="clear"/>
        </w:rPr>
        <w:t xml:space="preserve">Image Forecast</w:t>
      </w:r>
      <w:r>
        <w:rPr>
          <w:rFonts w:ascii="Arial" w:hAnsi="Arial" w:cs="Arial" w:eastAsia="Arial"/>
          <w:color w:val="auto"/>
          <w:spacing w:val="0"/>
          <w:position w:val="0"/>
          <w:sz w:val="24"/>
          <w:shd w:fill="auto" w:val="clear"/>
        </w:rPr>
        <w:t xml:space="preserve"> is used to preview and acquire targets, but not necessarily.  </w:t>
      </w:r>
    </w:p>
    <w:p>
      <w:pPr>
        <w:spacing w:before="0" w:after="160" w:line="259"/>
        <w:ind w:right="0" w:left="0" w:firstLine="0"/>
        <w:jc w:val="left"/>
        <w:rPr>
          <w:rFonts w:ascii="Arial" w:hAnsi="Arial" w:cs="Arial" w:eastAsia="Arial"/>
          <w:color w:val="auto"/>
          <w:spacing w:val="0"/>
          <w:position w:val="0"/>
          <w:sz w:val="24"/>
          <w:shd w:fill="auto" w:val="clear"/>
        </w:rPr>
      </w:pPr>
      <w:r>
        <w:object w:dxaOrig="3151" w:dyaOrig="5944">
          <v:rect xmlns:o="urn:schemas-microsoft-com:office:office" xmlns:v="urn:schemas-microsoft-com:vml" id="rectole0000000003" style="width:157.550000pt;height:29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auto"/>
          <w:spacing w:val="0"/>
          <w:position w:val="0"/>
          <w:sz w:val="24"/>
          <w:u w:val="single"/>
          <w:shd w:fill="auto" w:val="clear"/>
        </w:rPr>
        <w:t xml:space="preserve">Target</w:t>
      </w:r>
      <w:r>
        <w:rPr>
          <w:rFonts w:ascii="Arial" w:hAnsi="Arial" w:cs="Arial" w:eastAsia="Arial"/>
          <w:color w:val="auto"/>
          <w:spacing w:val="0"/>
          <w:position w:val="0"/>
          <w:sz w:val="24"/>
          <w:shd w:fill="auto" w:val="clear"/>
        </w:rPr>
        <w:t xml:space="preserve"> field:  Name for potential target.  Target names in Humason are always capitalized.  Get used to it.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Look Up</w:t>
      </w:r>
      <w:r>
        <w:rPr>
          <w:rFonts w:ascii="Arial" w:hAnsi="Arial" w:cs="Arial" w:eastAsia="Arial"/>
          <w:color w:val="auto"/>
          <w:spacing w:val="0"/>
          <w:position w:val="0"/>
          <w:sz w:val="24"/>
          <w:shd w:fill="auto" w:val="clear"/>
        </w:rPr>
        <w:t xml:space="preserve"> causes Humason to build a target based on the name in the Target field.   If Look Up is selected with an empty Target name, Humason will use the target name currently set in the TSX Find function.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Read In</w:t>
      </w:r>
      <w:r>
        <w:rPr>
          <w:rFonts w:ascii="Arial" w:hAnsi="Arial" w:cs="Arial" w:eastAsia="Arial"/>
          <w:color w:val="auto"/>
          <w:spacing w:val="0"/>
          <w:position w:val="0"/>
          <w:sz w:val="24"/>
          <w:shd w:fill="auto" w:val="clear"/>
        </w:rPr>
        <w:t xml:space="preserve"> causes Humason to poll TSX for the target name and information that is currently displayed in the TSX Find function.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Build Mosaic</w:t>
      </w:r>
      <w:r>
        <w:rPr>
          <w:rFonts w:ascii="Arial" w:hAnsi="Arial" w:cs="Arial" w:eastAsia="Arial"/>
          <w:color w:val="auto"/>
          <w:spacing w:val="0"/>
          <w:position w:val="0"/>
          <w:sz w:val="24"/>
          <w:shd w:fill="auto" w:val="clear"/>
        </w:rPr>
        <w:t xml:space="preserve"> generates a set of target plans based on the currently loaded target plan and the TSX Mosaic Tool.  Upon selection, the button will turn red and display “Clipboard Ready”.  The user must open the Mosaic Tool in TSX (</w:t>
      </w:r>
      <w:r>
        <w:rPr>
          <w:rFonts w:ascii="Arial" w:hAnsi="Arial" w:cs="Arial" w:eastAsia="Arial"/>
          <w:i/>
          <w:color w:val="auto"/>
          <w:spacing w:val="0"/>
          <w:position w:val="0"/>
          <w:sz w:val="24"/>
          <w:shd w:fill="auto" w:val="clear"/>
        </w:rPr>
        <w:t xml:space="preserve">Tools -&gt; Mosaic Grid</w:t>
      </w:r>
      <w:r>
        <w:rPr>
          <w:rFonts w:ascii="Arial" w:hAnsi="Arial" w:cs="Arial" w:eastAsia="Arial"/>
          <w:color w:val="auto"/>
          <w:spacing w:val="0"/>
          <w:position w:val="0"/>
          <w:sz w:val="24"/>
          <w:shd w:fill="auto" w:val="clear"/>
        </w:rPr>
        <w:t xml:space="preserve">), configure the mosaic in the </w:t>
      </w:r>
      <w:r>
        <w:rPr>
          <w:rFonts w:ascii="Arial" w:hAnsi="Arial" w:cs="Arial" w:eastAsia="Arial"/>
          <w:i/>
          <w:color w:val="auto"/>
          <w:spacing w:val="0"/>
          <w:position w:val="0"/>
          <w:sz w:val="24"/>
          <w:shd w:fill="auto" w:val="clear"/>
        </w:rPr>
        <w:t xml:space="preserve">Geometry</w:t>
      </w:r>
      <w:r>
        <w:rPr>
          <w:rFonts w:ascii="Arial" w:hAnsi="Arial" w:cs="Arial" w:eastAsia="Arial"/>
          <w:color w:val="auto"/>
          <w:spacing w:val="0"/>
          <w:position w:val="0"/>
          <w:sz w:val="24"/>
          <w:shd w:fill="auto" w:val="clear"/>
        </w:rPr>
        <w:t xml:space="preserve"> tab, then select </w:t>
      </w:r>
      <w:r>
        <w:rPr>
          <w:rFonts w:ascii="Arial" w:hAnsi="Arial" w:cs="Arial" w:eastAsia="Arial"/>
          <w:i/>
          <w:color w:val="auto"/>
          <w:spacing w:val="0"/>
          <w:position w:val="0"/>
          <w:sz w:val="24"/>
          <w:shd w:fill="auto" w:val="clear"/>
        </w:rPr>
        <w:t xml:space="preserve">To Clipboard</w:t>
      </w:r>
      <w:r>
        <w:rPr>
          <w:rFonts w:ascii="Arial" w:hAnsi="Arial" w:cs="Arial" w:eastAsia="Arial"/>
          <w:color w:val="auto"/>
          <w:spacing w:val="0"/>
          <w:position w:val="0"/>
          <w:sz w:val="24"/>
          <w:shd w:fill="auto" w:val="clear"/>
        </w:rPr>
        <w:t xml:space="preserve">, then </w:t>
      </w:r>
      <w:r>
        <w:rPr>
          <w:rFonts w:ascii="Arial" w:hAnsi="Arial" w:cs="Arial" w:eastAsia="Arial"/>
          <w:i/>
          <w:color w:val="auto"/>
          <w:spacing w:val="0"/>
          <w:position w:val="0"/>
          <w:sz w:val="24"/>
          <w:shd w:fill="auto" w:val="clear"/>
        </w:rPr>
        <w:t xml:space="preserve">Clear Mosaic Grid</w:t>
      </w:r>
      <w:r>
        <w:rPr>
          <w:rFonts w:ascii="Arial" w:hAnsi="Arial" w:cs="Arial" w:eastAsia="Arial"/>
          <w:color w:val="auto"/>
          <w:spacing w:val="0"/>
          <w:position w:val="0"/>
          <w:sz w:val="24"/>
          <w:shd w:fill="auto" w:val="clear"/>
        </w:rPr>
        <w:t xml:space="preserve"> in the </w:t>
      </w:r>
      <w:r>
        <w:rPr>
          <w:rFonts w:ascii="Arial" w:hAnsi="Arial" w:cs="Arial" w:eastAsia="Arial"/>
          <w:i/>
          <w:color w:val="auto"/>
          <w:spacing w:val="0"/>
          <w:position w:val="0"/>
          <w:sz w:val="24"/>
          <w:shd w:fill="auto" w:val="clear"/>
        </w:rPr>
        <w:t xml:space="preserve">Advanced</w:t>
      </w:r>
      <w:r>
        <w:rPr>
          <w:rFonts w:ascii="Arial" w:hAnsi="Arial" w:cs="Arial" w:eastAsia="Arial"/>
          <w:color w:val="auto"/>
          <w:spacing w:val="0"/>
          <w:position w:val="0"/>
          <w:sz w:val="24"/>
          <w:shd w:fill="auto" w:val="clear"/>
        </w:rPr>
        <w:t xml:space="preserve"> tab, then close the tool.  Clicking on </w:t>
      </w:r>
      <w:r>
        <w:rPr>
          <w:rFonts w:ascii="Arial" w:hAnsi="Arial" w:cs="Arial" w:eastAsia="Arial"/>
          <w:i/>
          <w:color w:val="auto"/>
          <w:spacing w:val="0"/>
          <w:position w:val="0"/>
          <w:sz w:val="24"/>
          <w:shd w:fill="auto" w:val="clear"/>
        </w:rPr>
        <w:t xml:space="preserve">Clipboard Ready</w:t>
      </w:r>
      <w:r>
        <w:rPr>
          <w:rFonts w:ascii="Arial" w:hAnsi="Arial" w:cs="Arial" w:eastAsia="Arial"/>
          <w:color w:val="auto"/>
          <w:spacing w:val="0"/>
          <w:position w:val="0"/>
          <w:sz w:val="24"/>
          <w:shd w:fill="auto" w:val="clear"/>
        </w:rPr>
        <w:t xml:space="preserve"> will generate the mosaic’s target plans under the plan names &lt;target name.-&lt;mosaic set&gt;-&lt;mosaic index&gt; and update the Plans List.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Image Forecast </w:t>
      </w:r>
      <w:r>
        <w:rPr>
          <w:rFonts w:ascii="Arial" w:hAnsi="Arial" w:cs="Arial" w:eastAsia="Arial"/>
          <w:color w:val="auto"/>
          <w:spacing w:val="0"/>
          <w:position w:val="0"/>
          <w:sz w:val="24"/>
          <w:shd w:fill="auto" w:val="clear"/>
        </w:rPr>
        <w:t xml:space="preserve">launches the Image Forecast application for previewing target information and generating target plans.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Adjust</w:t>
      </w:r>
      <w:r>
        <w:rPr>
          <w:rFonts w:ascii="Arial" w:hAnsi="Arial" w:cs="Arial" w:eastAsia="Arial"/>
          <w:color w:val="auto"/>
          <w:spacing w:val="0"/>
          <w:position w:val="0"/>
          <w:sz w:val="24"/>
          <w:shd w:fill="auto" w:val="clear"/>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pPr>
        <w:spacing w:before="0" w:after="160" w:line="259"/>
        <w:ind w:right="0" w:left="0" w:firstLine="0"/>
        <w:jc w:val="left"/>
        <w:rPr>
          <w:rFonts w:ascii="Arial" w:hAnsi="Arial" w:cs="Arial" w:eastAsia="Arial"/>
          <w:i/>
          <w:color w:val="auto"/>
          <w:spacing w:val="0"/>
          <w:position w:val="0"/>
          <w:sz w:val="24"/>
          <w:shd w:fill="auto" w:val="clear"/>
        </w:rPr>
      </w:pPr>
      <w:r>
        <w:object w:dxaOrig="2553" w:dyaOrig="2058">
          <v:rect xmlns:o="urn:schemas-microsoft-com:office:office" xmlns:v="urn:schemas-microsoft-com:vml" id="rectole0000000004" style="width:127.650000pt;height:102.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Arial" w:hAnsi="Arial" w:cs="Arial" w:eastAsia="Arial"/>
          <w:i/>
          <w:color w:val="auto"/>
          <w:spacing w:val="0"/>
          <w:position w:val="0"/>
          <w:sz w:val="24"/>
          <w:shd w:fill="auto" w:val="clear"/>
        </w:rPr>
        <w:t xml:space="preserve">TSX FOVI must be configured correctly and accurately for this feature to work.  If the FOVI does not show on the star chart, then edit the FOVI such that the “Reference Frame” is “Center of Star Chart”.</w:t>
      </w:r>
    </w:p>
    <w:p>
      <w:pPr>
        <w:spacing w:before="0" w:after="160" w:line="259"/>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Note: Upon completion of a rotation reposition, “Adjust FOVI Position Angle” the FOVI only should be adjusted, not the rotator.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Load Target</w:t>
      </w:r>
      <w:r>
        <w:rPr>
          <w:rFonts w:ascii="Arial" w:hAnsi="Arial" w:cs="Arial" w:eastAsia="Arial"/>
          <w:color w:val="auto"/>
          <w:spacing w:val="0"/>
          <w:position w:val="0"/>
          <w:sz w:val="24"/>
          <w:shd w:fill="auto" w:val="clear"/>
        </w:rPr>
        <w:t xml:space="preserve"> uploads the target data for the selected target in the Plans List so it can be adjusted or reviewed in TSX.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Plans List</w:t>
      </w:r>
      <w:r>
        <w:rPr>
          <w:rFonts w:ascii="Arial" w:hAnsi="Arial" w:cs="Arial" w:eastAsia="Arial"/>
          <w:color w:val="auto"/>
          <w:spacing w:val="0"/>
          <w:position w:val="0"/>
          <w:sz w:val="24"/>
          <w:shd w:fill="auto" w:val="clear"/>
        </w:rPr>
        <w:t xml:space="preserve"> is a list of the target names for all currently saved target plans.  “?” refreshes the list.  “X” deletes the selected target plan.  “&gt;&gt;” moves the selected target plan to the </w:t>
      </w:r>
      <w:r>
        <w:rPr>
          <w:rFonts w:ascii="Arial" w:hAnsi="Arial" w:cs="Arial" w:eastAsia="Arial"/>
          <w:color w:val="auto"/>
          <w:spacing w:val="0"/>
          <w:position w:val="0"/>
          <w:sz w:val="24"/>
          <w:u w:val="single"/>
          <w:shd w:fill="auto" w:val="clear"/>
        </w:rPr>
        <w:t xml:space="preserve">Schedule List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Schedule List</w:t>
      </w:r>
      <w:r>
        <w:rPr>
          <w:rFonts w:ascii="Arial" w:hAnsi="Arial" w:cs="Arial" w:eastAsia="Arial"/>
          <w:color w:val="auto"/>
          <w:spacing w:val="0"/>
          <w:position w:val="0"/>
          <w:sz w:val="24"/>
          <w:shd w:fill="auto" w:val="clear"/>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Target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pPr>
        <w:spacing w:before="0" w:after="160" w:line="259"/>
        <w:ind w:right="0" w:left="0" w:firstLine="0"/>
        <w:jc w:val="left"/>
        <w:rPr>
          <w:rFonts w:ascii="Arial" w:hAnsi="Arial" w:cs="Arial" w:eastAsia="Arial"/>
          <w:color w:val="auto"/>
          <w:spacing w:val="0"/>
          <w:position w:val="0"/>
          <w:sz w:val="24"/>
          <w:shd w:fill="auto" w:val="clear"/>
        </w:rPr>
      </w:pPr>
      <w:r>
        <w:object w:dxaOrig="3124" w:dyaOrig="5944">
          <v:rect xmlns:o="urn:schemas-microsoft-com:office:office" xmlns:v="urn:schemas-microsoft-com:vml" id="rectole0000000005" style="width:156.200000pt;height:29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Arial" w:hAnsi="Arial" w:cs="Arial" w:eastAsia="Arial"/>
          <w:color w:val="auto"/>
          <w:spacing w:val="0"/>
          <w:position w:val="0"/>
          <w:sz w:val="24"/>
          <w:u w:val="single"/>
          <w:shd w:fill="auto" w:val="clear"/>
        </w:rPr>
        <w:t xml:space="preserve">Target</w:t>
      </w:r>
      <w:r>
        <w:rPr>
          <w:rFonts w:ascii="Arial" w:hAnsi="Arial" w:cs="Arial" w:eastAsia="Arial"/>
          <w:color w:val="auto"/>
          <w:spacing w:val="0"/>
          <w:position w:val="0"/>
          <w:sz w:val="24"/>
          <w:shd w:fill="auto" w:val="clear"/>
        </w:rPr>
        <w:t xml:space="preserve"> identifies the name of the current target.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Exposure</w:t>
      </w:r>
      <w:r>
        <w:rPr>
          <w:rFonts w:ascii="Arial" w:hAnsi="Arial" w:cs="Arial" w:eastAsia="Arial"/>
          <w:color w:val="auto"/>
          <w:spacing w:val="0"/>
          <w:position w:val="0"/>
          <w:sz w:val="24"/>
          <w:shd w:fill="auto" w:val="clear"/>
        </w:rPr>
        <w:t xml:space="preserve"> sets the time (in seconds for all images for this target)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Loops</w:t>
      </w:r>
      <w:r>
        <w:rPr>
          <w:rFonts w:ascii="Arial" w:hAnsi="Arial" w:cs="Arial" w:eastAsia="Arial"/>
          <w:color w:val="auto"/>
          <w:spacing w:val="0"/>
          <w:position w:val="0"/>
          <w:sz w:val="24"/>
          <w:shd w:fill="auto" w:val="clear"/>
        </w:rPr>
        <w:t xml:space="preserve"> sets the number of repetitions for the filter set selected.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LRGB Ratio</w:t>
      </w:r>
      <w:r>
        <w:rPr>
          <w:rFonts w:ascii="Arial" w:hAnsi="Arial" w:cs="Arial" w:eastAsia="Arial"/>
          <w:color w:val="auto"/>
          <w:spacing w:val="0"/>
          <w:position w:val="0"/>
          <w:sz w:val="24"/>
          <w:shd w:fill="auto" w:val="clear"/>
        </w:rPr>
        <w:t xml:space="preserve"> sets the number of Clear filter images to be taken for each set of the other filters.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Delay</w:t>
      </w:r>
      <w:r>
        <w:rPr>
          <w:rFonts w:ascii="Arial" w:hAnsi="Arial" w:cs="Arial" w:eastAsia="Arial"/>
          <w:color w:val="auto"/>
          <w:spacing w:val="0"/>
          <w:position w:val="0"/>
          <w:sz w:val="24"/>
          <w:shd w:fill="auto" w:val="clear"/>
        </w:rPr>
        <w:t xml:space="preserve"> sets the amount of time (in seconds) that for waiting immediately before each exposure.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RA</w:t>
      </w:r>
      <w:r>
        <w:rPr>
          <w:rFonts w:ascii="Arial" w:hAnsi="Arial" w:cs="Arial" w:eastAsia="Arial"/>
          <w:color w:val="auto"/>
          <w:spacing w:val="0"/>
          <w:position w:val="0"/>
          <w:sz w:val="24"/>
          <w:shd w:fill="auto" w:val="clear"/>
        </w:rPr>
        <w:t xml:space="preserve"> sets the Right Ascension for the image.  This may be different from the cataloged target location depending upon Adjust.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Dec</w:t>
      </w:r>
      <w:r>
        <w:rPr>
          <w:rFonts w:ascii="Arial" w:hAnsi="Arial" w:cs="Arial" w:eastAsia="Arial"/>
          <w:color w:val="auto"/>
          <w:spacing w:val="0"/>
          <w:position w:val="0"/>
          <w:sz w:val="24"/>
          <w:shd w:fill="auto" w:val="clear"/>
        </w:rPr>
        <w:t xml:space="preserve"> sets the Declination for the image.  This may be different from the cataloged target location depending upon Adjust.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PA</w:t>
      </w:r>
      <w:r>
        <w:rPr>
          <w:rFonts w:ascii="Arial" w:hAnsi="Arial" w:cs="Arial" w:eastAsia="Arial"/>
          <w:color w:val="auto"/>
          <w:spacing w:val="0"/>
          <w:position w:val="0"/>
          <w:sz w:val="24"/>
          <w:shd w:fill="auto" w:val="clear"/>
        </w:rPr>
        <w:t xml:space="preserve"> sets the Position Angle for the rotator, if rotation is enabled.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Adjusted</w:t>
      </w:r>
      <w:r>
        <w:rPr>
          <w:rFonts w:ascii="Arial" w:hAnsi="Arial" w:cs="Arial" w:eastAsia="Arial"/>
          <w:color w:val="auto"/>
          <w:spacing w:val="0"/>
          <w:position w:val="0"/>
          <w:sz w:val="24"/>
          <w:shd w:fill="auto" w:val="clear"/>
        </w:rPr>
        <w:t xml:space="preserve"> indicates whether the image has been adjusted from its catalog location.  If clicked, then the Adjust procedure is followed to do that adjustment (See Plan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Auto Dark Calibration</w:t>
      </w:r>
      <w:r>
        <w:rPr>
          <w:rFonts w:ascii="Arial" w:hAnsi="Arial" w:cs="Arial" w:eastAsia="Arial"/>
          <w:color w:val="auto"/>
          <w:spacing w:val="0"/>
          <w:position w:val="0"/>
          <w:sz w:val="24"/>
          <w:shd w:fill="auto" w:val="clear"/>
        </w:rPr>
        <w:t xml:space="preserve">: if enabled then Autodark Calibration is performed in TSX.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Enable Flats Session</w:t>
      </w:r>
      <w:r>
        <w:rPr>
          <w:rFonts w:ascii="Arial" w:hAnsi="Arial" w:cs="Arial" w:eastAsia="Arial"/>
          <w:color w:val="auto"/>
          <w:spacing w:val="0"/>
          <w:position w:val="0"/>
          <w:sz w:val="24"/>
          <w:shd w:fill="auto" w:val="clear"/>
        </w:rPr>
        <w:t xml:space="preserve">: if enabled then Humason will generate flats information and run a flats session at dusk, dawn or with FlatMan at session completion.  See Flats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Update</w:t>
      </w:r>
      <w:r>
        <w:rPr>
          <w:rFonts w:ascii="Arial" w:hAnsi="Arial" w:cs="Arial" w:eastAsia="Arial"/>
          <w:color w:val="auto"/>
          <w:spacing w:val="0"/>
          <w:position w:val="0"/>
          <w:sz w:val="24"/>
          <w:shd w:fill="auto" w:val="clear"/>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Save As Default</w:t>
      </w:r>
      <w:r>
        <w:rPr>
          <w:rFonts w:ascii="Arial" w:hAnsi="Arial" w:cs="Arial" w:eastAsia="Arial"/>
          <w:color w:val="auto"/>
          <w:spacing w:val="0"/>
          <w:position w:val="0"/>
          <w:sz w:val="24"/>
          <w:shd w:fill="auto" w:val="clear"/>
        </w:rPr>
        <w:t xml:space="preserve"> makes the currently loaded device, session and sequencing data the default for any new target added to the target data base.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Start</w:t>
      </w:r>
      <w:r>
        <w:rPr>
          <w:rFonts w:ascii="Arial" w:hAnsi="Arial" w:cs="Arial" w:eastAsia="Arial"/>
          <w:color w:val="auto"/>
          <w:spacing w:val="0"/>
          <w:position w:val="0"/>
          <w:sz w:val="24"/>
          <w:shd w:fill="auto" w:val="clear"/>
        </w:rPr>
        <w:t xml:space="preserve"> is the date and time that imaging of the target is to start.  By default this is the start time for the loaded target plan.  Double-clicking on this form will reset start time to current time.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Flip</w:t>
      </w:r>
      <w:r>
        <w:rPr>
          <w:rFonts w:ascii="Arial" w:hAnsi="Arial" w:cs="Arial" w:eastAsia="Arial"/>
          <w:color w:val="auto"/>
          <w:spacing w:val="0"/>
          <w:position w:val="0"/>
          <w:sz w:val="24"/>
          <w:shd w:fill="auto" w:val="clear"/>
        </w:rPr>
        <w:t xml:space="preserve"> is the calculated time of day that imaging of this target would require a meridian flip.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Done</w:t>
      </w:r>
      <w:r>
        <w:rPr>
          <w:rFonts w:ascii="Arial" w:hAnsi="Arial" w:cs="Arial" w:eastAsia="Arial"/>
          <w:color w:val="auto"/>
          <w:spacing w:val="0"/>
          <w:position w:val="0"/>
          <w:sz w:val="24"/>
          <w:shd w:fill="auto" w:val="clear"/>
        </w:rPr>
        <w:t xml:space="preserve"> is the calculated time of day that imaging of this target would complete.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Transit </w:t>
      </w:r>
      <w:r>
        <w:rPr>
          <w:rFonts w:ascii="Arial" w:hAnsi="Arial" w:cs="Arial" w:eastAsia="Arial"/>
          <w:color w:val="auto"/>
          <w:spacing w:val="0"/>
          <w:position w:val="0"/>
          <w:sz w:val="24"/>
          <w:shd w:fill="auto" w:val="clear"/>
        </w:rPr>
        <w:t xml:space="preserve">is the calculated time of day for the next target transit.  This may be different from Flip.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At &lt; 30</w:t>
      </w:r>
      <w:r>
        <w:rPr>
          <w:rFonts w:ascii="Arial" w:hAnsi="Arial" w:cs="Arial" w:eastAsia="Arial"/>
          <w:color w:val="auto"/>
          <w:spacing w:val="0"/>
          <w:position w:val="0"/>
          <w:sz w:val="24"/>
          <w:shd w:fill="auto" w:val="clear"/>
        </w:rPr>
        <w:t xml:space="preserve"> is the calculated time of day that the target altitude drops below 30 degrees.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Dawn</w:t>
      </w:r>
      <w:r>
        <w:rPr>
          <w:rFonts w:ascii="Arial" w:hAnsi="Arial" w:cs="Arial" w:eastAsia="Arial"/>
          <w:color w:val="auto"/>
          <w:spacing w:val="0"/>
          <w:position w:val="0"/>
          <w:sz w:val="24"/>
          <w:shd w:fill="auto" w:val="clear"/>
        </w:rPr>
        <w:t xml:space="preserve"> is the calculated time of day for the next dawn.  The date can be verified by clicking on the down arrow in this field.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Progress Bar</w:t>
      </w:r>
      <w:r>
        <w:rPr>
          <w:rFonts w:ascii="Arial" w:hAnsi="Arial" w:cs="Arial" w:eastAsia="Arial"/>
          <w:color w:val="auto"/>
          <w:spacing w:val="0"/>
          <w:position w:val="0"/>
          <w:sz w:val="24"/>
          <w:shd w:fill="auto" w:val="clear"/>
        </w:rPr>
        <w:t xml:space="preserve"> shows the fractional completion of the imaging session for this target.</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Flats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Source: FlatMan, Dawn or Dusk</w:t>
      </w:r>
      <w:r>
        <w:rPr>
          <w:rFonts w:ascii="Arial" w:hAnsi="Arial" w:cs="Arial" w:eastAsia="Arial"/>
          <w:color w:val="auto"/>
          <w:spacing w:val="0"/>
          <w:position w:val="0"/>
          <w:sz w:val="24"/>
          <w:shd w:fill="auto" w:val="clear"/>
        </w:rPr>
        <w:t xml:space="preserve"> picks the source for taking flats.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Reps</w:t>
      </w:r>
      <w:r>
        <w:rPr>
          <w:rFonts w:ascii="Arial" w:hAnsi="Arial" w:cs="Arial" w:eastAsia="Arial"/>
          <w:color w:val="auto"/>
          <w:spacing w:val="0"/>
          <w:position w:val="0"/>
          <w:sz w:val="24"/>
          <w:shd w:fill="auto" w:val="clear"/>
        </w:rPr>
        <w:t xml:space="preserve"> sets the number of flats to take of each configuration.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Target ADU</w:t>
      </w:r>
      <w:r>
        <w:rPr>
          <w:rFonts w:ascii="Arial" w:hAnsi="Arial" w:cs="Arial" w:eastAsia="Arial"/>
          <w:color w:val="auto"/>
          <w:spacing w:val="0"/>
          <w:position w:val="0"/>
          <w:sz w:val="24"/>
          <w:shd w:fill="auto" w:val="clear"/>
        </w:rPr>
        <w:t xml:space="preserve"> sets the target range for flat exposure.  The exposure time for dusk or dawn will be adjusted to get within 10% of this value.  Brightness for the FlatMan may be adjusted as well, if used.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Flip</w:t>
      </w:r>
      <w:r>
        <w:rPr>
          <w:rFonts w:ascii="Arial" w:hAnsi="Arial" w:cs="Arial" w:eastAsia="Arial"/>
          <w:color w:val="auto"/>
          <w:spacing w:val="0"/>
          <w:position w:val="0"/>
          <w:sz w:val="24"/>
          <w:shd w:fill="auto" w:val="clear"/>
        </w:rPr>
        <w:t xml:space="preserve"> determines if the mount should be flipped for dawn and dusk flats can be taken for both sides.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Rotate</w:t>
      </w:r>
      <w:r>
        <w:rPr>
          <w:rFonts w:ascii="Arial" w:hAnsi="Arial" w:cs="Arial" w:eastAsia="Arial"/>
          <w:color w:val="auto"/>
          <w:spacing w:val="0"/>
          <w:position w:val="0"/>
          <w:sz w:val="24"/>
          <w:shd w:fill="auto" w:val="clear"/>
        </w:rPr>
        <w:t xml:space="preserve"> determines if flats should be taken at opposite rotation angles (if rotation enabled).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Rotator PA (West)</w:t>
      </w:r>
      <w:r>
        <w:rPr>
          <w:rFonts w:ascii="Arial" w:hAnsi="Arial" w:cs="Arial" w:eastAsia="Arial"/>
          <w:color w:val="auto"/>
          <w:spacing w:val="0"/>
          <w:position w:val="0"/>
          <w:sz w:val="24"/>
          <w:shd w:fill="auto" w:val="clear"/>
        </w:rPr>
        <w:t xml:space="preserve"> determines at what angle the rotator is at for a West side of pier.</w:t>
      </w:r>
    </w:p>
    <w:p>
      <w:pPr>
        <w:spacing w:before="0" w:after="160" w:line="259"/>
        <w:ind w:right="0" w:left="0" w:firstLine="0"/>
        <w:jc w:val="left"/>
        <w:rPr>
          <w:rFonts w:ascii="Arial" w:hAnsi="Arial" w:cs="Arial" w:eastAsia="Arial"/>
          <w:color w:val="auto"/>
          <w:spacing w:val="0"/>
          <w:position w:val="0"/>
          <w:sz w:val="24"/>
          <w:shd w:fill="auto" w:val="clear"/>
        </w:rPr>
      </w:pPr>
      <w:r>
        <w:object w:dxaOrig="3429" w:dyaOrig="6680">
          <v:rect xmlns:o="urn:schemas-microsoft-com:office:office" xmlns:v="urn:schemas-microsoft-com:vml" id="rectole0000000006" style="width:171.450000pt;height:33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Arial" w:hAnsi="Arial" w:cs="Arial" w:eastAsia="Arial"/>
          <w:color w:val="auto"/>
          <w:spacing w:val="0"/>
          <w:position w:val="0"/>
          <w:sz w:val="24"/>
          <w:u w:val="single"/>
          <w:shd w:fill="auto" w:val="clear"/>
        </w:rPr>
        <w:t xml:space="preserve">Make Flats</w:t>
      </w:r>
      <w:r>
        <w:rPr>
          <w:rFonts w:ascii="Arial" w:hAnsi="Arial" w:cs="Arial" w:eastAsia="Arial"/>
          <w:color w:val="auto"/>
          <w:spacing w:val="0"/>
          <w:position w:val="0"/>
          <w:sz w:val="24"/>
          <w:shd w:fill="auto" w:val="clear"/>
        </w:rPr>
        <w:t xml:space="preserve"> creates a set of instructions for creating flats according to the current filters, PA, Reps, Flip and rotation parameters.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Take Flats</w:t>
      </w:r>
      <w:r>
        <w:rPr>
          <w:rFonts w:ascii="Arial" w:hAnsi="Arial" w:cs="Arial" w:eastAsia="Arial"/>
          <w:color w:val="auto"/>
          <w:spacing w:val="0"/>
          <w:position w:val="0"/>
          <w:sz w:val="24"/>
          <w:shd w:fill="auto" w:val="clear"/>
        </w:rPr>
        <w:t xml:space="preserve"> is really designed to be used with FlatMan, but can be initiated before “Dusk” or “Dawn”.  It causes Humason to service the set of requested flats immediately.  If “Dusk” or “Dawn” are selected, then Humason will take an image every minute until it is sufficiently dark (or light) that the Target ADU can be achieved with Filter 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Clear Flats</w:t>
      </w:r>
      <w:r>
        <w:rPr>
          <w:rFonts w:ascii="Arial" w:hAnsi="Arial" w:cs="Arial" w:eastAsia="Arial"/>
          <w:color w:val="auto"/>
          <w:spacing w:val="0"/>
          <w:position w:val="0"/>
          <w:sz w:val="24"/>
          <w:shd w:fill="auto" w:val="clear"/>
        </w:rPr>
        <w:t xml:space="preserve"> deletes the list of currently requested flats.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Manual Setup</w:t>
      </w:r>
      <w:r>
        <w:rPr>
          <w:rFonts w:ascii="Arial" w:hAnsi="Arial" w:cs="Arial" w:eastAsia="Arial"/>
          <w:color w:val="auto"/>
          <w:spacing w:val="0"/>
          <w:position w:val="0"/>
          <w:sz w:val="24"/>
          <w:shd w:fill="auto" w:val="clear"/>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Com Port</w:t>
      </w:r>
      <w:r>
        <w:rPr>
          <w:rFonts w:ascii="Arial" w:hAnsi="Arial" w:cs="Arial" w:eastAsia="Arial"/>
          <w:color w:val="auto"/>
          <w:spacing w:val="0"/>
          <w:position w:val="0"/>
          <w:sz w:val="24"/>
          <w:shd w:fill="auto" w:val="clear"/>
        </w:rPr>
        <w:t xml:space="preserve"> sets the com port for the FlatMan hardware.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Exposure</w:t>
      </w:r>
      <w:r>
        <w:rPr>
          <w:rFonts w:ascii="Arial" w:hAnsi="Arial" w:cs="Arial" w:eastAsia="Arial"/>
          <w:color w:val="auto"/>
          <w:spacing w:val="0"/>
          <w:position w:val="0"/>
          <w:sz w:val="24"/>
          <w:shd w:fill="auto" w:val="clear"/>
        </w:rPr>
        <w:t xml:space="preserve"> sets the initial exposure (in seconds) for the flat.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Brightness</w:t>
      </w:r>
      <w:r>
        <w:rPr>
          <w:rFonts w:ascii="Arial" w:hAnsi="Arial" w:cs="Arial" w:eastAsia="Arial"/>
          <w:color w:val="auto"/>
          <w:spacing w:val="0"/>
          <w:position w:val="0"/>
          <w:sz w:val="24"/>
          <w:shd w:fill="auto" w:val="clear"/>
        </w:rPr>
        <w:t xml:space="preserve"> sets the initial brightness for the flat.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FlatMan East of Pier?</w:t>
      </w:r>
      <w:r>
        <w:rPr>
          <w:rFonts w:ascii="Arial" w:hAnsi="Arial" w:cs="Arial" w:eastAsia="Arial"/>
          <w:color w:val="auto"/>
          <w:spacing w:val="0"/>
          <w:position w:val="0"/>
          <w:sz w:val="24"/>
          <w:shd w:fill="auto" w:val="clear"/>
        </w:rPr>
        <w:t xml:space="preserve"> Sets whether the mount is East of Pier when pointing at the FlatMan screen.  This is used for choosing at which PA the rotator will start.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Stage</w:t>
      </w:r>
      <w:r>
        <w:rPr>
          <w:rFonts w:ascii="Arial" w:hAnsi="Arial" w:cs="Arial" w:eastAsia="Arial"/>
          <w:color w:val="auto"/>
          <w:spacing w:val="0"/>
          <w:position w:val="0"/>
          <w:sz w:val="24"/>
          <w:shd w:fill="auto" w:val="clear"/>
        </w:rPr>
        <w:t xml:space="preserve"> causes the mount to move to a user configured position “My Flat” in TSX and tracking turned off.</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FlatMan: Turn On</w:t>
      </w:r>
      <w:r>
        <w:rPr>
          <w:rFonts w:ascii="Arial" w:hAnsi="Arial" w:cs="Arial" w:eastAsia="Arial"/>
          <w:color w:val="auto"/>
          <w:spacing w:val="0"/>
          <w:position w:val="0"/>
          <w:sz w:val="24"/>
          <w:shd w:fill="auto" w:val="clear"/>
        </w:rPr>
        <w:t xml:space="preserve"> manually turns the FlatMan light on.</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Session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Session Tab configures information that applies equally to all the targets imaged in a session.  The screen sets up for Auto Run, Weather and Dome features.</w:t>
      </w:r>
    </w:p>
    <w:p>
      <w:pPr>
        <w:spacing w:before="0" w:after="160" w:line="259"/>
        <w:ind w:right="0" w:left="0" w:firstLine="0"/>
        <w:jc w:val="left"/>
        <w:rPr>
          <w:rFonts w:ascii="Arial" w:hAnsi="Arial" w:cs="Arial" w:eastAsia="Arial"/>
          <w:color w:val="auto"/>
          <w:spacing w:val="0"/>
          <w:position w:val="0"/>
          <w:sz w:val="24"/>
          <w:shd w:fill="auto" w:val="clear"/>
        </w:rPr>
      </w:pPr>
      <w:r>
        <w:object w:dxaOrig="3151" w:dyaOrig="5944">
          <v:rect xmlns:o="urn:schemas-microsoft-com:office:office" xmlns:v="urn:schemas-microsoft-com:vml" id="rectole0000000007" style="width:157.550000pt;height:297.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Arial" w:hAnsi="Arial" w:cs="Arial" w:eastAsia="Arial"/>
          <w:color w:val="auto"/>
          <w:spacing w:val="0"/>
          <w:position w:val="0"/>
          <w:sz w:val="24"/>
          <w:u w:val="single"/>
          <w:shd w:fill="auto" w:val="clear"/>
        </w:rPr>
        <w:t xml:space="preserve">Use Auto Run</w:t>
      </w:r>
      <w:r>
        <w:rPr>
          <w:rFonts w:ascii="Arial" w:hAnsi="Arial" w:cs="Arial" w:eastAsia="Arial"/>
          <w:color w:val="auto"/>
          <w:spacing w:val="0"/>
          <w:position w:val="0"/>
          <w:sz w:val="24"/>
          <w:shd w:fill="auto" w:val="clear"/>
        </w:rPr>
        <w:t xml:space="preserve"> determines if Humason will run external scripts or executables at specific events during the session.  Selecting Auto Run will open the Auto Run Configuration screen below.</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At Session Start Up Time: Enable Script/App</w:t>
      </w:r>
      <w:r>
        <w:rPr>
          <w:rFonts w:ascii="Arial" w:hAnsi="Arial" w:cs="Arial" w:eastAsia="Arial"/>
          <w:color w:val="auto"/>
          <w:spacing w:val="0"/>
          <w:position w:val="0"/>
          <w:sz w:val="24"/>
          <w:shd w:fill="auto" w:val="clear"/>
        </w:rPr>
        <w:t xml:space="preserve"> will cause Humason to launch the script or application configured in the respective AutoRun Configuration dialog at the beginning of a session (Main Form: Start).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At First Target Plan Starting Time: Enable Script/App</w:t>
      </w:r>
      <w:r>
        <w:rPr>
          <w:rFonts w:ascii="Arial" w:hAnsi="Arial" w:cs="Arial" w:eastAsia="Arial"/>
          <w:color w:val="auto"/>
          <w:spacing w:val="0"/>
          <w:position w:val="0"/>
          <w:sz w:val="24"/>
          <w:shd w:fill="auto" w:val="clear"/>
        </w:rPr>
        <w:t xml:space="preserve"> will cause Humason to launch the script or application configured in the respective AutoRun Configuration dialog at the start time of the first target loaded (Target Tab: Start).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At Session End or Dawn: Enable Script/App</w:t>
      </w:r>
      <w:r>
        <w:rPr>
          <w:rFonts w:ascii="Arial" w:hAnsi="Arial" w:cs="Arial" w:eastAsia="Arial"/>
          <w:color w:val="auto"/>
          <w:spacing w:val="0"/>
          <w:position w:val="0"/>
          <w:sz w:val="24"/>
          <w:shd w:fill="auto" w:val="clear"/>
        </w:rPr>
        <w:t xml:space="preserve"> will cause Humason to launch the script or application configured in the AutoRun Configuration dialog after the completion of the session (Target Tab: Done) or at first daylight (Target Tab: Dawn) whichever comes first.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Minimum Altitude</w:t>
      </w:r>
      <w:r>
        <w:rPr>
          <w:rFonts w:ascii="Arial" w:hAnsi="Arial" w:cs="Arial" w:eastAsia="Arial"/>
          <w:color w:val="auto"/>
          <w:spacing w:val="0"/>
          <w:position w:val="0"/>
          <w:sz w:val="24"/>
          <w:shd w:fill="auto" w:val="clear"/>
        </w:rPr>
        <w:t xml:space="preserve"> sets the altitude limit for an imaging sequence calculation (See Target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Check Side Of Pier</w:t>
      </w:r>
      <w:r>
        <w:rPr>
          <w:rFonts w:ascii="Arial" w:hAnsi="Arial" w:cs="Arial" w:eastAsia="Arial"/>
          <w:color w:val="auto"/>
          <w:spacing w:val="0"/>
          <w:position w:val="0"/>
          <w:sz w:val="24"/>
          <w:shd w:fill="auto" w:val="clear"/>
        </w:rPr>
        <w:t xml:space="preserve"> interrogates the mount to get the current side of pier for testing purposes.</w:t>
      </w:r>
    </w:p>
    <w:p>
      <w:pPr>
        <w:spacing w:before="0" w:after="160" w:line="259"/>
        <w:ind w:right="0" w:left="0" w:firstLine="0"/>
        <w:jc w:val="left"/>
        <w:rPr>
          <w:rFonts w:ascii="Arial" w:hAnsi="Arial" w:cs="Arial" w:eastAsia="Arial"/>
          <w:b/>
          <w:color w:val="auto"/>
          <w:spacing w:val="0"/>
          <w:position w:val="0"/>
          <w:sz w:val="24"/>
          <w:u w:val="single"/>
          <w:shd w:fill="auto" w:val="clear"/>
        </w:rPr>
      </w:pPr>
      <w:r>
        <w:object w:dxaOrig="7326" w:dyaOrig="2903">
          <v:rect xmlns:o="urn:schemas-microsoft-com:office:office" xmlns:v="urn:schemas-microsoft-com:vml" id="rectole0000000008" style="width:366.300000pt;height:145.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Arial" w:hAnsi="Arial" w:cs="Arial" w:eastAsia="Arial"/>
          <w:b/>
          <w:color w:val="auto"/>
          <w:spacing w:val="0"/>
          <w:position w:val="0"/>
          <w:sz w:val="24"/>
          <w:u w:val="single"/>
          <w:shd w:fill="auto" w:val="clear"/>
        </w:rPr>
        <w:t xml:space="preserve">AutoRun Configuration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AutoRun Configuration screen uses dialogs to set the location of the scripts or executables to be run with AutoRun times.  Although the browser dialogs will show complete file paths, the respective fields will only show the filename.</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Wait</w:t>
      </w:r>
      <w:r>
        <w:rPr>
          <w:rFonts w:ascii="Arial" w:hAnsi="Arial" w:cs="Arial" w:eastAsia="Arial"/>
          <w:color w:val="auto"/>
          <w:spacing w:val="0"/>
          <w:position w:val="0"/>
          <w:sz w:val="24"/>
          <w:shd w:fill="auto" w:val="clear"/>
        </w:rPr>
        <w:t xml:space="preserve"> determines if Humason will suspend until the script or executable closes.  Unchecking wait allows for concurrent applications to be started and execute while Humason is running.</w:t>
      </w: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Devices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Devices Tab is the primary screen for configuring which devices are to be used and in what way.  Devices include primary camera, filter wheel, guider, focuser and rotator.</w:t>
      </w:r>
    </w:p>
    <w:p>
      <w:pPr>
        <w:spacing w:before="0" w:after="160" w:line="259"/>
        <w:ind w:right="0" w:left="0" w:firstLine="0"/>
        <w:jc w:val="left"/>
        <w:rPr>
          <w:rFonts w:ascii="Arial" w:hAnsi="Arial" w:cs="Arial" w:eastAsia="Arial"/>
          <w:color w:val="auto"/>
          <w:spacing w:val="0"/>
          <w:position w:val="0"/>
          <w:sz w:val="24"/>
          <w:shd w:fill="auto" w:val="clear"/>
        </w:rPr>
      </w:pPr>
      <w:r>
        <w:object w:dxaOrig="3151" w:dyaOrig="5944">
          <v:rect xmlns:o="urn:schemas-microsoft-com:office:office" xmlns:v="urn:schemas-microsoft-com:vml" id="rectole0000000009" style="width:157.550000pt;height:297.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Arial" w:hAnsi="Arial" w:cs="Arial" w:eastAsia="Arial"/>
          <w:color w:val="auto"/>
          <w:spacing w:val="0"/>
          <w:position w:val="0"/>
          <w:sz w:val="24"/>
          <w:u w:val="single"/>
          <w:shd w:fill="auto" w:val="clear"/>
        </w:rPr>
        <w:t xml:space="preserve">Camera: CCD Temp</w:t>
      </w:r>
      <w:r>
        <w:rPr>
          <w:rFonts w:ascii="Arial" w:hAnsi="Arial" w:cs="Arial" w:eastAsia="Arial"/>
          <w:color w:val="auto"/>
          <w:spacing w:val="0"/>
          <w:position w:val="0"/>
          <w:sz w:val="24"/>
          <w:shd w:fill="auto" w:val="clear"/>
        </w:rPr>
        <w:t xml:space="preserve"> sets the temperature at which to operate the camera (in degrees 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Filters: Refresh</w:t>
      </w:r>
      <w:r>
        <w:rPr>
          <w:rFonts w:ascii="Arial" w:hAnsi="Arial" w:cs="Arial" w:eastAsia="Arial"/>
          <w:color w:val="auto"/>
          <w:spacing w:val="0"/>
          <w:position w:val="0"/>
          <w:sz w:val="24"/>
          <w:shd w:fill="auto" w:val="clear"/>
        </w:rPr>
        <w:t xml:space="preserve"> prompts TSX for a list of filters that are configured for the filter wheel.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Filters: List</w:t>
      </w:r>
      <w:r>
        <w:rPr>
          <w:rFonts w:ascii="Arial" w:hAnsi="Arial" w:cs="Arial" w:eastAsia="Arial"/>
          <w:color w:val="auto"/>
          <w:spacing w:val="0"/>
          <w:position w:val="0"/>
          <w:sz w:val="24"/>
          <w:shd w:fill="auto" w:val="clear"/>
        </w:rPr>
        <w:t xml:space="preserve"> is the last supplied list of filters configured for the filter wheel by TSX.  Filters are listed by TSX name and filter wheel number (zero-based).  Each filter must be checked if it is to be used in the imaging sequence.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Filters: Clear Filter</w:t>
      </w:r>
      <w:r>
        <w:rPr>
          <w:rFonts w:ascii="Arial" w:hAnsi="Arial" w:cs="Arial" w:eastAsia="Arial"/>
          <w:color w:val="auto"/>
          <w:spacing w:val="0"/>
          <w:position w:val="0"/>
          <w:sz w:val="24"/>
          <w:shd w:fill="auto" w:val="clear"/>
        </w:rPr>
        <w:t xml:space="preserve"> the zero-based number of the clear filter in the filter wheel.  This filter will be used for plate solving and Closed Loop Slews.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Filters: Focus Filter</w:t>
      </w:r>
      <w:r>
        <w:rPr>
          <w:rFonts w:ascii="Arial" w:hAnsi="Arial" w:cs="Arial" w:eastAsia="Arial"/>
          <w:color w:val="auto"/>
          <w:spacing w:val="0"/>
          <w:position w:val="0"/>
          <w:sz w:val="24"/>
          <w:shd w:fill="auto" w:val="clear"/>
        </w:rPr>
        <w:t xml:space="preserve"> sets the zero-based number of the filter to be used when autofocusing with @Focus2 or @Focus3.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Guider: Use AutoGuide</w:t>
      </w:r>
      <w:r>
        <w:rPr>
          <w:rFonts w:ascii="Arial" w:hAnsi="Arial" w:cs="Arial" w:eastAsia="Arial"/>
          <w:color w:val="auto"/>
          <w:spacing w:val="0"/>
          <w:position w:val="0"/>
          <w:sz w:val="24"/>
          <w:shd w:fill="auto" w:val="clear"/>
        </w:rPr>
        <w:t xml:space="preserve"> enables autoguiding while imaging.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Guider: AutoDark</w:t>
      </w:r>
      <w:r>
        <w:rPr>
          <w:rFonts w:ascii="Arial" w:hAnsi="Arial" w:cs="Arial" w:eastAsia="Arial"/>
          <w:color w:val="auto"/>
          <w:spacing w:val="0"/>
          <w:position w:val="0"/>
          <w:sz w:val="24"/>
          <w:shd w:fill="auto" w:val="clear"/>
        </w:rPr>
        <w:t xml:space="preserve"> enables automatic dark image reduction on the guider camera (recommended).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Guider: Calibrate</w:t>
      </w:r>
      <w:r>
        <w:rPr>
          <w:rFonts w:ascii="Arial" w:hAnsi="Arial" w:cs="Arial" w:eastAsia="Arial"/>
          <w:color w:val="auto"/>
          <w:spacing w:val="0"/>
          <w:position w:val="0"/>
          <w:sz w:val="24"/>
          <w:shd w:fill="auto" w:val="clear"/>
        </w:rPr>
        <w:t xml:space="preserve"> causes the autoguider to be recalibrated initially and after any rotation.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Guider: Dither</w:t>
      </w:r>
      <w:r>
        <w:rPr>
          <w:rFonts w:ascii="Arial" w:hAnsi="Arial" w:cs="Arial" w:eastAsia="Arial"/>
          <w:color w:val="auto"/>
          <w:spacing w:val="0"/>
          <w:position w:val="0"/>
          <w:sz w:val="24"/>
          <w:shd w:fill="auto" w:val="clear"/>
        </w:rPr>
        <w:t xml:space="preserve"> causes dithers to be inserted before every image exposure.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Guider: Resync</w:t>
      </w:r>
      <w:r>
        <w:rPr>
          <w:rFonts w:ascii="Arial" w:hAnsi="Arial" w:cs="Arial" w:eastAsia="Arial"/>
          <w:color w:val="auto"/>
          <w:spacing w:val="0"/>
          <w:position w:val="0"/>
          <w:sz w:val="24"/>
          <w:shd w:fill="auto" w:val="clear"/>
        </w:rPr>
        <w:t xml:space="preserve"> causes autoguiding to be suspended then restarted between images.  If not checked, then autoguiding will continue through all images until a move or rotation.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Focuser: Use Autofocus</w:t>
      </w:r>
      <w:r>
        <w:rPr>
          <w:rFonts w:ascii="Arial" w:hAnsi="Arial" w:cs="Arial" w:eastAsia="Arial"/>
          <w:color w:val="auto"/>
          <w:spacing w:val="0"/>
          <w:position w:val="0"/>
          <w:sz w:val="24"/>
          <w:shd w:fill="auto" w:val="clear"/>
        </w:rPr>
        <w:t xml:space="preserve"> enables autofocus to be performed initially and after temperature changes (see Refocus At).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Focuser: @Focus2</w:t>
      </w:r>
      <w:r>
        <w:rPr>
          <w:rFonts w:ascii="Arial" w:hAnsi="Arial" w:cs="Arial" w:eastAsia="Arial"/>
          <w:color w:val="auto"/>
          <w:spacing w:val="0"/>
          <w:position w:val="0"/>
          <w:sz w:val="24"/>
          <w:shd w:fill="auto" w:val="clear"/>
        </w:rPr>
        <w:t xml:space="preserve"> selects TSX @Focus2 for autofocusing.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Focuser: @Focus3</w:t>
      </w:r>
      <w:r>
        <w:rPr>
          <w:rFonts w:ascii="Arial" w:hAnsi="Arial" w:cs="Arial" w:eastAsia="Arial"/>
          <w:color w:val="auto"/>
          <w:spacing w:val="0"/>
          <w:position w:val="0"/>
          <w:sz w:val="24"/>
          <w:shd w:fill="auto" w:val="clear"/>
        </w:rPr>
        <w:t xml:space="preserve"> selects TSX @Focus3 for autofocusing.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Focuser: Refocus At</w:t>
      </w:r>
      <w:r>
        <w:rPr>
          <w:rFonts w:ascii="Arial" w:hAnsi="Arial" w:cs="Arial" w:eastAsia="Arial"/>
          <w:color w:val="auto"/>
          <w:spacing w:val="0"/>
          <w:position w:val="0"/>
          <w:sz w:val="24"/>
          <w:shd w:fill="auto" w:val="clear"/>
        </w:rPr>
        <w:t xml:space="preserve"> determines the shift in temperature (in degrees C) required to initiate a new autofocus run in TSX.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Rotator: Use Rotator</w:t>
      </w:r>
      <w:r>
        <w:rPr>
          <w:rFonts w:ascii="Arial" w:hAnsi="Arial" w:cs="Arial" w:eastAsia="Arial"/>
          <w:color w:val="auto"/>
          <w:spacing w:val="0"/>
          <w:position w:val="0"/>
          <w:sz w:val="24"/>
          <w:shd w:fill="auto" w:val="clear"/>
        </w:rPr>
        <w:t xml:space="preserve"> determines whether the rotator is to be used for achieving target PA’s and flats.</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Focus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Focus Tab is primarily a tool to test focuser functions.</w:t>
      </w:r>
    </w:p>
    <w:p>
      <w:pPr>
        <w:spacing w:before="0" w:after="160" w:line="259"/>
        <w:ind w:right="0" w:left="0" w:firstLine="0"/>
        <w:jc w:val="left"/>
        <w:rPr>
          <w:rFonts w:ascii="Arial" w:hAnsi="Arial" w:cs="Arial" w:eastAsia="Arial"/>
          <w:color w:val="auto"/>
          <w:spacing w:val="0"/>
          <w:position w:val="0"/>
          <w:sz w:val="24"/>
          <w:shd w:fill="auto" w:val="clear"/>
        </w:rPr>
      </w:pPr>
      <w:r>
        <w:object w:dxaOrig="3151" w:dyaOrig="5944">
          <v:rect xmlns:o="urn:schemas-microsoft-com:office:office" xmlns:v="urn:schemas-microsoft-com:vml" id="rectole0000000010" style="width:157.550000pt;height:297.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Arial" w:hAnsi="Arial" w:cs="Arial" w:eastAsia="Arial"/>
          <w:color w:val="auto"/>
          <w:spacing w:val="0"/>
          <w:position w:val="0"/>
          <w:sz w:val="24"/>
          <w:u w:val="single"/>
          <w:shd w:fill="auto" w:val="clear"/>
        </w:rPr>
        <w:t xml:space="preserve">Preset Focuser</w:t>
      </w:r>
      <w:r>
        <w:rPr>
          <w:rFonts w:ascii="Arial" w:hAnsi="Arial" w:cs="Arial" w:eastAsia="Arial"/>
          <w:color w:val="auto"/>
          <w:spacing w:val="0"/>
          <w:position w:val="0"/>
          <w:sz w:val="24"/>
          <w:shd w:fill="auto" w:val="clear"/>
        </w:rPr>
        <w:t xml:space="preserve"> opens a dialog to load a previously acquired set of positions for filter offsets for the focuser in the form of a focus data file.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Run @Focus2</w:t>
      </w:r>
      <w:r>
        <w:rPr>
          <w:rFonts w:ascii="Arial" w:hAnsi="Arial" w:cs="Arial" w:eastAsia="Arial"/>
          <w:color w:val="auto"/>
          <w:spacing w:val="0"/>
          <w:position w:val="0"/>
          <w:sz w:val="24"/>
          <w:shd w:fill="auto" w:val="clear"/>
        </w:rPr>
        <w:t xml:space="preserve"> runs @Focus2 at the current location using the TSX autofocus configuration settings such as star selection at the initial exposure set by Exposure after selecting the filter set by Focus Filter.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Run @</w:t>
      </w:r>
      <w:r>
        <w:rPr>
          <w:rFonts w:ascii="Arial" w:hAnsi="Arial" w:cs="Arial" w:eastAsia="Arial"/>
          <w:color w:val="auto"/>
          <w:spacing w:val="0"/>
          <w:position w:val="0"/>
          <w:sz w:val="24"/>
          <w:shd w:fill="auto" w:val="clear"/>
        </w:rPr>
        <w:t xml:space="preserve">Focus3 runs @ Focus2 at the current location using the TSX autofocus configuration settings such as star selection at the initial exposure set by Exposure after selecting the filter set by Focus Filter.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 Filter</w:t>
      </w:r>
      <w:r>
        <w:rPr>
          <w:rFonts w:ascii="Arial" w:hAnsi="Arial" w:cs="Arial" w:eastAsia="Arial"/>
          <w:color w:val="auto"/>
          <w:spacing w:val="0"/>
          <w:position w:val="0"/>
          <w:sz w:val="24"/>
          <w:shd w:fill="auto" w:val="clear"/>
        </w:rPr>
        <w:t xml:space="preserve"> sets the filter to be used for autofocus in TSX.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Exposure</w:t>
      </w:r>
      <w:r>
        <w:rPr>
          <w:rFonts w:ascii="Arial" w:hAnsi="Arial" w:cs="Arial" w:eastAsia="Arial"/>
          <w:color w:val="auto"/>
          <w:spacing w:val="0"/>
          <w:position w:val="0"/>
          <w:sz w:val="24"/>
          <w:shd w:fill="auto" w:val="clear"/>
        </w:rPr>
        <w:t xml:space="preserve"> sets the initial exposure to be used for autofocus in TSX.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Guider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pPr>
        <w:spacing w:before="0" w:after="160" w:line="259"/>
        <w:ind w:right="0" w:left="0" w:firstLine="0"/>
        <w:jc w:val="left"/>
        <w:rPr>
          <w:rFonts w:ascii="Arial" w:hAnsi="Arial" w:cs="Arial" w:eastAsia="Arial"/>
          <w:color w:val="auto"/>
          <w:spacing w:val="0"/>
          <w:position w:val="0"/>
          <w:sz w:val="24"/>
          <w:shd w:fill="auto" w:val="clear"/>
        </w:rPr>
      </w:pPr>
      <w:r>
        <w:object w:dxaOrig="3165" w:dyaOrig="5944">
          <v:rect xmlns:o="urn:schemas-microsoft-com:office:office" xmlns:v="urn:schemas-microsoft-com:vml" id="rectole0000000011" style="width:158.250000pt;height:297.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Arial" w:hAnsi="Arial" w:cs="Arial" w:eastAsia="Arial"/>
          <w:color w:val="auto"/>
          <w:spacing w:val="0"/>
          <w:position w:val="0"/>
          <w:sz w:val="24"/>
          <w:u w:val="single"/>
          <w:shd w:fill="auto" w:val="clear"/>
        </w:rPr>
        <w:t xml:space="preserve">Use AO</w:t>
      </w:r>
      <w:r>
        <w:rPr>
          <w:rFonts w:ascii="Arial" w:hAnsi="Arial" w:cs="Arial" w:eastAsia="Arial"/>
          <w:color w:val="auto"/>
          <w:spacing w:val="0"/>
          <w:position w:val="0"/>
          <w:sz w:val="24"/>
          <w:shd w:fill="auto" w:val="clear"/>
        </w:rPr>
        <w:t xml:space="preserve"> enables AO for guiding.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Default Guide Camera Exposure</w:t>
      </w:r>
      <w:r>
        <w:rPr>
          <w:rFonts w:ascii="Arial" w:hAnsi="Arial" w:cs="Arial" w:eastAsia="Arial"/>
          <w:color w:val="auto"/>
          <w:spacing w:val="0"/>
          <w:position w:val="0"/>
          <w:sz w:val="24"/>
          <w:shd w:fill="auto" w:val="clear"/>
        </w:rPr>
        <w:t xml:space="preserve"> sets the initial exposure for the guide camera image, before optimization.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Minimum Guide Camera Exposure</w:t>
      </w:r>
      <w:r>
        <w:rPr>
          <w:rFonts w:ascii="Arial" w:hAnsi="Arial" w:cs="Arial" w:eastAsia="Arial"/>
          <w:color w:val="auto"/>
          <w:spacing w:val="0"/>
          <w:position w:val="0"/>
          <w:sz w:val="24"/>
          <w:shd w:fill="auto" w:val="clear"/>
        </w:rPr>
        <w:t xml:space="preserve"> sets the minimum exposure that the guide camera will use for optimization.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Maximum Guide Camera Exposure</w:t>
      </w:r>
      <w:r>
        <w:rPr>
          <w:rFonts w:ascii="Arial" w:hAnsi="Arial" w:cs="Arial" w:eastAsia="Arial"/>
          <w:color w:val="auto"/>
          <w:spacing w:val="0"/>
          <w:position w:val="0"/>
          <w:sz w:val="24"/>
          <w:shd w:fill="auto" w:val="clear"/>
        </w:rPr>
        <w:t xml:space="preserve"> sets the maximum exposure that the guide camera will use for optimization.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Total Guider Cycle Time</w:t>
      </w:r>
      <w:r>
        <w:rPr>
          <w:rFonts w:ascii="Arial" w:hAnsi="Arial" w:cs="Arial" w:eastAsia="Arial"/>
          <w:color w:val="auto"/>
          <w:spacing w:val="0"/>
          <w:position w:val="0"/>
          <w:sz w:val="24"/>
          <w:shd w:fill="auto" w:val="clear"/>
        </w:rPr>
        <w:t xml:space="preserve"> sets the duty cycle for guiding repetitions.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Guide Star Target ADU</w:t>
      </w:r>
      <w:r>
        <w:rPr>
          <w:rFonts w:ascii="Arial" w:hAnsi="Arial" w:cs="Arial" w:eastAsia="Arial"/>
          <w:color w:val="auto"/>
          <w:spacing w:val="0"/>
          <w:position w:val="0"/>
          <w:sz w:val="24"/>
          <w:shd w:fill="auto" w:val="clear"/>
        </w:rPr>
        <w:t xml:space="preserve"> sets a target value for guide exposure optimization.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Edge Margin (pixels)</w:t>
      </w:r>
      <w:r>
        <w:rPr>
          <w:rFonts w:ascii="Arial" w:hAnsi="Arial" w:cs="Arial" w:eastAsia="Arial"/>
          <w:color w:val="auto"/>
          <w:spacing w:val="0"/>
          <w:position w:val="0"/>
          <w:sz w:val="24"/>
          <w:shd w:fill="auto" w:val="clear"/>
        </w:rPr>
        <w:t xml:space="preserve"> sets the minimum distance in pixels from the edge of a guider image for picking a guide star.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Find Guide Star</w:t>
      </w:r>
      <w:r>
        <w:rPr>
          <w:rFonts w:ascii="Arial" w:hAnsi="Arial" w:cs="Arial" w:eastAsia="Arial"/>
          <w:color w:val="auto"/>
          <w:spacing w:val="0"/>
          <w:position w:val="0"/>
          <w:sz w:val="24"/>
          <w:shd w:fill="auto" w:val="clear"/>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Optimize Exposure</w:t>
      </w:r>
      <w:r>
        <w:rPr>
          <w:rFonts w:ascii="Arial" w:hAnsi="Arial" w:cs="Arial" w:eastAsia="Arial"/>
          <w:color w:val="auto"/>
          <w:spacing w:val="0"/>
          <w:position w:val="0"/>
          <w:sz w:val="24"/>
          <w:shd w:fill="auto" w:val="clear"/>
        </w:rPr>
        <w:t xml:space="preserve"> runs an algorithm that finds an exposure time, somewhere between Minimum and Maximum Camera Exposure settings, that gets closest to the Guide Star Target ADU.</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Binning</w:t>
      </w:r>
      <w:r>
        <w:rPr>
          <w:rFonts w:ascii="Arial" w:hAnsi="Arial" w:cs="Arial" w:eastAsia="Arial"/>
          <w:color w:val="auto"/>
          <w:spacing w:val="0"/>
          <w:position w:val="0"/>
          <w:sz w:val="24"/>
          <w:shd w:fill="auto" w:val="clear"/>
        </w:rPr>
        <w:t xml:space="preserve"> sets binning for the guide camera.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Calibrate</w:t>
      </w:r>
      <w:r>
        <w:rPr>
          <w:rFonts w:ascii="Arial" w:hAnsi="Arial" w:cs="Arial" w:eastAsia="Arial"/>
          <w:color w:val="auto"/>
          <w:spacing w:val="0"/>
          <w:position w:val="0"/>
          <w:sz w:val="24"/>
          <w:shd w:fill="auto" w:val="clear"/>
        </w:rPr>
        <w:t xml:space="preserve"> prompts TSX to run a guider calibration.  If AO is set, then AO is calibrated as well.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AutoCalibrate</w:t>
      </w:r>
      <w:r>
        <w:rPr>
          <w:rFonts w:ascii="Arial" w:hAnsi="Arial" w:cs="Arial" w:eastAsia="Arial"/>
          <w:color w:val="auto"/>
          <w:spacing w:val="0"/>
          <w:position w:val="0"/>
          <w:sz w:val="24"/>
          <w:shd w:fill="auto" w:val="clear"/>
        </w:rPr>
        <w:t xml:space="preserve"> finds a bright star near the current pointing position, slews to that location, adjusts the exposure such that the star is not saturated and calibrates.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X Sec</w:t>
      </w:r>
      <w:r>
        <w:rPr>
          <w:rFonts w:ascii="Arial" w:hAnsi="Arial" w:cs="Arial" w:eastAsia="Arial"/>
          <w:color w:val="auto"/>
          <w:spacing w:val="0"/>
          <w:position w:val="0"/>
          <w:sz w:val="24"/>
          <w:shd w:fill="auto" w:val="clear"/>
        </w:rPr>
        <w:t xml:space="preserve"> is the number of seconds (Relay Mode) or arc seconds (Direct Mode) for calibration in X direction.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Y Sec</w:t>
      </w:r>
      <w:r>
        <w:rPr>
          <w:rFonts w:ascii="Arial" w:hAnsi="Arial" w:cs="Arial" w:eastAsia="Arial"/>
          <w:color w:val="auto"/>
          <w:spacing w:val="0"/>
          <w:position w:val="0"/>
          <w:sz w:val="24"/>
          <w:shd w:fill="auto" w:val="clear"/>
        </w:rPr>
        <w:t xml:space="preserve"> is the number of seconds (Relay Mode) or arc seconds (Direct Mode) for calibration in Y direction.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Subframe</w:t>
      </w:r>
      <w:r>
        <w:rPr>
          <w:rFonts w:ascii="Arial" w:hAnsi="Arial" w:cs="Arial" w:eastAsia="Arial"/>
          <w:color w:val="auto"/>
          <w:spacing w:val="0"/>
          <w:position w:val="0"/>
          <w:sz w:val="24"/>
          <w:shd w:fill="auto" w:val="clear"/>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Start Autoguiding</w:t>
      </w:r>
      <w:r>
        <w:rPr>
          <w:rFonts w:ascii="Arial" w:hAnsi="Arial" w:cs="Arial" w:eastAsia="Arial"/>
          <w:color w:val="auto"/>
          <w:spacing w:val="0"/>
          <w:position w:val="0"/>
          <w:sz w:val="24"/>
          <w:shd w:fill="auto" w:val="clear"/>
        </w:rPr>
        <w:t xml:space="preserve"> loads the relevant set up parameters and tells TSX to start autoguiding.</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Rotator Tab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Rotator Tab contains functions for exercising and debugging a TSX-managed rotator.</w:t>
      </w:r>
    </w:p>
    <w:p>
      <w:pPr>
        <w:spacing w:before="0" w:after="160" w:line="259"/>
        <w:ind w:right="0" w:left="0" w:firstLine="0"/>
        <w:jc w:val="left"/>
        <w:rPr>
          <w:rFonts w:ascii="Arial" w:hAnsi="Arial" w:cs="Arial" w:eastAsia="Arial"/>
          <w:color w:val="auto"/>
          <w:spacing w:val="0"/>
          <w:position w:val="0"/>
          <w:sz w:val="24"/>
          <w:shd w:fill="auto" w:val="clear"/>
        </w:rPr>
      </w:pPr>
      <w:r>
        <w:object w:dxaOrig="3151" w:dyaOrig="5944">
          <v:rect xmlns:o="urn:schemas-microsoft-com:office:office" xmlns:v="urn:schemas-microsoft-com:vml" id="rectole0000000012" style="width:157.550000pt;height:297.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Arial" w:hAnsi="Arial" w:cs="Arial" w:eastAsia="Arial"/>
          <w:color w:val="auto"/>
          <w:spacing w:val="0"/>
          <w:position w:val="0"/>
          <w:sz w:val="24"/>
          <w:u w:val="single"/>
          <w:shd w:fill="auto" w:val="clear"/>
        </w:rPr>
        <w:t xml:space="preserve">Plate Solve</w:t>
      </w:r>
      <w:r>
        <w:rPr>
          <w:rFonts w:ascii="Arial" w:hAnsi="Arial" w:cs="Arial" w:eastAsia="Arial"/>
          <w:color w:val="auto"/>
          <w:spacing w:val="0"/>
          <w:position w:val="0"/>
          <w:sz w:val="24"/>
          <w:shd w:fill="auto" w:val="clear"/>
        </w:rPr>
        <w:t xml:space="preserve"> takes a camera image and runs a TSX Image Link to determine Image PA, Rotator PA, FOV PA and Rotator Offset.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Exposure (sec)</w:t>
      </w:r>
      <w:r>
        <w:rPr>
          <w:rFonts w:ascii="Arial" w:hAnsi="Arial" w:cs="Arial" w:eastAsia="Arial"/>
          <w:color w:val="auto"/>
          <w:spacing w:val="0"/>
          <w:position w:val="0"/>
          <w:sz w:val="24"/>
          <w:shd w:fill="auto" w:val="clear"/>
        </w:rPr>
        <w:t xml:space="preserve"> sets the number of seconds for image exposure in plate solving.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Image PA</w:t>
      </w:r>
      <w:r>
        <w:rPr>
          <w:rFonts w:ascii="Arial" w:hAnsi="Arial" w:cs="Arial" w:eastAsia="Arial"/>
          <w:color w:val="auto"/>
          <w:spacing w:val="0"/>
          <w:position w:val="0"/>
          <w:sz w:val="24"/>
          <w:shd w:fill="auto" w:val="clear"/>
        </w:rPr>
        <w:t xml:space="preserve"> is the position angle determined by Image Link.</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Rotator PA</w:t>
      </w:r>
      <w:r>
        <w:rPr>
          <w:rFonts w:ascii="Arial" w:hAnsi="Arial" w:cs="Arial" w:eastAsia="Arial"/>
          <w:color w:val="auto"/>
          <w:spacing w:val="0"/>
          <w:position w:val="0"/>
          <w:sz w:val="24"/>
          <w:shd w:fill="auto" w:val="clear"/>
        </w:rPr>
        <w:t xml:space="preserve"> is the position angle reported by the rotator.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FOV PA</w:t>
      </w:r>
      <w:r>
        <w:rPr>
          <w:rFonts w:ascii="Arial" w:hAnsi="Arial" w:cs="Arial" w:eastAsia="Arial"/>
          <w:color w:val="auto"/>
          <w:spacing w:val="0"/>
          <w:position w:val="0"/>
          <w:sz w:val="24"/>
          <w:shd w:fill="auto" w:val="clear"/>
        </w:rPr>
        <w:t xml:space="preserve"> is the position angle calculated by TSX for the FOVI.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Rotator Offset</w:t>
      </w:r>
      <w:r>
        <w:rPr>
          <w:rFonts w:ascii="Arial" w:hAnsi="Arial" w:cs="Arial" w:eastAsia="Arial"/>
          <w:color w:val="auto"/>
          <w:spacing w:val="0"/>
          <w:position w:val="0"/>
          <w:sz w:val="24"/>
          <w:shd w:fill="auto" w:val="clear"/>
        </w:rPr>
        <w:t xml:space="preserve"> is the offset calculated by TSX for the rotator.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Rotator Direction</w:t>
      </w:r>
      <w:r>
        <w:rPr>
          <w:rFonts w:ascii="Arial" w:hAnsi="Arial" w:cs="Arial" w:eastAsia="Arial"/>
          <w:color w:val="auto"/>
          <w:spacing w:val="0"/>
          <w:position w:val="0"/>
          <w:sz w:val="24"/>
          <w:shd w:fill="auto" w:val="clear"/>
        </w:rPr>
        <w:t xml:space="preserve"> is the direction (CW or CCW) calculated for the rotator after performing an Initialize (below).</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Initialize</w:t>
      </w:r>
      <w:r>
        <w:rPr>
          <w:rFonts w:ascii="Arial" w:hAnsi="Arial" w:cs="Arial" w:eastAsia="Arial"/>
          <w:color w:val="auto"/>
          <w:spacing w:val="0"/>
          <w:position w:val="0"/>
          <w:sz w:val="24"/>
          <w:shd w:fill="auto" w:val="clear"/>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Check</w:t>
      </w:r>
      <w:r>
        <w:rPr>
          <w:rFonts w:ascii="Arial" w:hAnsi="Arial" w:cs="Arial" w:eastAsia="Arial"/>
          <w:color w:val="auto"/>
          <w:spacing w:val="0"/>
          <w:position w:val="0"/>
          <w:sz w:val="24"/>
          <w:shd w:fill="auto" w:val="clear"/>
        </w:rPr>
        <w:t xml:space="preserve"> polls TSX to refresh the results for Image PA, Rotator PA, FOV PA and Rotator Offset.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Target</w:t>
      </w:r>
      <w:r>
        <w:rPr>
          <w:rFonts w:ascii="Arial" w:hAnsi="Arial" w:cs="Arial" w:eastAsia="Arial"/>
          <w:color w:val="auto"/>
          <w:spacing w:val="0"/>
          <w:position w:val="0"/>
          <w:sz w:val="24"/>
          <w:shd w:fill="auto" w:val="clear"/>
        </w:rPr>
        <w:t xml:space="preserve"> uses the RA, Dec and Image PA of the current Target (See Target Tab) as coordinates for a Plate Solution.  The results for Image PA, Rotator PA, FOV PA and Rotator Offset are updated accordingly.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Rotate To: Rotator PA</w:t>
      </w:r>
      <w:r>
        <w:rPr>
          <w:rFonts w:ascii="Arial" w:hAnsi="Arial" w:cs="Arial" w:eastAsia="Arial"/>
          <w:color w:val="auto"/>
          <w:spacing w:val="0"/>
          <w:position w:val="0"/>
          <w:sz w:val="24"/>
          <w:shd w:fill="auto" w:val="clear"/>
        </w:rPr>
        <w:t xml:space="preserve"> causes TSX to rotate to the Rotator PA setting.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Rotate To</w:t>
      </w:r>
      <w:r>
        <w:rPr>
          <w:rFonts w:ascii="Arial" w:hAnsi="Arial" w:cs="Arial" w:eastAsia="Arial"/>
          <w:color w:val="auto"/>
          <w:spacing w:val="0"/>
          <w:position w:val="0"/>
          <w:sz w:val="24"/>
          <w:shd w:fill="auto" w:val="clear"/>
        </w:rPr>
        <w:t xml:space="preserve">: Image PA causes TSX to rotate to the Image PA setting, as calculated from the Image PA, Rotator PA, FOV PA and Rotator Offset fields.</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Options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Options window allows a user to choose to enable (or disable) Power Management and Rotator functions as a whole.  If disabled, the Tabs associated with these capabilities will also be suppressed.</w:t>
      </w:r>
    </w:p>
    <w:p>
      <w:pPr>
        <w:spacing w:before="0" w:after="160" w:line="259"/>
        <w:ind w:right="0" w:left="0" w:firstLine="0"/>
        <w:jc w:val="left"/>
        <w:rPr>
          <w:rFonts w:ascii="Arial" w:hAnsi="Arial" w:cs="Arial" w:eastAsia="Arial"/>
          <w:color w:val="auto"/>
          <w:spacing w:val="0"/>
          <w:position w:val="0"/>
          <w:sz w:val="24"/>
          <w:shd w:fill="auto" w:val="clear"/>
        </w:rPr>
      </w:pPr>
      <w:r>
        <w:object w:dxaOrig="3096" w:dyaOrig="5944">
          <v:rect xmlns:o="urn:schemas-microsoft-com:office:office" xmlns:v="urn:schemas-microsoft-com:vml" id="rectole0000000013" style="width:154.800000pt;height:297.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Arial" w:hAnsi="Arial" w:cs="Arial" w:eastAsia="Arial"/>
          <w:color w:val="auto"/>
          <w:spacing w:val="0"/>
          <w:position w:val="0"/>
          <w:sz w:val="24"/>
          <w:u w:val="single"/>
          <w:shd w:fill="auto" w:val="clear"/>
        </w:rPr>
        <w:t xml:space="preserve">Has Rotator</w:t>
      </w:r>
      <w:r>
        <w:rPr>
          <w:rFonts w:ascii="Arial" w:hAnsi="Arial" w:cs="Arial" w:eastAsia="Arial"/>
          <w:color w:val="auto"/>
          <w:spacing w:val="0"/>
          <w:position w:val="0"/>
          <w:sz w:val="24"/>
          <w:shd w:fill="auto" w:val="clear"/>
        </w:rPr>
        <w:t xml:space="preserve"> enables the Rotator Tab.  For Humason to use a rotator during a session, the </w:t>
      </w:r>
      <w:r>
        <w:rPr>
          <w:rFonts w:ascii="Arial" w:hAnsi="Arial" w:cs="Arial" w:eastAsia="Arial"/>
          <w:color w:val="auto"/>
          <w:spacing w:val="0"/>
          <w:position w:val="0"/>
          <w:sz w:val="24"/>
          <w:u w:val="single"/>
          <w:shd w:fill="auto" w:val="clear"/>
        </w:rPr>
        <w:t xml:space="preserve">Use Rotator</w:t>
      </w:r>
      <w:r>
        <w:rPr>
          <w:rFonts w:ascii="Arial" w:hAnsi="Arial" w:cs="Arial" w:eastAsia="Arial"/>
          <w:color w:val="auto"/>
          <w:spacing w:val="0"/>
          <w:position w:val="0"/>
          <w:sz w:val="24"/>
          <w:shd w:fill="auto" w:val="clear"/>
        </w:rPr>
        <w:t xml:space="preserve"> check box on the Devices Tab must also be checked.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Has Weather Monitor</w:t>
      </w:r>
      <w:r>
        <w:rPr>
          <w:rFonts w:ascii="Arial" w:hAnsi="Arial" w:cs="Arial" w:eastAsia="Arial"/>
          <w:color w:val="auto"/>
          <w:spacing w:val="0"/>
          <w:position w:val="0"/>
          <w:sz w:val="24"/>
          <w:shd w:fill="auto" w:val="clear"/>
        </w:rPr>
        <w:t xml:space="preserve"> enables the checking of weather conditions through an AAG CloudWatcher (or equivalent) data file.  Upon checking, a dialog will pop up for setting a path to that file.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Has Dome AddOn</w:t>
      </w:r>
      <w:r>
        <w:rPr>
          <w:rFonts w:ascii="Arial" w:hAnsi="Arial" w:cs="Arial" w:eastAsia="Arial"/>
          <w:color w:val="auto"/>
          <w:spacing w:val="0"/>
          <w:position w:val="0"/>
          <w:sz w:val="24"/>
          <w:shd w:fill="auto" w:val="clear"/>
        </w:rPr>
        <w:t xml:space="preserve"> enables the dome control, primarily used in conjunction with the Weather Monitor, but also to enable response delays after slews to allow the dome rotation to catch up before imaging starts in certain situations.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Enable Power Management</w:t>
      </w:r>
      <w:r>
        <w:rPr>
          <w:rFonts w:ascii="Arial" w:hAnsi="Arial" w:cs="Arial" w:eastAsia="Arial"/>
          <w:color w:val="auto"/>
          <w:spacing w:val="0"/>
          <w:position w:val="0"/>
          <w:sz w:val="24"/>
          <w:shd w:fill="auto" w:val="clear"/>
        </w:rPr>
        <w:t xml:space="preserve"> is still under construction as of this version.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Requirements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Humason is a Windows Forms executable, written in C#.  The app requires TheSkyX Pro (Build 11360 or later).  The application runs as an uncertified, standalone application under Windows 7, 8 and 10.  Humason requires .NET 4.8.0 Runtime (</w:t>
      </w:r>
      <w:hyperlink xmlns:r="http://schemas.openxmlformats.org/officeDocument/2006/relationships" r:id="docRId28">
        <w:r>
          <w:rPr>
            <w:rFonts w:ascii="Arial" w:hAnsi="Arial" w:cs="Arial" w:eastAsia="Arial"/>
            <w:color w:val="0000FF"/>
            <w:spacing w:val="0"/>
            <w:position w:val="0"/>
            <w:sz w:val="24"/>
            <w:u w:val="single"/>
            <w:shd w:fill="auto" w:val="clear"/>
          </w:rPr>
          <w:t xml:space="preserve">https://dotnet.microsoft.com/download/dotnet-framework/net48</w:t>
        </w:r>
      </w:hyperlink>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Installation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the Humason_Exe.zip and open. Run "Setup.exe".  Upon completion, an application icon will have been added to the start menu under the category "TSXToolKit" with the name "Humason".  This application can be pinned to Start or Desktop if desired.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Resources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Support Files</w:t>
      </w:r>
      <w:r>
        <w:rPr>
          <w:rFonts w:ascii="Arial" w:hAnsi="Arial" w:cs="Arial" w:eastAsia="Arial"/>
          <w:color w:val="auto"/>
          <w:spacing w:val="0"/>
          <w:position w:val="0"/>
          <w:sz w:val="24"/>
          <w:shd w:fill="auto" w:val="clear"/>
        </w:rPr>
        <w:t xml:space="preserve">: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Image Files</w:t>
      </w:r>
      <w:r>
        <w:rPr>
          <w:rFonts w:ascii="Arial" w:hAnsi="Arial" w:cs="Arial" w:eastAsia="Arial"/>
          <w:color w:val="auto"/>
          <w:spacing w:val="0"/>
          <w:position w:val="0"/>
          <w:sz w:val="24"/>
          <w:shd w:fill="auto" w:val="clear"/>
        </w:rPr>
        <w:t xml:space="preserve">: Humason creates a subdirectory in the Humason folder called “Images”.  Target images are stored in subdirectories named &lt;date&gt;_&lt;target name&gt; in a subdirectory “Data Files”.  Individual images are stored in .fits files named</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&lt;filtername&gt;&lt;targetname&gt;_&lt;PA&gt;&lt;SOP&gt;.&lt;#&gt;.fit</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PA is the position angle of the image in degrees and SOP is the side of pier (E or W).</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Calibration Files:</w:t>
      </w:r>
      <w:r>
        <w:rPr>
          <w:rFonts w:ascii="Arial" w:hAnsi="Arial" w:cs="Arial" w:eastAsia="Arial"/>
          <w:color w:val="auto"/>
          <w:spacing w:val="0"/>
          <w:position w:val="0"/>
          <w:sz w:val="24"/>
          <w:shd w:fill="auto" w:val="clear"/>
        </w:rPr>
        <w:t xml:space="preserve"> Humason stores flats files in the Humason Image subdirectory named &lt;date&gt; in a further subdirectory “Calibration Files”.  Calibration .fits files are named: </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&lt;filtername&gt;&lt;targetname&gt;_&lt;PA&gt;PA&lt;SOP&gt;.&lt;#&gt;.fit</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PA is the position angle of the image in degrees and SOP is the side of pier (East or West).</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Support</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was written for the public domain and as such is unsupported. The developer wishes you his best and hopes everything works out, but recommends learning C# (it's really not horrible and the tools are free from Microsoft) if you find a problem or want to add features.  The source is supplied as a Visual Studio project on GitHub (rrskybox/Humason).</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Usage Notes</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pPr>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to launch a stand-alone script or application </w:t>
      </w:r>
      <w:r>
        <w:rPr>
          <w:rFonts w:ascii="Arial" w:hAnsi="Arial" w:cs="Arial" w:eastAsia="Arial"/>
          <w:i/>
          <w:color w:val="auto"/>
          <w:spacing w:val="0"/>
          <w:position w:val="0"/>
          <w:sz w:val="24"/>
          <w:shd w:fill="auto" w:val="clear"/>
        </w:rPr>
        <w:t xml:space="preserve">At First Target Starting Time</w:t>
      </w:r>
      <w:r>
        <w:rPr>
          <w:rFonts w:ascii="Arial" w:hAnsi="Arial" w:cs="Arial" w:eastAsia="Arial"/>
          <w:color w:val="auto"/>
          <w:spacing w:val="0"/>
          <w:position w:val="0"/>
          <w:sz w:val="24"/>
          <w:shd w:fill="auto" w:val="clear"/>
        </w:rPr>
        <w:t xml:space="preserve">.</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Session Tab</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Use </w:t>
      </w:r>
      <w:r>
        <w:rPr>
          <w:rFonts w:ascii="Arial" w:hAnsi="Arial" w:cs="Arial" w:eastAsia="Arial"/>
          <w:i/>
          <w:color w:val="auto"/>
          <w:spacing w:val="0"/>
          <w:position w:val="0"/>
          <w:sz w:val="24"/>
          <w:shd w:fill="auto" w:val="clear"/>
        </w:rPr>
        <w:t xml:space="preserve">AutoRun</w:t>
      </w:r>
      <w:r>
        <w:rPr>
          <w:rFonts w:ascii="Arial" w:hAnsi="Arial" w:cs="Arial" w:eastAsia="Arial"/>
          <w:color w:val="auto"/>
          <w:spacing w:val="0"/>
          <w:position w:val="0"/>
          <w:sz w:val="24"/>
          <w:shd w:fill="auto" w:val="clear"/>
        </w:rPr>
        <w:t xml:space="preserve"> to open </w:t>
      </w:r>
      <w:r>
        <w:rPr>
          <w:rFonts w:ascii="Arial" w:hAnsi="Arial" w:cs="Arial" w:eastAsia="Arial"/>
          <w:i/>
          <w:color w:val="auto"/>
          <w:spacing w:val="0"/>
          <w:position w:val="0"/>
          <w:sz w:val="24"/>
          <w:shd w:fill="auto" w:val="clear"/>
        </w:rPr>
        <w:t xml:space="preserve">AutoRun </w:t>
      </w:r>
      <w:r>
        <w:rPr>
          <w:rFonts w:ascii="Arial" w:hAnsi="Arial" w:cs="Arial" w:eastAsia="Arial"/>
          <w:color w:val="auto"/>
          <w:spacing w:val="0"/>
          <w:position w:val="0"/>
          <w:sz w:val="24"/>
          <w:shd w:fill="auto" w:val="clear"/>
        </w:rPr>
        <w:t xml:space="preserve">Configuration window.</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Browse</w:t>
      </w:r>
      <w:r>
        <w:rPr>
          <w:rFonts w:ascii="Arial" w:hAnsi="Arial" w:cs="Arial" w:eastAsia="Arial"/>
          <w:color w:val="auto"/>
          <w:spacing w:val="0"/>
          <w:position w:val="0"/>
          <w:sz w:val="24"/>
          <w:shd w:fill="auto" w:val="clear"/>
        </w:rPr>
        <w:t xml:space="preserve"> for </w:t>
      </w:r>
      <w:r>
        <w:rPr>
          <w:rFonts w:ascii="Arial" w:hAnsi="Arial" w:cs="Arial" w:eastAsia="Arial"/>
          <w:i/>
          <w:color w:val="auto"/>
          <w:spacing w:val="0"/>
          <w:position w:val="0"/>
          <w:sz w:val="24"/>
          <w:shd w:fill="auto" w:val="clear"/>
        </w:rPr>
        <w:t xml:space="preserve">Start Up</w:t>
      </w:r>
      <w:r>
        <w:rPr>
          <w:rFonts w:ascii="Arial" w:hAnsi="Arial" w:cs="Arial" w:eastAsia="Arial"/>
          <w:color w:val="auto"/>
          <w:spacing w:val="0"/>
          <w:position w:val="0"/>
          <w:sz w:val="24"/>
          <w:shd w:fill="auto" w:val="clear"/>
        </w:rPr>
        <w:t xml:space="preserve"> file dialog</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Navigate to and </w:t>
      </w:r>
      <w:r>
        <w:rPr>
          <w:rFonts w:ascii="Arial" w:hAnsi="Arial" w:cs="Arial" w:eastAsia="Arial"/>
          <w:i/>
          <w:color w:val="auto"/>
          <w:spacing w:val="0"/>
          <w:position w:val="0"/>
          <w:sz w:val="24"/>
          <w:shd w:fill="auto" w:val="clear"/>
        </w:rPr>
        <w:t xml:space="preserve">Open</w:t>
      </w:r>
      <w:r>
        <w:rPr>
          <w:rFonts w:ascii="Arial" w:hAnsi="Arial" w:cs="Arial" w:eastAsia="Arial"/>
          <w:color w:val="auto"/>
          <w:spacing w:val="0"/>
          <w:position w:val="0"/>
          <w:sz w:val="24"/>
          <w:shd w:fill="auto" w:val="clear"/>
        </w:rPr>
        <w:t xml:space="preserve"> script or application</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Uncheck </w:t>
      </w:r>
      <w:r>
        <w:rPr>
          <w:rFonts w:ascii="Arial" w:hAnsi="Arial" w:cs="Arial" w:eastAsia="Arial"/>
          <w:i/>
          <w:color w:val="auto"/>
          <w:spacing w:val="0"/>
          <w:position w:val="0"/>
          <w:sz w:val="24"/>
          <w:shd w:fill="auto" w:val="clear"/>
        </w:rPr>
        <w:t xml:space="preserve">Wait</w:t>
      </w:r>
      <w:r>
        <w:rPr>
          <w:rFonts w:ascii="Arial" w:hAnsi="Arial" w:cs="Arial" w:eastAsia="Arial"/>
          <w:color w:val="auto"/>
          <w:spacing w:val="0"/>
          <w:position w:val="0"/>
          <w:sz w:val="24"/>
          <w:shd w:fill="auto" w:val="clear"/>
        </w:rPr>
        <w:t xml:space="preserve"> if Humason is not to wait until script or application exits.</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OK</w:t>
      </w:r>
      <w:r>
        <w:rPr>
          <w:rFonts w:ascii="Arial" w:hAnsi="Arial" w:cs="Arial" w:eastAsia="Arial"/>
          <w:color w:val="auto"/>
          <w:spacing w:val="0"/>
          <w:position w:val="0"/>
          <w:sz w:val="24"/>
          <w:shd w:fill="auto" w:val="clear"/>
        </w:rPr>
        <w:t xml:space="preserve"> to close window</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w:t>
      </w:r>
      <w:r>
        <w:rPr>
          <w:rFonts w:ascii="Arial" w:hAnsi="Arial" w:cs="Arial" w:eastAsia="Arial"/>
          <w:i/>
          <w:color w:val="auto"/>
          <w:spacing w:val="0"/>
          <w:position w:val="0"/>
          <w:sz w:val="24"/>
          <w:shd w:fill="auto" w:val="clear"/>
        </w:rPr>
        <w:t xml:space="preserve">At First Target Starting Time: Enable Script/App.</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Target Tab</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time for </w:t>
      </w:r>
      <w:r>
        <w:rPr>
          <w:rFonts w:ascii="Arial" w:hAnsi="Arial" w:cs="Arial" w:eastAsia="Arial"/>
          <w:i/>
          <w:color w:val="auto"/>
          <w:spacing w:val="0"/>
          <w:position w:val="0"/>
          <w:sz w:val="24"/>
          <w:shd w:fill="auto" w:val="clear"/>
        </w:rPr>
        <w:t xml:space="preserve">Start (Target Tab)</w:t>
      </w:r>
    </w:p>
    <w:p>
      <w:pPr>
        <w:numPr>
          <w:ilvl w:val="0"/>
          <w:numId w:val="20"/>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Update (Target Tab)</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Change Log</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w:t>
        <w:tab/>
        <w:t xml:space="preserve">Initial Functionality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Port to 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w:t>
        <w:tab/>
        <w:t xml:space="preserve">Added rotator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w:t>
        <w:tab/>
        <w:t xml:space="preserve">Integrated Image Planner target definition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Added multiple target shoots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Enhanced flats functionality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w:t>
        <w:tab/>
        <w:t xml:space="preserve">Integrated AtGuider2 capability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w:t>
        <w:tab/>
        <w:t xml:space="preserve">Modified target default file usage and content, then fixed everything I broke in the process.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Added Options settings.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Made Power Tab optional.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Fixed some rotation bugs and made plate solving screw up the Star Chart less.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Fixed some target plan bugs.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Simplified the XML schema names in target plans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Added Limit field in Session Tab and worked into the image sequence calculation.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Added SmallSolarSystemBody capability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2.0.1</w:t>
        <w:tab/>
        <w:t xml:space="preserve">Changed filter names to remove whitespace, if any</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Subframe guide star for calibration of guide cameras with larger FOV’s, and to eliminate hot pixel problems with some guide cameras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w:t>
        <w:tab/>
        <w:t xml:space="preserve">Added enable/disable of autodark image reduction for guider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w:t>
        <w:tab/>
        <w:t xml:space="preserve">Added minimum altitude termination to photoshoot.</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2.3.1</w:t>
        <w:tab/>
        <w:t xml:space="preserve">Fixed problem where target start time could be earlier than current time.</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Change “Start” to not clear all flat requests.  User will need to manually clear if wanted.</w:t>
      </w:r>
    </w:p>
    <w:p>
      <w:pPr>
        <w:spacing w:before="0" w:after="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Changed AttachToActive to AttachToActiveImager in FlatManager to try to fix a problem where the ImageADU is just wrong on a subframe image.  Also put a limit on the allowed length of exposure for a flat (30 sec).</w:t>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2.3.2</w:t>
        <w:tab/>
        <w:t xml:space="preserve">Added some logging to the LaunchPad class.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2.3.3  ??</w:t>
      </w:r>
    </w:p>
    <w:p>
      <w:pPr>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2.3.4</w:t>
        <w:tab/>
        <w:t xml:space="preserve">Changed “SetGuideStar” to increase exposure (by doubling to the maximum guider exposure) if no star is found.</w:t>
      </w:r>
    </w:p>
    <w:p>
      <w:pPr>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Change completion of imaging to deal with error, but keep on going.  Sequencing will now abort any ongoing imaging, but not save current image if an error occurs, then continue on with sequence.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2.4.0</w:t>
        <w:tab/>
        <w:t xml:space="preserve">Fixed a bunch of problems with the Numato power control code (PowerManager and forms)</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2.4.1</w:t>
        <w:tab/>
        <w:t xml:space="preserve">Fixed problem where setting the TSX clock to a fixed time was not happening synchronously.  (See Sequencer.cs).Happened with TSX Build 12165.</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2.4.2</w:t>
        <w:tab/>
        <w:t xml:space="preserve">Corrected weather shutdown to home dome before everything else.  Also, look for abort in wait loop.</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2.5.0</w:t>
        <w:tab/>
        <w:t xml:space="preserve">(Build 150) Added manual FlatMan functionality.</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2.6.0</w:t>
        <w:tab/>
        <w:t xml:space="preserve">Removed all power management interfaces and functions.  Created independent “Mobilizer” application to run mobile power module including dew heaters.  Mobilizer to be initiated using start up and shut down options.</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2.7.0 A little code-cleaning in AutoGuide.cs and changed the ellipse property weighting from -1 to 1. </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2.8.0 Removed “Journal”</w:t>
      </w:r>
    </w:p>
    <w:p>
      <w:p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2.9.0</w:t>
        <w:tab/>
        <w:t xml:space="preserve">Changed the way open and close dome operate:  added dome home Azimuth position to the Options form.  Home Dome will rotate to that position - 20 degrees before doing a Home.</w:t>
      </w:r>
    </w:p>
    <w:p>
      <w:pPr>
        <w:spacing w:before="0" w:after="160" w:line="259"/>
        <w:ind w:right="0" w:left="720" w:hanging="72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Stuff to do sometime</w:t>
      </w:r>
    </w:p>
    <w:p>
      <w:pPr>
        <w:numPr>
          <w:ilvl w:val="0"/>
          <w:numId w:val="3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Predict initial exposure for a guide star </w:t>
      </w:r>
    </w:p>
    <w:p>
      <w:pPr>
        <w:numPr>
          <w:ilvl w:val="0"/>
          <w:numId w:val="3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Journaling</w:t>
      </w:r>
    </w:p>
    <w:p>
      <w:pPr>
        <w:numPr>
          <w:ilvl w:val="0"/>
          <w:numId w:val="3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Image bank searches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8">
    <w:abstractNumId w:val="12"/>
  </w:num>
  <w:num w:numId="20">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numbering.xml" Id="docRId29"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dotnet.microsoft.com/download/dotnet-framework/net48"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styles.xml" Id="docRId30"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