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0D1155"/>
          <w:sz w:val="52"/>
          <w:szCs w:val="52"/>
        </w:rPr>
        <w:t xml:space="preserve">JOGA LABS</w:t>
      </w:r>
    </w:p>
    <w:p>
      <w:pPr>
        <w:spacing w:after="300"/>
        <w:jc w:val="center"/>
      </w:pPr>
      <w:r>
        <w:rPr>
          <w:rFonts w:ascii="Calibri" w:cs="Calibri" w:eastAsia="Calibri" w:hAnsi="Calibri"/>
          <w:color w:val="1795E0"/>
          <w:sz w:val="26"/>
          <w:szCs w:val="26"/>
        </w:rPr>
        <w:t xml:space="preserve">Parent Email Playbook &amp; Automation Guide</w:t>
      </w:r>
    </w:p>
    <w:p>
      <w:pPr>
        <w:pStyle w:val="Heading1"/>
        <w:spacing w:after="140" w:before="300"/>
      </w:pPr>
      <w:r>
        <w:rPr>
          <w:rFonts w:ascii="Calibri" w:cs="Calibri" w:eastAsia="Calibri" w:hAnsi="Calibri"/>
          <w:b/>
          <w:bCs/>
          <w:color w:val="0D1155"/>
        </w:rPr>
        <w:t xml:space="preserve">1. The System at a Glance</w:t>
      </w:r>
    </w:p>
    <w:p>
      <w:pPr>
        <w:spacing w:after="110"/>
      </w:pPr>
      <w:r>
        <w:rPr>
          <w:rFonts w:ascii="Calibri" w:cs="Calibri" w:eastAsia="Calibri" w:hAnsi="Calibri"/>
          <w:sz w:val="22"/>
          <w:szCs w:val="22"/>
        </w:rPr>
        <w:t xml:space="preserve">Two audiences, two lists in MailerLite: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Calibri" w:cs="Calibri" w:eastAsia="Calibri" w:hAnsi="Calibri"/>
          <w:sz w:val="22"/>
          <w:szCs w:val="22"/>
        </w:rPr>
        <w:t xml:space="preserve">Team Parents — Black (U13 Black squad families)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Calibri" w:cs="Calibri" w:eastAsia="Calibri" w:hAnsi="Calibri"/>
          <w:sz w:val="22"/>
          <w:szCs w:val="22"/>
        </w:rPr>
        <w:t xml:space="preserve">Team Parents — Red (U13 Red squad families)</w:t>
      </w:r>
    </w:p>
    <w:p>
      <w:pPr>
        <w:spacing w:after="110"/>
      </w:pPr>
      <w:r>
        <w:rPr>
          <w:rFonts w:ascii="Calibri" w:cs="Calibri" w:eastAsia="Calibri" w:hAnsi="Calibri"/>
          <w:sz w:val="22"/>
          <w:szCs w:val="22"/>
        </w:rPr>
        <w:t xml:space="preserve">Four recurring emails carry the whole season: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Calibri" w:cs="Calibri" w:eastAsia="Calibri" w:hAnsi="Calibri"/>
          <w:sz w:val="22"/>
          <w:szCs w:val="22"/>
        </w:rPr>
        <w:t xml:space="preserve">PRE-GAME (game-day morning): time, opponent, field, current standing, arrival time.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Calibri" w:cs="Calibri" w:eastAsia="Calibri" w:hAnsi="Calibri"/>
          <w:sz w:val="22"/>
          <w:szCs w:val="22"/>
        </w:rPr>
        <w:t xml:space="preserve">POST-GAME (same evening): result, highlights, updated standings, next game.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Calibri" w:cs="Calibri" w:eastAsia="Calibri" w:hAnsi="Calibri"/>
          <w:sz w:val="22"/>
          <w:szCs w:val="22"/>
        </w:rPr>
        <w:t xml:space="preserve">WEEKLY NOTE (optional, Monday): practice reminders, club news, review ask.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Calibri" w:cs="Calibri" w:eastAsia="Calibri" w:hAnsi="Calibri"/>
          <w:sz w:val="22"/>
          <w:szCs w:val="22"/>
        </w:rPr>
        <w:t xml:space="preserve">WELCOME (automated): fires once when a new parent joins the list.</w:t>
      </w:r>
    </w:p>
    <w:p>
      <w:pPr>
        <w:spacing w:after="110"/>
      </w:pPr>
      <w:r>
        <w:rPr>
          <w:rFonts w:ascii="Calibri" w:cs="Calibri" w:eastAsia="Calibri" w:hAnsi="Calibri"/>
          <w:sz w:val="22"/>
          <w:szCs w:val="22"/>
        </w:rPr>
        <w:t xml:space="preserve">Rule of thumb: short, scannable, one clear piece of information per section. Parents read these on phones in parking lots.</w:t>
      </w:r>
    </w:p>
    <w:p>
      <w:pPr>
        <w:pStyle w:val="Heading1"/>
        <w:spacing w:after="140" w:before="300"/>
      </w:pPr>
      <w:r>
        <w:rPr>
          <w:rFonts w:ascii="Calibri" w:cs="Calibri" w:eastAsia="Calibri" w:hAnsi="Calibri"/>
          <w:b/>
          <w:bCs/>
          <w:color w:val="0D1155"/>
        </w:rPr>
        <w:t xml:space="preserve">2. MailerLite Setup (once, ~20 minutes)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Calibri" w:cs="Calibri" w:eastAsia="Calibri" w:hAnsi="Calibri"/>
          <w:sz w:val="22"/>
          <w:szCs w:val="22"/>
        </w:rPr>
        <w:t xml:space="preserve">Subscribers &gt; Groups: create "Team Parents - Black" and "Team Parents - Red". Add each family's email.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Calibri" w:cs="Calibri" w:eastAsia="Calibri" w:hAnsi="Calibri"/>
          <w:sz w:val="22"/>
          <w:szCs w:val="22"/>
        </w:rPr>
        <w:t xml:space="preserve">Automations &gt; New &gt; "Welcome new subscribers" for each group; paste Welcome template below; trigger = joins group.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Calibri" w:cs="Calibri" w:eastAsia="Calibri" w:hAnsi="Calibri"/>
          <w:sz w:val="22"/>
          <w:szCs w:val="22"/>
        </w:rPr>
        <w:t xml:space="preserve">Campaigns: pre-game and post-game emails are quick campaigns to one group (5 minutes each — see Section 4 for automation).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Calibri" w:cs="Calibri" w:eastAsia="Calibri" w:hAnsi="Calibri"/>
          <w:sz w:val="22"/>
          <w:szCs w:val="22"/>
        </w:rPr>
        <w:t xml:space="preserve">Sender: info@jogalabs.com, name "Coach Roberto - Joga Labs".</w:t>
      </w:r>
    </w:p>
    <w:p>
      <w:pPr>
        <w:pStyle w:val="Heading1"/>
        <w:spacing w:after="140" w:before="300"/>
      </w:pPr>
      <w:r>
        <w:rPr>
          <w:rFonts w:ascii="Calibri" w:cs="Calibri" w:eastAsia="Calibri" w:hAnsi="Calibri"/>
          <w:b/>
          <w:bCs/>
          <w:color w:val="0D1155"/>
        </w:rPr>
        <w:t xml:space="preserve">3. Templates (copy, fill the [BRACKETS], send)</w:t>
      </w:r>
    </w:p>
    <w:p>
      <w:pPr>
        <w:pStyle w:val="Heading2"/>
        <w:spacing w:after="100" w:before="240"/>
      </w:pPr>
      <w:r>
        <w:rPr>
          <w:rFonts w:ascii="Calibri" w:cs="Calibri" w:eastAsia="Calibri" w:hAnsi="Calibri"/>
          <w:b/>
          <w:bCs/>
          <w:color w:val="1795E0"/>
        </w:rPr>
        <w:t xml:space="preserve">3.1 PRE-GAME — subject: Game Day! [SQUAD] vs [OPPONENT] — [TIME]</w:t>
      </w:r>
    </w:p>
    <w:p>
      <w:pPr>
        <w:shd w:fill="F5F7FC" w:val="clear"/>
        <w:spacing w:after="60"/>
      </w:pPr>
      <w:r>
        <w:rPr>
          <w:rFonts w:ascii="Consolas" w:cs="Consolas" w:eastAsia="Consolas" w:hAnsi="Consolas"/>
          <w:sz w:val="20"/>
          <w:szCs w:val="20"/>
        </w:rPr>
        <w:t xml:space="preserve">Hi Joga Labs families!</w:t>
      </w:r>
    </w:p>
    <w:p>
      <w:pPr>
        <w:shd w:fill="F5F7FC" w:val="clear"/>
        <w:spacing w:after="6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hd w:fill="F5F7FC" w:val="clear"/>
        <w:spacing w:after="60"/>
      </w:pPr>
      <w:r>
        <w:rPr>
          <w:rFonts w:ascii="Consolas" w:cs="Consolas" w:eastAsia="Consolas" w:hAnsi="Consolas"/>
          <w:sz w:val="20"/>
          <w:szCs w:val="20"/>
        </w:rPr>
        <w:t xml:space="preserve">Quick game-day rundown for [SQUAD]:</w:t>
      </w:r>
    </w:p>
    <w:p>
      <w:pPr>
        <w:shd w:fill="F5F7FC" w:val="clear"/>
        <w:spacing w:after="6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hd w:fill="F5F7FC" w:val="clear"/>
        <w:spacing w:after="60"/>
      </w:pPr>
      <w:r>
        <w:rPr>
          <w:rFonts w:ascii="Consolas" w:cs="Consolas" w:eastAsia="Consolas" w:hAnsi="Consolas"/>
          <w:sz w:val="20"/>
          <w:szCs w:val="20"/>
        </w:rPr>
        <w:t xml:space="preserve">Opponent: [OPPONENT]</w:t>
      </w:r>
    </w:p>
    <w:p>
      <w:pPr>
        <w:shd w:fill="F5F7FC" w:val="clear"/>
        <w:spacing w:after="60"/>
      </w:pPr>
      <w:r>
        <w:rPr>
          <w:rFonts w:ascii="Consolas" w:cs="Consolas" w:eastAsia="Consolas" w:hAnsi="Consolas"/>
          <w:sz w:val="20"/>
          <w:szCs w:val="20"/>
        </w:rPr>
        <w:t xml:space="preserve">Kickoff: [TIME] — please arrive by [TIME MINUS 30 MIN]</w:t>
      </w:r>
    </w:p>
    <w:p>
      <w:pPr>
        <w:shd w:fill="F5F7FC" w:val="clear"/>
        <w:spacing w:after="60"/>
      </w:pPr>
      <w:r>
        <w:rPr>
          <w:rFonts w:ascii="Consolas" w:cs="Consolas" w:eastAsia="Consolas" w:hAnsi="Consolas"/>
          <w:sz w:val="20"/>
          <w:szCs w:val="20"/>
        </w:rPr>
        <w:t xml:space="preserve">Where: Chaos Sports Performance, 5701 Egg Farm Rd, Fort Worth, TX 76244 — Field #[X]</w:t>
      </w:r>
    </w:p>
    <w:p>
      <w:pPr>
        <w:shd w:fill="F5F7FC" w:val="clear"/>
        <w:spacing w:after="60"/>
      </w:pPr>
      <w:r>
        <w:rPr>
          <w:rFonts w:ascii="Consolas" w:cs="Consolas" w:eastAsia="Consolas" w:hAnsi="Consolas"/>
          <w:sz w:val="20"/>
          <w:szCs w:val="20"/>
        </w:rPr>
        <w:t xml:space="preserve">Standing: we are currently [Xth] place with [W]-[L]-[D]</w:t>
      </w:r>
    </w:p>
    <w:p>
      <w:pPr>
        <w:shd w:fill="F5F7FC" w:val="clear"/>
        <w:spacing w:after="6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hd w:fill="F5F7FC" w:val="clear"/>
        <w:spacing w:after="60"/>
      </w:pPr>
      <w:r>
        <w:rPr>
          <w:rFonts w:ascii="Consolas" w:cs="Consolas" w:eastAsia="Consolas" w:hAnsi="Consolas"/>
          <w:sz w:val="20"/>
          <w:szCs w:val="20"/>
        </w:rPr>
        <w:t xml:space="preserve">Wear the [black/blue] kit. Water bottles filled, shin guards on!</w:t>
      </w:r>
    </w:p>
    <w:p>
      <w:pPr>
        <w:shd w:fill="F5F7FC" w:val="clear"/>
        <w:spacing w:after="6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hd w:fill="F5F7FC" w:val="clear"/>
        <w:spacing w:after="60"/>
      </w:pPr>
      <w:r>
        <w:rPr>
          <w:rFonts w:ascii="Consolas" w:cs="Consolas" w:eastAsia="Consolas" w:hAnsi="Consolas"/>
          <w:sz w:val="20"/>
          <w:szCs w:val="20"/>
        </w:rPr>
        <w:t xml:space="preserve">Vamos! — Coach Roberto</w:t>
      </w:r>
    </w:p>
    <w:p>
      <w:pPr>
        <w:shd w:fill="F5F7FC" w:val="clear"/>
        <w:spacing w:after="60"/>
      </w:pPr>
      <w:r>
        <w:rPr>
          <w:rFonts w:ascii="Consolas" w:cs="Consolas" w:eastAsia="Consolas" w:hAnsi="Consolas"/>
          <w:sz w:val="20"/>
          <w:szCs w:val="20"/>
        </w:rPr>
        <w:t xml:space="preserve">(817) 546-5994 · jogalab.com</w:t>
      </w:r>
    </w:p>
    <w:p>
      <w:pPr>
        <w:pStyle w:val="Heading2"/>
        <w:spacing w:after="100" w:before="240"/>
      </w:pPr>
      <w:r>
        <w:rPr>
          <w:rFonts w:ascii="Calibri" w:cs="Calibri" w:eastAsia="Calibri" w:hAnsi="Calibri"/>
          <w:b/>
          <w:bCs/>
          <w:color w:val="1795E0"/>
        </w:rPr>
        <w:t xml:space="preserve">3.2 POST-GAME — subject: Final: Joga Labs [SQUAD] [SCORE] [OPPONENT]</w:t>
      </w:r>
    </w:p>
    <w:p>
      <w:pPr>
        <w:shd w:fill="F5F7FC" w:val="clear"/>
        <w:spacing w:after="60"/>
      </w:pPr>
      <w:r>
        <w:rPr>
          <w:rFonts w:ascii="Consolas" w:cs="Consolas" w:eastAsia="Consolas" w:hAnsi="Consolas"/>
          <w:sz w:val="20"/>
          <w:szCs w:val="20"/>
        </w:rPr>
        <w:t xml:space="preserve">Great effort today, families!</w:t>
      </w:r>
    </w:p>
    <w:p>
      <w:pPr>
        <w:shd w:fill="F5F7FC" w:val="clear"/>
        <w:spacing w:after="6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hd w:fill="F5F7FC" w:val="clear"/>
        <w:spacing w:after="60"/>
      </w:pPr>
      <w:r>
        <w:rPr>
          <w:rFonts w:ascii="Consolas" w:cs="Consolas" w:eastAsia="Consolas" w:hAnsi="Consolas"/>
          <w:sz w:val="20"/>
          <w:szCs w:val="20"/>
        </w:rPr>
        <w:t xml:space="preserve">FINAL: Joga Labs [SQUAD] [OUR SCORE] – [THEIR SCORE] [OPPONENT]</w:t>
      </w:r>
    </w:p>
    <w:p>
      <w:pPr>
        <w:shd w:fill="F5F7FC" w:val="clear"/>
        <w:spacing w:after="6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hd w:fill="F5F7FC" w:val="clear"/>
        <w:spacing w:after="60"/>
      </w:pPr>
      <w:r>
        <w:rPr>
          <w:rFonts w:ascii="Consolas" w:cs="Consolas" w:eastAsia="Consolas" w:hAnsi="Consolas"/>
          <w:sz w:val="20"/>
          <w:szCs w:val="20"/>
        </w:rPr>
        <w:t xml:space="preserve">Highlights: [2-3 sentences — name specific players/moments. This is the part</w:t>
      </w:r>
    </w:p>
    <w:p>
      <w:pPr>
        <w:shd w:fill="F5F7FC" w:val="clear"/>
        <w:spacing w:after="60"/>
      </w:pPr>
      <w:r>
        <w:rPr>
          <w:rFonts w:ascii="Consolas" w:cs="Consolas" w:eastAsia="Consolas" w:hAnsi="Consolas"/>
          <w:sz w:val="20"/>
          <w:szCs w:val="20"/>
        </w:rPr>
        <w:t xml:space="preserve">parents forward to grandparents.]</w:t>
      </w:r>
    </w:p>
    <w:p>
      <w:pPr>
        <w:shd w:fill="F5F7FC" w:val="clear"/>
        <w:spacing w:after="6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hd w:fill="F5F7FC" w:val="clear"/>
        <w:spacing w:after="60"/>
      </w:pPr>
      <w:r>
        <w:rPr>
          <w:rFonts w:ascii="Consolas" w:cs="Consolas" w:eastAsia="Consolas" w:hAnsi="Consolas"/>
          <w:sz w:val="20"/>
          <w:szCs w:val="20"/>
        </w:rPr>
        <w:t xml:space="preserve">Updated standings: [Xth] place ([W]-[L]-[D]). Full table: [LeagueLobster link]</w:t>
      </w:r>
    </w:p>
    <w:p>
      <w:pPr>
        <w:shd w:fill="F5F7FC" w:val="clear"/>
        <w:spacing w:after="60"/>
      </w:pPr>
      <w:r>
        <w:rPr>
          <w:rFonts w:ascii="Consolas" w:cs="Consolas" w:eastAsia="Consolas" w:hAnsi="Consolas"/>
          <w:sz w:val="20"/>
          <w:szCs w:val="20"/>
        </w:rPr>
        <w:t xml:space="preserve">Next game: [DATE] at [TIME] vs [NEXT OPPONENT]</w:t>
      </w:r>
    </w:p>
    <w:p>
      <w:pPr>
        <w:shd w:fill="F5F7FC" w:val="clear"/>
        <w:spacing w:after="6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hd w:fill="F5F7FC" w:val="clear"/>
        <w:spacing w:after="60"/>
      </w:pPr>
      <w:r>
        <w:rPr>
          <w:rFonts w:ascii="Consolas" w:cs="Consolas" w:eastAsia="Consolas" w:hAnsi="Consolas"/>
          <w:sz w:val="20"/>
          <w:szCs w:val="20"/>
        </w:rPr>
        <w:t xml:space="preserve">Proud of this group. — Coach Roberto</w:t>
      </w:r>
    </w:p>
    <w:p>
      <w:pPr>
        <w:pStyle w:val="Heading2"/>
        <w:spacing w:after="100" w:before="240"/>
      </w:pPr>
      <w:r>
        <w:rPr>
          <w:rFonts w:ascii="Calibri" w:cs="Calibri" w:eastAsia="Calibri" w:hAnsi="Calibri"/>
          <w:b/>
          <w:bCs/>
          <w:color w:val="1795E0"/>
        </w:rPr>
        <w:t xml:space="preserve">3.3 WELCOME (automated) — subject: Welcome to Joga Labs! Everything you need</w:t>
      </w:r>
    </w:p>
    <w:p>
      <w:pPr>
        <w:shd w:fill="F5F7FC" w:val="clear"/>
        <w:spacing w:after="60"/>
      </w:pPr>
      <w:r>
        <w:rPr>
          <w:rFonts w:ascii="Consolas" w:cs="Consolas" w:eastAsia="Consolas" w:hAnsi="Consolas"/>
          <w:sz w:val="20"/>
          <w:szCs w:val="20"/>
        </w:rPr>
        <w:t xml:space="preserve">Welcome to the Joga Labs family!</w:t>
      </w:r>
    </w:p>
    <w:p>
      <w:pPr>
        <w:shd w:fill="F5F7FC" w:val="clear"/>
        <w:spacing w:after="6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hd w:fill="F5F7FC" w:val="clear"/>
        <w:spacing w:after="60"/>
      </w:pPr>
      <w:r>
        <w:rPr>
          <w:rFonts w:ascii="Consolas" w:cs="Consolas" w:eastAsia="Consolas" w:hAnsi="Consolas"/>
          <w:sz w:val="20"/>
          <w:szCs w:val="20"/>
        </w:rPr>
        <w:t xml:space="preserve">The essentials:</w:t>
      </w:r>
    </w:p>
    <w:p>
      <w:pPr>
        <w:shd w:fill="F5F7FC" w:val="clear"/>
        <w:spacing w:after="60"/>
      </w:pPr>
      <w:r>
        <w:rPr>
          <w:rFonts w:ascii="Consolas" w:cs="Consolas" w:eastAsia="Consolas" w:hAnsi="Consolas"/>
          <w:sz w:val="20"/>
          <w:szCs w:val="20"/>
        </w:rPr>
        <w:t xml:space="preserve">• Practices: [DAYS/TIMES] at 4200 Keller Haslet Rd, Keller</w:t>
      </w:r>
    </w:p>
    <w:p>
      <w:pPr>
        <w:shd w:fill="F5F7FC" w:val="clear"/>
        <w:spacing w:after="60"/>
      </w:pPr>
      <w:r>
        <w:rPr>
          <w:rFonts w:ascii="Consolas" w:cs="Consolas" w:eastAsia="Consolas" w:hAnsi="Consolas"/>
          <w:sz w:val="20"/>
          <w:szCs w:val="20"/>
        </w:rPr>
        <w:t xml:space="preserve">• Games: Chaos Sports Performance, 5701 Egg Farm Rd, Fort Worth (jogalab.com/#schedule)</w:t>
      </w:r>
    </w:p>
    <w:p>
      <w:pPr>
        <w:shd w:fill="F5F7FC" w:val="clear"/>
        <w:spacing w:after="60"/>
      </w:pPr>
      <w:r>
        <w:rPr>
          <w:rFonts w:ascii="Consolas" w:cs="Consolas" w:eastAsia="Consolas" w:hAnsi="Consolas"/>
          <w:sz w:val="20"/>
          <w:szCs w:val="20"/>
        </w:rPr>
        <w:t xml:space="preserve">• Club phone (call/text): (817) 546-5994</w:t>
      </w:r>
    </w:p>
    <w:p>
      <w:pPr>
        <w:shd w:fill="F5F7FC" w:val="clear"/>
        <w:spacing w:after="60"/>
      </w:pPr>
      <w:r>
        <w:rPr>
          <w:rFonts w:ascii="Consolas" w:cs="Consolas" w:eastAsia="Consolas" w:hAnsi="Consolas"/>
          <w:sz w:val="20"/>
          <w:szCs w:val="20"/>
        </w:rPr>
        <w:t xml:space="preserve">• What to bring: futsal shoes (flat sole), shin guards, water</w:t>
      </w:r>
    </w:p>
    <w:p>
      <w:pPr>
        <w:shd w:fill="F5F7FC" w:val="clear"/>
        <w:spacing w:after="6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hd w:fill="F5F7FC" w:val="clear"/>
        <w:spacing w:after="60"/>
      </w:pPr>
      <w:r>
        <w:rPr>
          <w:rFonts w:ascii="Consolas" w:cs="Consolas" w:eastAsia="Consolas" w:hAnsi="Consolas"/>
          <w:sz w:val="20"/>
          <w:szCs w:val="20"/>
        </w:rPr>
        <w:t xml:space="preserve">Our philosophy: players learn best by playing the game. Expect lots of touches,</w:t>
      </w:r>
    </w:p>
    <w:p>
      <w:pPr>
        <w:shd w:fill="F5F7FC" w:val="clear"/>
        <w:spacing w:after="60"/>
      </w:pPr>
      <w:r>
        <w:rPr>
          <w:rFonts w:ascii="Consolas" w:cs="Consolas" w:eastAsia="Consolas" w:hAnsi="Consolas"/>
          <w:sz w:val="20"/>
          <w:szCs w:val="20"/>
        </w:rPr>
        <w:t xml:space="preserve">small-sided games, and a coach who knew futsal before he knew English.</w:t>
      </w:r>
    </w:p>
    <w:p>
      <w:pPr>
        <w:shd w:fill="F5F7FC" w:val="clear"/>
        <w:spacing w:after="6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hd w:fill="F5F7FC" w:val="clear"/>
        <w:spacing w:after="60"/>
      </w:pPr>
      <w:r>
        <w:rPr>
          <w:rFonts w:ascii="Consolas" w:cs="Consolas" w:eastAsia="Consolas" w:hAnsi="Consolas"/>
          <w:sz w:val="20"/>
          <w:szCs w:val="20"/>
        </w:rPr>
        <w:t xml:space="preserve">— Coach Roberto Avey, Founder</w:t>
      </w:r>
    </w:p>
    <w:p>
      <w:pPr>
        <w:pStyle w:val="Heading2"/>
        <w:spacing w:after="100" w:before="240"/>
      </w:pPr>
      <w:r>
        <w:rPr>
          <w:rFonts w:ascii="Calibri" w:cs="Calibri" w:eastAsia="Calibri" w:hAnsi="Calibri"/>
          <w:b/>
          <w:bCs/>
          <w:color w:val="1795E0"/>
        </w:rPr>
        <w:t xml:space="preserve">3.4 REVIEW ASK (send to 2-3 families/week — by TEXT works best)</w:t>
      </w:r>
    </w:p>
    <w:p>
      <w:pPr>
        <w:shd w:fill="F5F7FC" w:val="clear"/>
        <w:spacing w:after="60"/>
      </w:pPr>
      <w:r>
        <w:rPr>
          <w:rFonts w:ascii="Consolas" w:cs="Consolas" w:eastAsia="Consolas" w:hAnsi="Consolas"/>
          <w:sz w:val="20"/>
          <w:szCs w:val="20"/>
        </w:rPr>
        <w:t xml:space="preserve">Hi [NAME]! So glad [PLAYER] is enjoying futsal with us. Would you mind leaving</w:t>
      </w:r>
    </w:p>
    <w:p>
      <w:pPr>
        <w:shd w:fill="F5F7FC" w:val="clear"/>
        <w:spacing w:after="60"/>
      </w:pPr>
      <w:r>
        <w:rPr>
          <w:rFonts w:ascii="Consolas" w:cs="Consolas" w:eastAsia="Consolas" w:hAnsi="Consolas"/>
          <w:sz w:val="20"/>
          <w:szCs w:val="20"/>
        </w:rPr>
        <w:t xml:space="preserve">Joga Labs a quick Google review? It really helps other Keller families find us:</w:t>
      </w:r>
    </w:p>
    <w:p>
      <w:pPr>
        <w:shd w:fill="F5F7FC" w:val="clear"/>
        <w:spacing w:after="60"/>
      </w:pPr>
      <w:r>
        <w:rPr>
          <w:rFonts w:ascii="Consolas" w:cs="Consolas" w:eastAsia="Consolas" w:hAnsi="Consolas"/>
          <w:sz w:val="20"/>
          <w:szCs w:val="20"/>
        </w:rPr>
        <w:t xml:space="preserve">[GOOGLE REVIEW LINK]</w:t>
      </w:r>
    </w:p>
    <w:p>
      <w:pPr>
        <w:shd w:fill="F5F7FC" w:val="clear"/>
        <w:spacing w:after="60"/>
      </w:pPr>
      <w:r>
        <w:rPr>
          <w:rFonts w:ascii="Consolas" w:cs="Consolas" w:eastAsia="Consolas" w:hAnsi="Consolas"/>
          <w:sz w:val="20"/>
          <w:szCs w:val="20"/>
        </w:rPr>
        <w:t xml:space="preserve">If you mention your city and the program, even better. Thank you! — Roberto</w:t>
      </w:r>
    </w:p>
    <w:p>
      <w:pPr>
        <w:pStyle w:val="Heading2"/>
        <w:spacing w:after="100" w:before="240"/>
      </w:pPr>
      <w:r>
        <w:rPr>
          <w:rFonts w:ascii="Calibri" w:cs="Calibri" w:eastAsia="Calibri" w:hAnsi="Calibri"/>
          <w:b/>
          <w:bCs/>
          <w:color w:val="1795E0"/>
        </w:rPr>
        <w:t xml:space="preserve">3.5 MEDIA PITCH — Community Impact (Keller–Roanoke–NE Fort Worth)</w:t>
      </w:r>
    </w:p>
    <w:p>
      <w:pPr>
        <w:shd w:fill="F5F7FC" w:val="clear"/>
        <w:spacing w:after="60"/>
      </w:pPr>
      <w:r>
        <w:rPr>
          <w:rFonts w:ascii="Consolas" w:cs="Consolas" w:eastAsia="Consolas" w:hAnsi="Consolas"/>
          <w:sz w:val="20"/>
          <w:szCs w:val="20"/>
        </w:rPr>
        <w:t xml:space="preserve">To: [editor email from communityimpact.com/about]</w:t>
      </w:r>
    </w:p>
    <w:p>
      <w:pPr>
        <w:shd w:fill="F5F7FC" w:val="clear"/>
        <w:spacing w:after="60"/>
      </w:pPr>
      <w:r>
        <w:rPr>
          <w:rFonts w:ascii="Consolas" w:cs="Consolas" w:eastAsia="Consolas" w:hAnsi="Consolas"/>
          <w:sz w:val="20"/>
          <w:szCs w:val="20"/>
        </w:rPr>
        <w:t xml:space="preserve">Subject: Story idea: Brazilian ex-pro brings futsal — and autism soccer — to Keller</w:t>
      </w:r>
    </w:p>
    <w:p>
      <w:pPr>
        <w:shd w:fill="F5F7FC" w:val="clear"/>
        <w:spacing w:after="6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hd w:fill="F5F7FC" w:val="clear"/>
        <w:spacing w:after="60"/>
      </w:pPr>
      <w:r>
        <w:rPr>
          <w:rFonts w:ascii="Consolas" w:cs="Consolas" w:eastAsia="Consolas" w:hAnsi="Consolas"/>
          <w:sz w:val="20"/>
          <w:szCs w:val="20"/>
        </w:rPr>
        <w:t xml:space="preserve">Hi [NAME],</w:t>
      </w:r>
    </w:p>
    <w:p>
      <w:pPr>
        <w:shd w:fill="F5F7FC" w:val="clear"/>
        <w:spacing w:after="6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hd w:fill="F5F7FC" w:val="clear"/>
        <w:spacing w:after="60"/>
      </w:pPr>
      <w:r>
        <w:rPr>
          <w:rFonts w:ascii="Consolas" w:cs="Consolas" w:eastAsia="Consolas" w:hAnsi="Consolas"/>
          <w:sz w:val="20"/>
          <w:szCs w:val="20"/>
        </w:rPr>
        <w:t xml:space="preserve">I'm Roberto Avey, founder of Joga Labs, a youth futsal club in Keller. Two things</w:t>
      </w:r>
    </w:p>
    <w:p>
      <w:pPr>
        <w:shd w:fill="F5F7FC" w:val="clear"/>
        <w:spacing w:after="60"/>
      </w:pPr>
      <w:r>
        <w:rPr>
          <w:rFonts w:ascii="Consolas" w:cs="Consolas" w:eastAsia="Consolas" w:hAnsi="Consolas"/>
          <w:sz w:val="20"/>
          <w:szCs w:val="20"/>
        </w:rPr>
        <w:t xml:space="preserve">your readers might find interesting:</w:t>
      </w:r>
    </w:p>
    <w:p>
      <w:pPr>
        <w:shd w:fill="F5F7FC" w:val="clear"/>
        <w:spacing w:after="6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hd w:fill="F5F7FC" w:val="clear"/>
        <w:spacing w:after="60"/>
      </w:pPr>
      <w:r>
        <w:rPr>
          <w:rFonts w:ascii="Consolas" w:cs="Consolas" w:eastAsia="Consolas" w:hAnsi="Consolas"/>
          <w:sz w:val="20"/>
          <w:szCs w:val="20"/>
        </w:rPr>
        <w:t xml:space="preserve">1) Futsal — the small-sided Brazilian game that developed Neymar and Ronaldinho —</w:t>
      </w:r>
    </w:p>
    <w:p>
      <w:pPr>
        <w:shd w:fill="F5F7FC" w:val="clear"/>
        <w:spacing w:after="60"/>
      </w:pPr>
      <w:r>
        <w:rPr>
          <w:rFonts w:ascii="Consolas" w:cs="Consolas" w:eastAsia="Consolas" w:hAnsi="Consolas"/>
          <w:sz w:val="20"/>
          <w:szCs w:val="20"/>
        </w:rPr>
        <w:t xml:space="preserve">is almost nonexistent in Northeast Tarrant County. I played for A.A. Ponte Preta's</w:t>
      </w:r>
    </w:p>
    <w:p>
      <w:pPr>
        <w:shd w:fill="F5F7FC" w:val="clear"/>
        <w:spacing w:after="60"/>
      </w:pPr>
      <w:r>
        <w:rPr>
          <w:rFonts w:ascii="Consolas" w:cs="Consolas" w:eastAsia="Consolas" w:hAnsi="Consolas"/>
          <w:sz w:val="20"/>
          <w:szCs w:val="20"/>
        </w:rPr>
        <w:t xml:space="preserve">junior squad in Brazil and now coach U9–U15 teams in the Chaos Indoor League.</w:t>
      </w:r>
    </w:p>
    <w:p>
      <w:pPr>
        <w:shd w:fill="F5F7FC" w:val="clear"/>
        <w:spacing w:after="6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hd w:fill="F5F7FC" w:val="clear"/>
        <w:spacing w:after="60"/>
      </w:pPr>
      <w:r>
        <w:rPr>
          <w:rFonts w:ascii="Consolas" w:cs="Consolas" w:eastAsia="Consolas" w:hAnsi="Consolas"/>
          <w:sz w:val="20"/>
          <w:szCs w:val="20"/>
        </w:rPr>
        <w:t xml:space="preserve">2) We run Inspire Labs, a dedicated soccer program for children with autism —</w:t>
      </w:r>
    </w:p>
    <w:p>
      <w:pPr>
        <w:shd w:fill="F5F7FC" w:val="clear"/>
        <w:spacing w:after="60"/>
      </w:pPr>
      <w:r>
        <w:rPr>
          <w:rFonts w:ascii="Consolas" w:cs="Consolas" w:eastAsia="Consolas" w:hAnsi="Consolas"/>
          <w:sz w:val="20"/>
          <w:szCs w:val="20"/>
        </w:rPr>
        <w:t xml:space="preserve">built on 8+ years of coaching kids with ASD and ADHD. Families drive from across</w:t>
      </w:r>
    </w:p>
    <w:p>
      <w:pPr>
        <w:shd w:fill="F5F7FC" w:val="clear"/>
        <w:spacing w:after="60"/>
      </w:pPr>
      <w:r>
        <w:rPr>
          <w:rFonts w:ascii="Consolas" w:cs="Consolas" w:eastAsia="Consolas" w:hAnsi="Consolas"/>
          <w:sz w:val="20"/>
          <w:szCs w:val="20"/>
        </w:rPr>
        <w:t xml:space="preserve">the metroplex because almost nobody else offers this.</w:t>
      </w:r>
    </w:p>
    <w:p>
      <w:pPr>
        <w:shd w:fill="F5F7FC" w:val="clear"/>
        <w:spacing w:after="6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hd w:fill="F5F7FC" w:val="clear"/>
        <w:spacing w:after="60"/>
      </w:pPr>
      <w:r>
        <w:rPr>
          <w:rFonts w:ascii="Consolas" w:cs="Consolas" w:eastAsia="Consolas" w:hAnsi="Consolas"/>
          <w:sz w:val="20"/>
          <w:szCs w:val="20"/>
        </w:rPr>
        <w:t xml:space="preserve">Happy to have you visit a session, talk to parents, or provide photos.</w:t>
      </w:r>
    </w:p>
    <w:p>
      <w:pPr>
        <w:shd w:fill="F5F7FC" w:val="clear"/>
        <w:spacing w:after="6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hd w:fill="F5F7FC" w:val="clear"/>
        <w:spacing w:after="60"/>
      </w:pPr>
      <w:r>
        <w:rPr>
          <w:rFonts w:ascii="Consolas" w:cs="Consolas" w:eastAsia="Consolas" w:hAnsi="Consolas"/>
          <w:sz w:val="20"/>
          <w:szCs w:val="20"/>
        </w:rPr>
        <w:t xml:space="preserve">Roberto Avey · Joga Labs · (817) 546-5994 · jogalab.com</w:t>
      </w:r>
    </w:p>
    <w:p>
      <w:pPr>
        <w:pStyle w:val="Heading1"/>
        <w:spacing w:after="140" w:before="300"/>
      </w:pPr>
      <w:r>
        <w:rPr>
          <w:rFonts w:ascii="Calibri" w:cs="Calibri" w:eastAsia="Calibri" w:hAnsi="Calibri"/>
          <w:b/>
          <w:bCs/>
          <w:color w:val="0D1155"/>
        </w:rPr>
        <w:t xml:space="preserve">4. Automating Pre-Game &amp; Post-Game Emails</w:t>
      </w:r>
    </w:p>
    <w:p>
      <w:pPr>
        <w:spacing w:after="110"/>
      </w:pPr>
      <w:r>
        <w:rPr>
          <w:rFonts w:ascii="Calibri" w:cs="Calibri" w:eastAsia="Calibri" w:hAnsi="Calibri"/>
          <w:sz w:val="22"/>
          <w:szCs w:val="22"/>
        </w:rPr>
        <w:t xml:space="preserve">Three levels — start at Level 1, graduate when it feels repetitive:</w:t>
      </w:r>
    </w:p>
    <w:p>
      <w:pPr>
        <w:pStyle w:val="Heading2"/>
        <w:spacing w:after="100" w:before="240"/>
      </w:pPr>
      <w:r>
        <w:rPr>
          <w:rFonts w:ascii="Calibri" w:cs="Calibri" w:eastAsia="Calibri" w:hAnsi="Calibri"/>
          <w:b/>
          <w:bCs/>
          <w:color w:val="1795E0"/>
        </w:rPr>
        <w:t xml:space="preserve">Level 1 — Manual with templates (now, 5 min/email)</w:t>
      </w:r>
    </w:p>
    <w:p>
      <w:pPr>
        <w:spacing w:after="110"/>
      </w:pPr>
      <w:r>
        <w:rPr>
          <w:rFonts w:ascii="Calibri" w:cs="Calibri" w:eastAsia="Calibri" w:hAnsi="Calibri"/>
          <w:sz w:val="22"/>
          <w:szCs w:val="22"/>
        </w:rPr>
        <w:t xml:space="preserve">Keep this playbook open, fill brackets, send as a MailerLite campaign to the squad group. Post-game highlights genuinely cannot be automated — the personal touch IS the value.</w:t>
      </w:r>
    </w:p>
    <w:p>
      <w:pPr>
        <w:pStyle w:val="Heading2"/>
        <w:spacing w:after="100" w:before="240"/>
      </w:pPr>
      <w:r>
        <w:rPr>
          <w:rFonts w:ascii="Calibri" w:cs="Calibri" w:eastAsia="Calibri" w:hAnsi="Calibri"/>
          <w:b/>
          <w:bCs/>
          <w:color w:val="1795E0"/>
        </w:rPr>
        <w:t xml:space="preserve">Level 2 — Claude drafts, you send (recommended)</w:t>
      </w:r>
    </w:p>
    <w:p>
      <w:pPr>
        <w:spacing w:after="110"/>
      </w:pPr>
      <w:r>
        <w:rPr>
          <w:rFonts w:ascii="Calibri" w:cs="Calibri" w:eastAsia="Calibri" w:hAnsi="Calibri"/>
          <w:sz w:val="22"/>
          <w:szCs w:val="22"/>
        </w:rPr>
        <w:t xml:space="preserve">Claude can run a scheduled task every game-day morning: read the LeagueLobster schedule and standings, fill the pre-game template with real time/opponent/standing, and have the draft waiting for you. After games, tell Claude the score and one highlight — it drafts the post-game email and the website recap post. You paste into MailerLite and send. Ask Claude in chat: "set up my game-day email task."</w:t>
      </w:r>
    </w:p>
    <w:p>
      <w:pPr>
        <w:pStyle w:val="Heading2"/>
        <w:spacing w:after="100" w:before="240"/>
      </w:pPr>
      <w:r>
        <w:rPr>
          <w:rFonts w:ascii="Calibri" w:cs="Calibri" w:eastAsia="Calibri" w:hAnsi="Calibri"/>
          <w:b/>
          <w:bCs/>
          <w:color w:val="1795E0"/>
        </w:rPr>
        <w:t xml:space="preserve">Level 3 — Full automation (later, if the club grows)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Calibri" w:cs="Calibri" w:eastAsia="Calibri" w:hAnsi="Calibri"/>
          <w:sz w:val="22"/>
          <w:szCs w:val="22"/>
        </w:rPr>
        <w:t xml:space="preserve">Make.com or Zapier (free tiers): watch the LeagueLobster iCal feed, and a few hours before each event send the templated email via the MailerLite API. Fully hands-off for PRE-game.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Calibri" w:cs="Calibri" w:eastAsia="Calibri" w:hAnsi="Calibri"/>
          <w:sz w:val="22"/>
          <w:szCs w:val="22"/>
        </w:rPr>
        <w:t xml:space="preserve">POST-game can never be fully automatic (someone must enter the score) — a Google Form you fill from your phone after the game can trigger the email via Make.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rFonts w:ascii="Calibri" w:cs="Calibri" w:eastAsia="Calibri" w:hAnsi="Calibri"/>
          <w:sz w:val="22"/>
          <w:szCs w:val="22"/>
        </w:rPr>
        <w:t xml:space="preserve">Alternative: team apps like Spond or Heja do automatic game reminders + RSVP for free, but keep parents inside their app instead of your email list. Fine for logistics; weaker for marketing.</w:t>
      </w:r>
    </w:p>
    <w:p>
      <w:pPr>
        <w:pStyle w:val="Heading1"/>
        <w:spacing w:after="140" w:before="300"/>
      </w:pPr>
      <w:r>
        <w:rPr>
          <w:rFonts w:ascii="Calibri" w:cs="Calibri" w:eastAsia="Calibri" w:hAnsi="Calibri"/>
          <w:b/>
          <w:bCs/>
          <w:color w:val="0D1155"/>
        </w:rPr>
        <w:t xml:space="preserve">5. One Rule That Makes It All Work</w:t>
      </w:r>
    </w:p>
    <w:p>
      <w:pPr>
        <w:spacing w:after="110"/>
      </w:pPr>
      <w:r>
        <w:rPr>
          <w:rFonts w:ascii="Calibri" w:cs="Calibri" w:eastAsia="Calibri" w:hAnsi="Calibri"/>
          <w:sz w:val="22"/>
          <w:szCs w:val="22"/>
        </w:rPr>
        <w:t xml:space="preserve">Every email footer: Joga Labs · (817) 546-5994 · jogalab.com · practice at 4200 Keller Haslet Rd, Keller. Consistency everywhere — email, Google, Bing, Yelp, Facebook — is a real local-SEO signal, and it trains parents to know exactly how to reach you.</w:t>
      </w:r>
    </w:p>
    <w:sectPr>
      <w:pgSz w:w="12240" w:h="15840" w:orient="portrait"/>
      <w:pgMar w:top="1080" w:right="1180" w:bottom="1080" w:left="11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04" w:hanging="288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2026-07-19T12:33:53.608Z</dcterms:created>
  <dcterms:modified xsi:type="dcterms:W3CDTF">2026-07-19T12:33:53.608Z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