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20823" w14:textId="77777777" w:rsidR="00011F15" w:rsidRPr="001648AA" w:rsidRDefault="00F1673B">
      <w:pPr>
        <w:rPr>
          <w:rFonts w:ascii="Arial" w:hAnsi="Arial" w:cs="Arial"/>
          <w:sz w:val="24"/>
          <w:szCs w:val="24"/>
        </w:rPr>
      </w:pPr>
      <w:r w:rsidRPr="001648AA">
        <w:rPr>
          <w:rFonts w:ascii="Arial" w:hAnsi="Arial" w:cs="Arial"/>
          <w:sz w:val="24"/>
          <w:szCs w:val="24"/>
        </w:rPr>
        <w:t>Sistemas complexos</w:t>
      </w:r>
      <w:r w:rsidR="001648AA" w:rsidRPr="001648AA">
        <w:rPr>
          <w:rFonts w:ascii="Arial" w:hAnsi="Arial" w:cs="Arial"/>
          <w:sz w:val="24"/>
          <w:szCs w:val="24"/>
        </w:rPr>
        <w:t xml:space="preserve"> adaptativos</w:t>
      </w:r>
      <w:r w:rsidRPr="001648AA">
        <w:rPr>
          <w:rFonts w:ascii="Arial" w:hAnsi="Arial" w:cs="Arial"/>
          <w:sz w:val="24"/>
          <w:szCs w:val="24"/>
        </w:rPr>
        <w:t xml:space="preserve"> </w:t>
      </w:r>
    </w:p>
    <w:p w14:paraId="1C2F1E27" w14:textId="77777777" w:rsidR="00F1673B" w:rsidRPr="001648AA" w:rsidRDefault="00F1673B" w:rsidP="001648AA">
      <w:pPr>
        <w:jc w:val="both"/>
        <w:rPr>
          <w:rFonts w:ascii="Arial" w:hAnsi="Arial" w:cs="Arial"/>
          <w:sz w:val="24"/>
          <w:szCs w:val="24"/>
        </w:rPr>
      </w:pPr>
      <w:r w:rsidRPr="001648AA">
        <w:rPr>
          <w:rFonts w:ascii="Arial" w:hAnsi="Arial" w:cs="Arial"/>
          <w:sz w:val="24"/>
          <w:szCs w:val="24"/>
        </w:rPr>
        <w:t>Um sistema complexo adaptativo –</w:t>
      </w:r>
      <w:r w:rsidR="00BE659F" w:rsidRPr="001648AA">
        <w:rPr>
          <w:rFonts w:ascii="Arial" w:hAnsi="Arial" w:cs="Arial"/>
          <w:sz w:val="24"/>
          <w:szCs w:val="24"/>
        </w:rPr>
        <w:t xml:space="preserve"> CAS, são</w:t>
      </w:r>
      <w:r w:rsidRPr="001648AA">
        <w:rPr>
          <w:rFonts w:ascii="Arial" w:hAnsi="Arial" w:cs="Arial"/>
          <w:sz w:val="24"/>
          <w:szCs w:val="24"/>
        </w:rPr>
        <w:t xml:space="preserve"> sistemas que tratam não somente da relação entre indivíduos em um sistema, mas levam em consideração as relações ocorrentes entre o próprio sistema e o ambiente no qual esses elementos estão inseridos. Diferentemente das técnicas de “ciência natural” europeia,</w:t>
      </w:r>
      <w:r w:rsidR="00BE659F" w:rsidRPr="001648AA">
        <w:rPr>
          <w:rFonts w:ascii="Arial" w:hAnsi="Arial" w:cs="Arial"/>
          <w:sz w:val="24"/>
          <w:szCs w:val="24"/>
        </w:rPr>
        <w:t xml:space="preserve"> os CAS têm como particularidade a </w:t>
      </w:r>
      <w:r w:rsidRPr="001648AA">
        <w:rPr>
          <w:rFonts w:ascii="Arial" w:hAnsi="Arial" w:cs="Arial"/>
          <w:sz w:val="24"/>
          <w:szCs w:val="24"/>
        </w:rPr>
        <w:t>de possibilitar adaptações e mudanças em sua natureza, de acordo com o ambiente em estudo</w:t>
      </w:r>
      <w:r w:rsidR="00BE659F" w:rsidRPr="001648AA">
        <w:rPr>
          <w:rFonts w:ascii="Arial" w:hAnsi="Arial" w:cs="Arial"/>
          <w:sz w:val="24"/>
          <w:szCs w:val="24"/>
        </w:rPr>
        <w:t xml:space="preserve"> e o uso de simulações computacionais como ferramentas de pesquisa</w:t>
      </w:r>
      <w:r w:rsidRPr="001648AA">
        <w:rPr>
          <w:rFonts w:ascii="Arial" w:hAnsi="Arial" w:cs="Arial"/>
          <w:sz w:val="24"/>
          <w:szCs w:val="24"/>
        </w:rPr>
        <w:t xml:space="preserve"> [CHAN, 2001]</w:t>
      </w:r>
      <w:r w:rsidR="009C7D8E" w:rsidRPr="001648AA">
        <w:rPr>
          <w:rFonts w:ascii="Arial" w:hAnsi="Arial" w:cs="Arial"/>
          <w:sz w:val="24"/>
          <w:szCs w:val="24"/>
        </w:rPr>
        <w:t xml:space="preserve">. Serena Chan (2001) reúne alguns atributos básicos de CAS: controle distribuído (ausência de controle para </w:t>
      </w:r>
      <w:proofErr w:type="spellStart"/>
      <w:r w:rsidR="009C7D8E" w:rsidRPr="001648AA">
        <w:rPr>
          <w:rFonts w:ascii="Arial" w:hAnsi="Arial" w:cs="Arial"/>
          <w:sz w:val="24"/>
          <w:szCs w:val="24"/>
        </w:rPr>
        <w:t>regir</w:t>
      </w:r>
      <w:proofErr w:type="spellEnd"/>
      <w:r w:rsidR="009C7D8E" w:rsidRPr="001648AA">
        <w:rPr>
          <w:rFonts w:ascii="Arial" w:hAnsi="Arial" w:cs="Arial"/>
          <w:sz w:val="24"/>
          <w:szCs w:val="24"/>
        </w:rPr>
        <w:t xml:space="preserve"> o comportamento do sistema), conectividade (qualquer decisão de um indivíduo pode modificar todo o funcionamento do sistema), </w:t>
      </w:r>
      <w:proofErr w:type="spellStart"/>
      <w:r w:rsidR="009C7D8E" w:rsidRPr="001648AA">
        <w:rPr>
          <w:rFonts w:ascii="Arial" w:hAnsi="Arial" w:cs="Arial"/>
          <w:sz w:val="24"/>
          <w:szCs w:val="24"/>
        </w:rPr>
        <w:t>co-evolução</w:t>
      </w:r>
      <w:proofErr w:type="spellEnd"/>
      <w:r w:rsidR="009C7D8E" w:rsidRPr="001648AA">
        <w:rPr>
          <w:rFonts w:ascii="Arial" w:hAnsi="Arial" w:cs="Arial"/>
          <w:sz w:val="24"/>
          <w:szCs w:val="24"/>
        </w:rPr>
        <w:t xml:space="preserve"> (os elementos de um sistema podem mudar de acordo com suas interações com o ambiente), dependência sensível em condições iniciais (pequenas mudanças podem ter impacto profundo, ou não, no sistema)</w:t>
      </w:r>
      <w:r w:rsidR="001648AA" w:rsidRPr="001648AA">
        <w:rPr>
          <w:rFonts w:ascii="Arial" w:hAnsi="Arial" w:cs="Arial"/>
          <w:sz w:val="24"/>
          <w:szCs w:val="24"/>
        </w:rPr>
        <w:t>, ordem emergente (cada indivíduo tem suas próprias características, que implicarão diretamente no sistema), longe do equilíbrio (sistemas devem equilibrar as condições de ordem e caos em medidas apropriadas) e estado de paradoxo (que reforça a ideia do “longe do equilíbrio”, o paradoxo constante de ordem e desordem, concorrência e cooperação).</w:t>
      </w:r>
      <w:r w:rsidR="001648AA">
        <w:rPr>
          <w:rFonts w:ascii="Arial" w:hAnsi="Arial" w:cs="Arial"/>
          <w:sz w:val="24"/>
          <w:szCs w:val="24"/>
        </w:rPr>
        <w:t xml:space="preserve"> A dinamicidade oferecida por esses sistemas dificulta sua implementação, visto que, em termos computacionais, modelar indivíduos com comportamentos e ações independentes e força-los a interagir uns com os outros em um ambiente é um trabalho extremamente delicado.</w:t>
      </w:r>
      <w:bookmarkStart w:id="0" w:name="_GoBack"/>
      <w:bookmarkEnd w:id="0"/>
    </w:p>
    <w:sectPr w:rsidR="00F1673B" w:rsidRPr="001648AA" w:rsidSect="00612A84">
      <w:pgSz w:w="11900" w:h="16840"/>
      <w:pgMar w:top="1701" w:right="1134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3B"/>
    <w:rsid w:val="000C22E3"/>
    <w:rsid w:val="001648AA"/>
    <w:rsid w:val="00392440"/>
    <w:rsid w:val="0057787A"/>
    <w:rsid w:val="00612A84"/>
    <w:rsid w:val="00894645"/>
    <w:rsid w:val="009C7D8E"/>
    <w:rsid w:val="00B608C8"/>
    <w:rsid w:val="00BE659F"/>
    <w:rsid w:val="00F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9EA7"/>
  <w15:chartTrackingRefBased/>
  <w15:docId w15:val="{1B4266E8-20A7-458C-99F8-4FEAF574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Laurene Okada</dc:creator>
  <cp:keywords/>
  <dc:description/>
  <cp:lastModifiedBy>Laurene Okada</cp:lastModifiedBy>
  <cp:revision>2</cp:revision>
  <dcterms:created xsi:type="dcterms:W3CDTF">2017-03-28T19:16:00Z</dcterms:created>
  <dcterms:modified xsi:type="dcterms:W3CDTF">2017-03-28T19:16:00Z</dcterms:modified>
</cp:coreProperties>
</file>