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Documentazione Tecnica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44444"/>
          <w:sz w:val="30"/>
          <w:szCs w:val="30"/>
        </w:rPr>
        <w:t xml:space="preserve">Assistente AI da riga di comando, multi-utente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Progetto Python - CLI con LLM (Ollama locale o API) e persistenza su SQLite</w:t>
      </w:r>
    </w:p>
    <w:p>
      <w:pPr>
        <w:spacing w:before="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Autore: rob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Ambiente di esercizio: GNU/Linux</w:t>
      </w:r>
    </w:p>
    <w:p>
      <w:pPr>
        <w:pageBreakBefore/>
      </w:pPr>
    </w:p>
    <w:p>
      <w:pPr>
        <w:pStyle w:val="Heading1"/>
        <w:spacing w:after="120" w:before="260"/>
      </w:pPr>
      <w:r>
        <w:rPr>
          <w:rFonts w:ascii="Calibri" w:cs="Calibri" w:eastAsia="Calibri" w:hAnsi="Calibri"/>
        </w:rPr>
        <w:t xml:space="preserve">1. Oggetto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Il presente documento descrive un'applicazione a riga di comando (CLI) scritta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Python</w:t>
      </w:r>
      <w:r>
        <w:rPr>
          <w:rFonts w:ascii="Calibri" w:cs="Calibri" w:eastAsia="Calibri" w:hAnsi="Calibri"/>
          <w:sz w:val="22"/>
          <w:szCs w:val="22"/>
        </w:rPr>
        <w:t xml:space="preserve">, che funge da assistente basato su un modello linguistico di grandi dimensioni (LLM). </w:t>
      </w:r>
      <w:r>
        <w:rPr>
          <w:rFonts w:ascii="Calibri" w:cs="Calibri" w:eastAsia="Calibri" w:hAnsi="Calibri"/>
          <w:sz w:val="22"/>
          <w:szCs w:val="22"/>
        </w:rPr>
        <w:t xml:space="preserve">Il programma permette a piu' utenti di riassumere documenti, tradurre testi, descrivere immagini e generare ed eseguire codice, mantenendo per ciascun utente una cronologia persistente delle operazioni.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Il modello puo' essere eseguito in due modalita' intercambiabili: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locale</w:t>
      </w:r>
      <w:r>
        <w:rPr>
          <w:rFonts w:ascii="Calibri" w:cs="Calibri" w:eastAsia="Calibri" w:hAnsi="Calibri"/>
          <w:sz w:val="22"/>
          <w:szCs w:val="22"/>
        </w:rPr>
        <w:t xml:space="preserve"> tramite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Ollama</w:t>
      </w:r>
      <w:r>
        <w:rPr>
          <w:rFonts w:ascii="Calibri" w:cs="Calibri" w:eastAsia="Calibri" w:hAnsi="Calibri"/>
          <w:sz w:val="22"/>
          <w:szCs w:val="22"/>
        </w:rPr>
        <w:t xml:space="preserve">, oppure tramite un servizio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API</w:t>
      </w:r>
      <w:r>
        <w:rPr>
          <w:rFonts w:ascii="Calibri" w:cs="Calibri" w:eastAsia="Calibri" w:hAnsi="Calibri"/>
          <w:sz w:val="22"/>
          <w:szCs w:val="22"/>
        </w:rPr>
        <w:t xml:space="preserve"> compatibile con lo standard OpenAI (ad esempio Groq). La scelta avviene con una semplice variabile d'ambiente, senza modificare il codice.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</w:rPr>
        <w:t xml:space="preserve">2. Scopo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Lo scopo del progetto e' realizzare un assistente AI completo ma leggero, utilizzabile interamente da terminale, che mostri l'integrazione tra un modello linguistico e una serie di strumenti pratici. In particolare il programma si propone di: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Riassumere</w:t>
      </w:r>
      <w:r>
        <w:rPr>
          <w:rFonts w:ascii="Calibri" w:cs="Calibri" w:eastAsia="Calibri" w:hAnsi="Calibri"/>
          <w:sz w:val="22"/>
          <w:szCs w:val="22"/>
        </w:rPr>
        <w:t xml:space="preserve"> file di testo e PDF in modo sintetico.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Tradurre</w:t>
      </w:r>
      <w:r>
        <w:rPr>
          <w:rFonts w:ascii="Calibri" w:cs="Calibri" w:eastAsia="Calibri" w:hAnsi="Calibri"/>
          <w:sz w:val="22"/>
          <w:szCs w:val="22"/>
        </w:rPr>
        <w:t xml:space="preserve"> testi in una lingua a scelta, salvando il risultato su file.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Descrivere</w:t>
      </w:r>
      <w:r>
        <w:rPr>
          <w:rFonts w:ascii="Calibri" w:cs="Calibri" w:eastAsia="Calibri" w:hAnsi="Calibri"/>
          <w:sz w:val="22"/>
          <w:szCs w:val="22"/>
        </w:rPr>
        <w:t xml:space="preserve"> il contenuto di un'immagine tramite un modello multimodale (vision).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Generare codice</w:t>
      </w:r>
      <w:r>
        <w:rPr>
          <w:rFonts w:ascii="Calibri" w:cs="Calibri" w:eastAsia="Calibri" w:hAnsi="Calibri"/>
          <w:sz w:val="22"/>
          <w:szCs w:val="22"/>
        </w:rPr>
        <w:t xml:space="preserve"> a partire da una descrizione in linguaggio naturale, con esecuzione opzionale in un ambiente isolato.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Gestire piu' utenti</w:t>
      </w:r>
      <w:r>
        <w:rPr>
          <w:rFonts w:ascii="Calibri" w:cs="Calibri" w:eastAsia="Calibri" w:hAnsi="Calibri"/>
          <w:sz w:val="22"/>
          <w:szCs w:val="22"/>
        </w:rPr>
        <w:t xml:space="preserve">, ognuno con la propria password e la propria cronologia salvata su database.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Un obiettivo trasversale e'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portabilita'</w:t>
      </w:r>
      <w:r>
        <w:rPr>
          <w:rFonts w:ascii="Calibri" w:cs="Calibri" w:eastAsia="Calibri" w:hAnsi="Calibri"/>
          <w:sz w:val="22"/>
          <w:szCs w:val="22"/>
        </w:rPr>
        <w:t xml:space="preserve">: il programma deve funzionare su GNU/Linux e restare eseguibile anche su macchine prive di GPU o di hardware adatto ai modelli locali, grazie al backend API.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</w:rPr>
        <w:t xml:space="preserve">3. Analisi tecnica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3.1 Architettura generale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Il programma e' organizzato in moduli con responsabilita' ben separate. Il punto d'ingresso interpreta i comandi e li instrada alle funzioni specifiche; ogni strumento (tool) implementa una singola funzionalita' e si appoggia a un modulo comune per il dialogo con il modello e a un modulo di persistenza per utenti e cronologia.</w:t>
      </w:r>
    </w:p>
    <w:p>
      <w:pPr>
        <w:spacing w:after="100" w:before="100"/>
        <w:jc w:val="center"/>
      </w:pPr>
      <w:r>
        <w:drawing>
          <wp:inline distT="0" distB="0" distL="0" distR="0">
            <wp:extent cx="514350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Figura 1 - Architettura dei moduli e flusso delle dipendenze.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3.2 Linguaggio e librerie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Il progetto e' scritto in Python 3.10+ e usa poche dipendenze mirate, oltre a diversi moduli della libreria standard: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68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Ruolo nel progetto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ollama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 per il modello eseguito in locale (backend 'local').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openai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 per endpoint API compatibili OpenAI, es. Groq (backend 'api').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pypdf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Estrazione del testo dai file PDF per il comando summarize.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argparse (std)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Definizione dei comandi CLI e parsing degli argomenti.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sqlite3 (std)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 locale per utenti e cronologia (nessun server esterno).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subprocess (std)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Esecuzione isolata del codice generato, con timeout.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pathlib, json, base64, re (std)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Gestione percorsi, sessione JSON, immagini, parsing risposte.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3.3 I moduli principali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main.py</w:t>
      </w:r>
      <w:r>
        <w:rPr>
          <w:rFonts w:ascii="Calibri" w:cs="Calibri" w:eastAsia="Calibri" w:hAnsi="Calibri"/>
          <w:sz w:val="22"/>
          <w:szCs w:val="22"/>
        </w:rPr>
        <w:t xml:space="preserve"> - punto d'ingresso. Costruisce con argparse un sotto-comando per ogni funzionalita' (login, logout, whoami, summarize, translate, describe, codegen, run, history) e associa ciascuno alla propria funzione. Gestisce anche la forzatura della codifica UTF-8 sull'output, necessaria sui terminali Windows.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94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main.py - dal comando digitato alla funzione e al tool corrispondente.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subparsers = parser.add_subparsers(dest="command", required=True)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p_sum = subparsers.add_parser("summarize")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p_sum.add_argument("file")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p_sum.set_defaults(func=cmd_summarize)   # comando -&gt; funzione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...un subparser per ogni comando...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args = build_parser().parse_args()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args.func(args)   # esegue la funzione del comando scelto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llm_client.py</w:t>
      </w:r>
      <w:r>
        <w:rPr>
          <w:rFonts w:ascii="Calibri" w:cs="Calibri" w:eastAsia="Calibri" w:hAnsi="Calibri"/>
          <w:sz w:val="22"/>
          <w:szCs w:val="22"/>
        </w:rPr>
        <w:t xml:space="preserve"> - unico punto di contatto con il modello. Espone le funzioni </w:t>
      </w:r>
      <w:r>
        <w:rPr>
          <w:rFonts w:ascii="Consolas" w:cs="Consolas" w:eastAsia="Consolas" w:hAnsi="Consolas"/>
          <w:sz w:val="20"/>
          <w:szCs w:val="20"/>
        </w:rPr>
        <w:t xml:space="preserve">chat()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describe_image()</w:t>
      </w:r>
      <w:r>
        <w:rPr>
          <w:rFonts w:ascii="Calibri" w:cs="Calibri" w:eastAsia="Calibri" w:hAnsi="Calibri"/>
          <w:sz w:val="22"/>
          <w:szCs w:val="22"/>
        </w:rPr>
        <w:t xml:space="preserve"> e, in base alla variabile </w:t>
      </w:r>
      <w:r>
        <w:rPr>
          <w:rFonts w:ascii="Consolas" w:cs="Consolas" w:eastAsia="Consolas" w:hAnsi="Consolas"/>
          <w:sz w:val="20"/>
          <w:szCs w:val="20"/>
        </w:rPr>
        <w:t xml:space="preserve">AGENTE_BACKEND</w:t>
      </w:r>
      <w:r>
        <w:rPr>
          <w:rFonts w:ascii="Calibri" w:cs="Calibri" w:eastAsia="Calibri" w:hAnsi="Calibri"/>
          <w:sz w:val="22"/>
          <w:szCs w:val="22"/>
        </w:rPr>
        <w:t xml:space="preserve">, instrada la richiesta verso Ollama (locale) o verso l'API. In questo modo tutti i tool restano indipendenti dal backend usato.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llm_client.py - stessi messaggi, backend scelto a runtime (locale o API).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BACKEND = os.environ.get("AGENTE_BACKEND", "api").lower()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describe_image(image_path, prompt="..."):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BACKEND == "api":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_api_describe(image_path, prompt)   # immagine base64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_ollama_describe(image_path, prompt)    # Ollama locale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tools/</w:t>
      </w:r>
      <w:r>
        <w:rPr>
          <w:rFonts w:ascii="Calibri" w:cs="Calibri" w:eastAsia="Calibri" w:hAnsi="Calibri"/>
          <w:sz w:val="22"/>
          <w:szCs w:val="22"/>
        </w:rPr>
        <w:t xml:space="preserve"> - una funzione per ogni comando: </w:t>
      </w:r>
      <w:r>
        <w:rPr>
          <w:rFonts w:ascii="Consolas" w:cs="Consolas" w:eastAsia="Consolas" w:hAnsi="Consolas"/>
          <w:sz w:val="20"/>
          <w:szCs w:val="20"/>
        </w:rPr>
        <w:t xml:space="preserve">summarize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translate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describe_image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codegen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code_exec</w:t>
      </w:r>
      <w:r>
        <w:rPr>
          <w:rFonts w:ascii="Calibri" w:cs="Calibri" w:eastAsia="Calibri" w:hAnsi="Calibri"/>
          <w:sz w:val="22"/>
          <w:szCs w:val="22"/>
        </w:rPr>
        <w:t xml:space="preserve">. Ogni tool prepara il prompt, chiama il modello tramite llm_client e registra l'operazione nella cronologia.</w:t>
      </w:r>
    </w:p>
    <w:p>
      <w:pPr>
        <w:spacing w:after="100" w:before="100"/>
        <w:jc w:val="center"/>
      </w:pPr>
      <w:r>
        <w:drawing>
          <wp:inline distT="0" distB="0" distL="0" distR="0">
            <wp:extent cx="5810250" cy="87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tools/ - pipeline comune: input, prompt, modello, risultato, salvataggio.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translate_file(path, target_lang, user_id):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text = extract_text(path)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prompt = f"Traduci il testo in {target_lang} (solo il tradotto): " + text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translated = llm_client.chat([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{"role": "system", "content": SYSTEM_PROMPT},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{"role": "user", "content": prompt},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])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output_path.write_text(translated, encoding="utf-8")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memory.add_message(user_id, "assistant", translated, tool_used="translate")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translated, output_path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memory.py</w:t>
      </w:r>
      <w:r>
        <w:rPr>
          <w:rFonts w:ascii="Calibri" w:cs="Calibri" w:eastAsia="Calibri" w:hAnsi="Calibri"/>
          <w:sz w:val="22"/>
          <w:szCs w:val="22"/>
        </w:rPr>
        <w:t xml:space="preserve"> - gestione del database SQLite: apertura connessione con auto-inizializzazione dello schema, inserimento dei messaggi e lettura della cronologia recente.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144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memory.py - le funzioni che leggono e scrivono nel database SQLite.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add_message(user_id, role, content, tool_used=None):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conn = get_connection()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conn.execute("INSERT INTO memory (user_id, role, content, tool_used) "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"VALUES (?, ?, ?, ?)", (user_id, role, content, tool_used))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conn.commit()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conn.close()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auth.py</w:t>
      </w:r>
      <w:r>
        <w:rPr>
          <w:rFonts w:ascii="Calibri" w:cs="Calibri" w:eastAsia="Calibri" w:hAnsi="Calibri"/>
          <w:sz w:val="22"/>
          <w:szCs w:val="22"/>
        </w:rPr>
        <w:t xml:space="preserve"> - login con password e gestione della sessione. L'utente attivo e' memorizzato in un file JSON locale; le credenziali sono nel database.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94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auth.py - login/registrazione e sessione persistente su file.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login(username, password):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row = conn.execute("SELECT id, password FROM users WHERE username = ?",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(username,)).fetchone()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row is None:                    # primo accesso: registra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cursor = conn.execute("INSERT INTO users (username, password) "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"VALUES (?, ?)", (username, password))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user_id = cursor.lastrowid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elif password == row["password"]:  # accesso: verifica la password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user_id = row["id"]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else: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raise ValueError("Password errata.")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3.4 Il doppio backend (locale / API)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Il cuore della flessibilita' del progetto e' la funzione </w:t>
      </w:r>
      <w:r>
        <w:rPr>
          <w:rFonts w:ascii="Consolas" w:cs="Consolas" w:eastAsia="Consolas" w:hAnsi="Consolas"/>
          <w:sz w:val="20"/>
          <w:szCs w:val="20"/>
        </w:rPr>
        <w:t xml:space="preserve">chat()</w:t>
      </w:r>
      <w:r>
        <w:rPr>
          <w:rFonts w:ascii="Calibri" w:cs="Calibri" w:eastAsia="Calibri" w:hAnsi="Calibri"/>
          <w:sz w:val="22"/>
          <w:szCs w:val="22"/>
        </w:rPr>
        <w:t xml:space="preserve"> in llm_client.py, che sceglie il backend in base a una variabile d'ambiente. I messaggi seguono il formato {role, content}, identico per Ollama e per le API OpenAI-compatibili, quindi non serve alcuna conversione: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chat(messages, model=None, temperature=0.2, **options):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BACKEND == "api":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_api_chat(messages, model or API_MODEL, temperature)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_ollama_chat(messages, model or TEXT_MODEL, temperature, **options)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Per le immagini il backend API invia il file codificato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base64</w:t>
      </w:r>
      <w:r>
        <w:rPr>
          <w:rFonts w:ascii="Calibri" w:cs="Calibri" w:eastAsia="Calibri" w:hAnsi="Calibri"/>
          <w:sz w:val="22"/>
          <w:szCs w:val="22"/>
        </w:rPr>
        <w:t xml:space="preserve"> come data URI a un modello multimodale, mentre il backend locale usa il parametro nativo </w:t>
      </w:r>
      <w:r>
        <w:rPr>
          <w:rFonts w:ascii="Consolas" w:cs="Consolas" w:eastAsia="Consolas" w:hAnsi="Consolas"/>
          <w:sz w:val="20"/>
          <w:szCs w:val="20"/>
        </w:rPr>
        <w:t xml:space="preserve">images</w:t>
      </w:r>
      <w:r>
        <w:rPr>
          <w:rFonts w:ascii="Calibri" w:cs="Calibri" w:eastAsia="Calibri" w:hAnsi="Calibri"/>
          <w:sz w:val="22"/>
          <w:szCs w:val="22"/>
        </w:rPr>
        <w:t xml:space="preserve"> di Ollama.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3.5 Flusso di esecuzione di un comando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Ogni comando segue lo stesso schema: verifica della sessione, preparazione dell'input, chiamata al modello e registrazione dell'esito nella cronologia. La figura seguente mostra il caso di summarize.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Figura 2 - Flusso di un comando (esempio: summarize su un PDF).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</w:rPr>
        <w:t xml:space="preserve">4. Commenti su procedure implementate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4.1 Esecuzione isolata del codice generato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Il comando </w:t>
      </w:r>
      <w:r>
        <w:rPr>
          <w:rFonts w:ascii="Consolas" w:cs="Consolas" w:eastAsia="Consolas" w:hAnsi="Consolas"/>
          <w:sz w:val="20"/>
          <w:szCs w:val="20"/>
        </w:rPr>
        <w:t xml:space="preserve">run</w:t>
      </w:r>
      <w:r>
        <w:rPr>
          <w:rFonts w:ascii="Calibri" w:cs="Calibri" w:eastAsia="Calibri" w:hAnsi="Calibri"/>
          <w:sz w:val="22"/>
          <w:szCs w:val="22"/>
        </w:rPr>
        <w:t xml:space="preserve"> esegue il codice generato in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sottoprocesso separato</w:t>
      </w:r>
      <w:r>
        <w:rPr>
          <w:rFonts w:ascii="Calibri" w:cs="Calibri" w:eastAsia="Calibri" w:hAnsi="Calibri"/>
          <w:sz w:val="22"/>
          <w:szCs w:val="22"/>
        </w:rPr>
        <w:t xml:space="preserve">, non nello stesso processo della CLI, per contenere gli effetti di codice potenzialmente problematico. L'isolamento si basa su tre accorgimenti: il flag </w:t>
      </w:r>
      <w:r>
        <w:rPr>
          <w:rFonts w:ascii="Consolas" w:cs="Consolas" w:eastAsia="Consolas" w:hAnsi="Consolas"/>
          <w:sz w:val="20"/>
          <w:szCs w:val="20"/>
        </w:rPr>
        <w:t xml:space="preserve">-I</w:t>
      </w:r>
      <w:r>
        <w:rPr>
          <w:rFonts w:ascii="Calibri" w:cs="Calibri" w:eastAsia="Calibri" w:hAnsi="Calibri"/>
          <w:sz w:val="22"/>
          <w:szCs w:val="22"/>
        </w:rPr>
        <w:t xml:space="preserve"> (isolated mode) che ignora variabili d'ambiente e pacchetti dell'utente,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timeout</w:t>
      </w:r>
      <w:r>
        <w:rPr>
          <w:rFonts w:ascii="Calibri" w:cs="Calibri" w:eastAsia="Calibri" w:hAnsi="Calibri"/>
          <w:sz w:val="22"/>
          <w:szCs w:val="22"/>
        </w:rPr>
        <w:t xml:space="preserve"> che interrompe programmi bloccati, e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ambiente ridotto</w:t>
      </w:r>
      <w:r>
        <w:rPr>
          <w:rFonts w:ascii="Calibri" w:cs="Calibri" w:eastAsia="Calibri" w:hAnsi="Calibri"/>
          <w:sz w:val="22"/>
          <w:szCs w:val="22"/>
        </w:rPr>
        <w:t xml:space="preserve"> con solo le variabili indispensabili.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result = subprocess.run(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[sys.executable, "-I", str(file_path)],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input=input_text, capture_output=True, text=True,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timeout=timeout, cwd=str(file_path.parent),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env=_restricted_env(),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Le variabili passate al sottoprocesso sono scelte in base al sistema operativo (Windows o Linux/macOS), cosi' che il codice giri correttamente su entrambi. Si tratta di un isolamento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livello di processo</w:t>
      </w:r>
      <w:r>
        <w:rPr>
          <w:rFonts w:ascii="Calibri" w:cs="Calibri" w:eastAsia="Calibri" w:hAnsi="Calibri"/>
          <w:sz w:val="22"/>
          <w:szCs w:val="22"/>
        </w:rPr>
        <w:t xml:space="preserve">, adeguato allo scopo didattico ma non equivalente a un sandbox completo con container.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4.2 Database auto-inizializzante e migrazione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 connessione al database applica lo schema ad ogni apertura: grazie a </w:t>
      </w:r>
      <w:r>
        <w:rPr>
          <w:rFonts w:ascii="Consolas" w:cs="Consolas" w:eastAsia="Consolas" w:hAnsi="Consolas"/>
          <w:sz w:val="20"/>
          <w:szCs w:val="20"/>
        </w:rPr>
        <w:t xml:space="preserve">CREATE TABLE IF NOT EXISTS</w:t>
      </w:r>
      <w:r>
        <w:rPr>
          <w:rFonts w:ascii="Calibri" w:cs="Calibri" w:eastAsia="Calibri" w:hAnsi="Calibri"/>
          <w:sz w:val="22"/>
          <w:szCs w:val="22"/>
        </w:rPr>
        <w:t xml:space="preserve"> l'operazione e' idempotente e il database si crea da solo al primo utilizzo. Per aggiungere la funzione delle password ai database creati in precedenza e' presente una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migrazione leggera</w:t>
      </w:r>
      <w:r>
        <w:rPr>
          <w:rFonts w:ascii="Calibri" w:cs="Calibri" w:eastAsia="Calibri" w:hAnsi="Calibri"/>
          <w:sz w:val="22"/>
          <w:szCs w:val="22"/>
        </w:rPr>
        <w:t xml:space="preserve">: se la colonna manca, viene aggiunta e alle utenze esistenti viene assegnata una password iniziale pari allo username.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columns = [row["name"] for row in conn.execute("PRAGMA table_info(users)")]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if "password" not in columns: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conn.execute("ALTER TABLE users ADD COLUMN password TEXT NOT NULL DEFAULT ''")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conn.execute("UPDATE users SET password = username")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conn.commit()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4.3 Login e sessione persistente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Poiche' ogni comando e' un processo distinto che parte e termina, l'informazione su chi e' loggato viene salvata in un file JSON locale (</w:t>
      </w:r>
      <w:r>
        <w:rPr>
          <w:rFonts w:ascii="Consolas" w:cs="Consolas" w:eastAsia="Consolas" w:hAnsi="Consolas"/>
          <w:sz w:val="20"/>
          <w:szCs w:val="20"/>
        </w:rPr>
        <w:t xml:space="preserve">db/.session.json</w:t>
      </w:r>
      <w:r>
        <w:rPr>
          <w:rFonts w:ascii="Calibri" w:cs="Calibri" w:eastAsia="Calibri" w:hAnsi="Calibri"/>
          <w:sz w:val="22"/>
          <w:szCs w:val="22"/>
        </w:rPr>
        <w:t xml:space="preserve">). Al primo accesso l'utente viene registrato con la password scelta; agli accessi successivi la password viene verificata. Per semplicita' didattica la password e' memorizzata in chiaro; in un contesto reale si userebbe un hash con salt.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4.4 Prompt semplici e riassunto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 tool testuali sono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stateless</w:t>
      </w:r>
      <w:r>
        <w:rPr>
          <w:rFonts w:ascii="Calibri" w:cs="Calibri" w:eastAsia="Calibri" w:hAnsi="Calibri"/>
          <w:sz w:val="22"/>
          <w:szCs w:val="22"/>
        </w:rPr>
        <w:t xml:space="preserve">: costruiscono un prompt essenziale e non reinseriscono la cronologia nel modello, cosi' da evitare che risposte precedenti ne condizionino di nuove. Ad esempio il riassunto usa un system prompt breve e passa direttamente il testo: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messages = [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{"role": "system", "content": SYSTEM_PROMPT},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{"role": "user", "content": f"Riassumi il seguente testo:\n\n{text}"},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summary = llm_client.chat(messages).strip()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</w:rPr>
        <w:t xml:space="preserve">5. Guida all'uso: input e output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5.1 Installazione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Dalla cartella del progetto, su GNU/Linux: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python3 -m venv venv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source venv/bin/activate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Per il backend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locale</w:t>
      </w:r>
      <w:r>
        <w:rPr>
          <w:rFonts w:ascii="Calibri" w:cs="Calibri" w:eastAsia="Calibri" w:hAnsi="Calibri"/>
          <w:sz w:val="22"/>
          <w:szCs w:val="22"/>
        </w:rPr>
        <w:t xml:space="preserve"> serve Ollama in esecuzione (</w:t>
      </w:r>
      <w:r>
        <w:rPr>
          <w:rFonts w:ascii="Consolas" w:cs="Consolas" w:eastAsia="Consolas" w:hAnsi="Consolas"/>
          <w:sz w:val="20"/>
          <w:szCs w:val="20"/>
        </w:rPr>
        <w:t xml:space="preserve">ollama serve</w:t>
      </w:r>
      <w:r>
        <w:rPr>
          <w:rFonts w:ascii="Calibri" w:cs="Calibri" w:eastAsia="Calibri" w:hAnsi="Calibri"/>
          <w:sz w:val="22"/>
          <w:szCs w:val="22"/>
        </w:rPr>
        <w:t xml:space="preserve">) e i modelli scaricati. Per il backend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API</w:t>
      </w:r>
      <w:r>
        <w:rPr>
          <w:rFonts w:ascii="Calibri" w:cs="Calibri" w:eastAsia="Calibri" w:hAnsi="Calibri"/>
          <w:sz w:val="22"/>
          <w:szCs w:val="22"/>
        </w:rPr>
        <w:t xml:space="preserve"> basta impostare la chiave: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export AGENTE_BACKEND=api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export AGENTE_API_KEY=gsk_...   # chiave gratuita da console.groq.com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5.2 Comandi principali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 sintassi generale e' </w:t>
      </w:r>
      <w:r>
        <w:rPr>
          <w:rFonts w:ascii="Consolas" w:cs="Consolas" w:eastAsia="Consolas" w:hAnsi="Consolas"/>
          <w:sz w:val="20"/>
          <w:szCs w:val="20"/>
        </w:rPr>
        <w:t xml:space="preserve">python main.py &lt;comando&gt; [argomenti]</w:t>
      </w:r>
      <w:r>
        <w:rPr>
          <w:rFonts w:ascii="Calibri" w:cs="Calibri" w:eastAsia="Calibri" w:hAnsi="Calibri"/>
          <w:sz w:val="22"/>
          <w:szCs w:val="22"/>
        </w:rPr>
        <w:t xml:space="preserve">. I comandi principali: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login &lt;utente&gt; [password]</w:t>
      </w:r>
      <w:r>
        <w:rPr>
          <w:rFonts w:ascii="Calibri" w:cs="Calibri" w:eastAsia="Calibri" w:hAnsi="Calibri"/>
          <w:sz w:val="22"/>
          <w:szCs w:val="22"/>
        </w:rPr>
        <w:t xml:space="preserve"> - accede o registra l'utente. Se la password e' omessa, viene chiesta a schermo. Output: conferma dell'accesso.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summarize &lt;file.txt|file.pdf&gt; [--max-length N]</w:t>
      </w:r>
      <w:r>
        <w:rPr>
          <w:rFonts w:ascii="Calibri" w:cs="Calibri" w:eastAsia="Calibri" w:hAnsi="Calibri"/>
          <w:sz w:val="22"/>
          <w:szCs w:val="22"/>
        </w:rPr>
        <w:t xml:space="preserve"> - Input: un file di testo o PDF. Output: il riassunto a schermo.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translate &lt;file&gt; --to &lt;lingua&gt;</w:t>
      </w:r>
      <w:r>
        <w:rPr>
          <w:rFonts w:ascii="Calibri" w:cs="Calibri" w:eastAsia="Calibri" w:hAnsi="Calibri"/>
          <w:sz w:val="22"/>
          <w:szCs w:val="22"/>
        </w:rPr>
        <w:t xml:space="preserve"> - Input: un file e la lingua di destinazione. Output: la traduzione a schermo e un file &lt;nome&gt;.&lt;lingua&gt;.txt.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describe &lt;immagine.png|jpg&gt;</w:t>
      </w:r>
      <w:r>
        <w:rPr>
          <w:rFonts w:ascii="Calibri" w:cs="Calibri" w:eastAsia="Calibri" w:hAnsi="Calibri"/>
          <w:sz w:val="22"/>
          <w:szCs w:val="22"/>
        </w:rPr>
        <w:t xml:space="preserve"> - Input: un'immagine. Output: la descrizione testuale.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codegen "&lt;descrizione&gt;" [--lang L] [--output F] [--cot]</w:t>
      </w:r>
      <w:r>
        <w:rPr>
          <w:rFonts w:ascii="Calibri" w:cs="Calibri" w:eastAsia="Calibri" w:hAnsi="Calibri"/>
          <w:sz w:val="22"/>
          <w:szCs w:val="22"/>
        </w:rPr>
        <w:t xml:space="preserve"> - Input: una descrizione. Output: il codice generato, salvato su file. --cot attiva il ragionamento passo-passo.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run &lt;file.py&gt;</w:t>
      </w:r>
      <w:r>
        <w:rPr>
          <w:rFonts w:ascii="Calibri" w:cs="Calibri" w:eastAsia="Calibri" w:hAnsi="Calibri"/>
          <w:sz w:val="22"/>
          <w:szCs w:val="22"/>
        </w:rPr>
        <w:t xml:space="preserve"> - Input: un file Python. Output: stdout, stderr e codice di uscita dell'esecuzione isolata.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history [--n N]</w:t>
      </w:r>
      <w:r>
        <w:rPr>
          <w:rFonts w:ascii="Calibri" w:cs="Calibri" w:eastAsia="Calibri" w:hAnsi="Calibri"/>
          <w:sz w:val="22"/>
          <w:szCs w:val="22"/>
        </w:rPr>
        <w:t xml:space="preserve"> - Output: le ultime N operazioni dell'utente attivo.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whoami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logout</w:t>
      </w:r>
      <w:r>
        <w:rPr>
          <w:rFonts w:ascii="Calibri" w:cs="Calibri" w:eastAsia="Calibri" w:hAnsi="Calibri"/>
          <w:sz w:val="22"/>
          <w:szCs w:val="22"/>
        </w:rPr>
        <w:t xml:space="preserve"> - stato della sessione e uscita.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5.3 Esempio d'uso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$ python main.py login alice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Password: ****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Login effettuato come 'alice'.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$ python main.py summarize esempio.pdf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--- Riassunto ---</w:t>
      </w:r>
    </w:p>
    <w:p>
      <w:pPr>
        <w:pBdr>
          <w:left w:val="single" w:color="BBBBBB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L'energia solare in Italia sta crescendo grazie al clima favorevole...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In caso di problemi il programma stampa un messaggio chiaro invece di un errore tecnico: ad esempio, se Ollama non e' avviato o se manca la chiave API, l'utente riceve un'indicazione su cosa correggere.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</w:rPr>
        <w:t xml:space="preserve">6. Conclusioni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Il progetto realizza un assistente AI da terminale completo, che integra un modello linguistico con strumenti concreti di uso quotidiano e con una gestione multi-utente persistente. La separazione in moduli e la presenza di un unico punto di accesso al modello rendono il codice ordinato e facile da estendere.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Il punto piu' significativo dal punto di vista pratico e'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doppia modalita' di esecuzione</w:t>
      </w:r>
      <w:r>
        <w:rPr>
          <w:rFonts w:ascii="Calibri" w:cs="Calibri" w:eastAsia="Calibri" w:hAnsi="Calibri"/>
          <w:sz w:val="22"/>
          <w:szCs w:val="22"/>
        </w:rPr>
        <w:t xml:space="preserve">: la stessa applicazione funziona sia con un modello locale sia via API, garantendo che il programma resti utilizzabile su GNU/Linux anche in assenza di hardware dedicato. L'attenzione alla portabilita', alla gestione ordinata degli errori e all'isolamento dell'esecuzione del codice rende l'applicazione robusta nell'uso reale.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Tra i possibili sviluppi futuri: memorizzare le password tramite hash con salt anziche' in chiaro, incapsulare i componenti principali (client del modello, database, strumenti) in classi secondo il paradigma a oggetti, e reintrodurre in modo opzionale la cronologia come contesto per un vero assistente conversazionale.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fd37e5f43d7629fe87200ae26117330fc40395a.png"/><Relationship Id="rId8" Type="http://schemas.openxmlformats.org/officeDocument/2006/relationships/image" Target="media/f8d05ab07da26c59ed99eaa79168a70380f97e89.png"/><Relationship Id="rId9" Type="http://schemas.openxmlformats.org/officeDocument/2006/relationships/image" Target="media/047df67bfa4a4d1e4c093797cb27af3143503585.png"/><Relationship Id="rId10" Type="http://schemas.openxmlformats.org/officeDocument/2006/relationships/image" Target="media/8cf4e9634d6a230c6326fed461bc5a1f9b5aea58.png"/><Relationship Id="rId11" Type="http://schemas.openxmlformats.org/officeDocument/2006/relationships/image" Target="media/68b454bbd7e3c151c4af0798d3d33f33697e0020.png"/><Relationship Id="rId12" Type="http://schemas.openxmlformats.org/officeDocument/2006/relationships/image" Target="media/a740d70e47864fec2540803ce6de3e7a263db547.png"/><Relationship Id="rId13" Type="http://schemas.openxmlformats.org/officeDocument/2006/relationships/image" Target="media/2d4edb03c8c41cf6460b2ea61b68cb47ae68afa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Documentazione Tecnica - Assistente AI CLI</dc:title>
  <dc:creator>rob</dc:creator>
  <cp:lastModifiedBy>Un-named</cp:lastModifiedBy>
  <cp:revision>1</cp:revision>
  <dcterms:created xsi:type="dcterms:W3CDTF">2026-07-04T14:56:41.747Z</dcterms:created>
  <dcterms:modified xsi:type="dcterms:W3CDTF">2026-07-04T14:56:41.748Z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