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ESCRITO DE REQUERIMIENTO A LA INSTITUCIÓN DE CRÉDITO</w:t>
      </w:r>
    </w:p>
    <w:p>
      <w:pPr>
        <w:pBdr>
          <w:left w:val="single" w:color="555555" w:sz="12" w:space="6"/>
        </w:pBdr>
        <w:spacing w:after="200" w:line="360"/>
        <w:ind w:left="500" w:right="500"/>
        <w:jc w:val="both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Finalidad: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generar la constancia escrita de la omisión que se reclama en el amparo. Presentar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en sucursal con acuse sellado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y en paralelo por la Unidad Especializada de Atención a Usuarios y por correo institucional con acuse de recibo. La respuesta —o el silencio— es la prueba central del caso. Presentarlo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antes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de la demanda si el tiempo lo permite; si no, simultáneamente y ofrecerlo como prueba superveniente.</w:t>
      </w:r>
    </w:p>
    <w:p>
      <w:pPr>
        <w:pBdr>
          <w:bottom w:val="single" w:color="999999" w:sz="6" w:space="1"/>
        </w:pBdr>
        <w:spacing w:after="200" w:before="12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[DENOMINACIÓN DE LA INSTITUCIÓN DE BANCA MÚLTIPLE]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la atención de: Gerente de la Sucursal [NÚMERO] y de la Unidad Especializada de Atención a Usuarios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R E S E N T E.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[NOMBRE COMPLETO]</w:t>
      </w:r>
      <w:r>
        <w:rPr>
          <w:rFonts w:ascii="Arial" w:cs="Arial" w:eastAsia="Arial" w:hAnsi="Arial"/>
          <w:sz w:val="24"/>
          <w:szCs w:val="24"/>
        </w:rPr>
        <w:t xml:space="preserve">, por mi propio derecho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[o en representación de «[DENOMINACIÓN]»]</w:t>
      </w:r>
      <w:r>
        <w:rPr>
          <w:rFonts w:ascii="Arial" w:cs="Arial" w:eastAsia="Arial" w:hAnsi="Arial"/>
          <w:sz w:val="24"/>
          <w:szCs w:val="24"/>
        </w:rPr>
        <w:t xml:space="preserve">, titular de las cuentas números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[NÚMEROS]</w:t>
      </w:r>
      <w:r>
        <w:rPr>
          <w:rFonts w:ascii="Arial" w:cs="Arial" w:eastAsia="Arial" w:hAnsi="Arial"/>
          <w:sz w:val="24"/>
          <w:szCs w:val="24"/>
        </w:rPr>
        <w:t xml:space="preserve">, señalando como domicilio para recibir notificaciones el ubicado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[DOMICILIO]</w:t>
      </w:r>
      <w:r>
        <w:rPr>
          <w:rFonts w:ascii="Arial" w:cs="Arial" w:eastAsia="Arial" w:hAnsi="Arial"/>
          <w:sz w:val="24"/>
          <w:szCs w:val="24"/>
        </w:rPr>
        <w:t xml:space="preserve"> y como correo electrónico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[CORREO]</w:t>
      </w:r>
      <w:r>
        <w:rPr>
          <w:rFonts w:ascii="Arial" w:cs="Arial" w:eastAsia="Arial" w:hAnsi="Arial"/>
          <w:sz w:val="24"/>
          <w:szCs w:val="24"/>
        </w:rPr>
        <w:t xml:space="preserve">, respetuosamente expongo:</w:t>
      </w:r>
    </w:p>
    <w:p>
      <w:pPr>
        <w:pStyle w:val="Heading1"/>
        <w:keepNext/>
        <w:spacing w:after="160" w:before="3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ANTECEDENTES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1. El día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[FECHA]</w:t>
      </w:r>
      <w:r>
        <w:rPr>
          <w:rFonts w:ascii="Arial" w:cs="Arial" w:eastAsia="Arial" w:hAnsi="Arial"/>
          <w:sz w:val="24"/>
          <w:szCs w:val="24"/>
        </w:rPr>
        <w:t xml:space="preserve"> advertí que la totalidad de mis cuentas, depósitos y servicios contratados con esa institución se encuentran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bloqueados</w:t>
      </w:r>
      <w:r>
        <w:rPr>
          <w:rFonts w:ascii="Arial" w:cs="Arial" w:eastAsia="Arial" w:hAnsi="Arial"/>
          <w:sz w:val="24"/>
          <w:szCs w:val="24"/>
        </w:rPr>
        <w:t xml:space="preserve">, sin haber recibido aviso ni comunicación previa.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2. Al acudir a la sucursal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[NÚMERO]</w:t>
      </w:r>
      <w:r>
        <w:rPr>
          <w:rFonts w:ascii="Arial" w:cs="Arial" w:eastAsia="Arial" w:hAnsi="Arial"/>
          <w:sz w:val="24"/>
          <w:szCs w:val="24"/>
        </w:rPr>
        <w:t xml:space="preserve"> el día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[FECHA]</w:t>
      </w:r>
      <w:r>
        <w:rPr>
          <w:rFonts w:ascii="Arial" w:cs="Arial" w:eastAsia="Arial" w:hAnsi="Arial"/>
          <w:sz w:val="24"/>
          <w:szCs w:val="24"/>
        </w:rPr>
        <w:t xml:space="preserve">, el personal se limitó a manifestarme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verbalmente</w:t>
      </w:r>
      <w:r>
        <w:rPr>
          <w:rFonts w:ascii="Arial" w:cs="Arial" w:eastAsia="Arial" w:hAnsi="Arial"/>
          <w:sz w:val="24"/>
          <w:szCs w:val="24"/>
        </w:rPr>
        <w:t xml:space="preserve"> que me encuentro incorporado a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Lista de Personas Bloqueadas</w:t>
      </w:r>
      <w:r>
        <w:rPr>
          <w:rFonts w:ascii="Arial" w:cs="Arial" w:eastAsia="Arial" w:hAnsi="Arial"/>
          <w:sz w:val="24"/>
          <w:szCs w:val="24"/>
        </w:rPr>
        <w:t xml:space="preserve"> de la Unidad de Inteligencia Financiera y que debo acudir a dicha Unidad,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sin entregarme documento alguno</w:t>
      </w:r>
      <w:r>
        <w:rPr>
          <w:rFonts w:ascii="Arial" w:cs="Arial" w:eastAsia="Arial" w:hAnsi="Arial"/>
          <w:sz w:val="24"/>
          <w:szCs w:val="24"/>
        </w:rPr>
        <w:t xml:space="preserve"> y sin precisar fecha, número, contenido, causa ni fundamento del acto correspondiente.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3. Conforme a la información oficial publicada por la Unidad de Inteligencia Financiera, para solicitar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garantía de audiencia</w:t>
      </w:r>
      <w:r>
        <w:rPr>
          <w:rFonts w:ascii="Arial" w:cs="Arial" w:eastAsia="Arial" w:hAnsi="Arial"/>
          <w:sz w:val="24"/>
          <w:szCs w:val="24"/>
        </w:rPr>
        <w:t xml:space="preserve"> debo, entre otros requisitos,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"señalar fecha en que se enteró de su incorporación a la LPB y adjuntar constancia por la que la institución financiera hizo del conocimiento su incorporación a la LPB"</w:t>
      </w:r>
      <w:r>
        <w:rPr>
          <w:rFonts w:ascii="Arial" w:cs="Arial" w:eastAsia="Arial" w:hAnsi="Arial"/>
          <w:sz w:val="24"/>
          <w:szCs w:val="24"/>
        </w:rPr>
        <w:t xml:space="preserve">, y disponer de un plazo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diez días hábiles</w:t>
      </w:r>
      <w:r>
        <w:rPr>
          <w:rFonts w:ascii="Arial" w:cs="Arial" w:eastAsia="Arial" w:hAnsi="Arial"/>
          <w:sz w:val="24"/>
          <w:szCs w:val="24"/>
        </w:rPr>
        <w:t xml:space="preserve"> contados a partir del día en que esa institución me dio a conocer dicha incorporación.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4. Es decir: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el ejercicio de mi derecho de defensa depende de una constancia que únicamente esa institución puede expedir.</w:t>
      </w:r>
    </w:p>
    <w:p>
      <w:pPr>
        <w:pStyle w:val="Heading1"/>
        <w:keepNext/>
        <w:spacing w:after="160" w:before="3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PETICIÓN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Con fundamento en los artículos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8º, 14 y 16</w:t>
      </w:r>
      <w:r>
        <w:rPr>
          <w:rFonts w:ascii="Arial" w:cs="Arial" w:eastAsia="Arial" w:hAnsi="Arial"/>
          <w:sz w:val="24"/>
          <w:szCs w:val="24"/>
        </w:rPr>
        <w:t xml:space="preserve"> de la Constitución Política de los Estados Unidos Mexicanos;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115 y 116 Bis 2</w:t>
      </w:r>
      <w:r>
        <w:rPr>
          <w:rFonts w:ascii="Arial" w:cs="Arial" w:eastAsia="Arial" w:hAnsi="Arial"/>
          <w:sz w:val="24"/>
          <w:szCs w:val="24"/>
        </w:rPr>
        <w:t xml:space="preserve"> de la Ley de Instituciones de Crédito; las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Disposiciones de Carácter General a que se refiere el artículo 115 de la Ley de Instituciones de Crédito</w:t>
      </w:r>
      <w:r>
        <w:rPr>
          <w:rFonts w:ascii="Arial" w:cs="Arial" w:eastAsia="Arial" w:hAnsi="Arial"/>
          <w:sz w:val="24"/>
          <w:szCs w:val="24"/>
        </w:rPr>
        <w:t xml:space="preserve"> —que imponen a esa institución el deber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hacer del conocimiento del cliente</w:t>
      </w:r>
      <w:r>
        <w:rPr>
          <w:rFonts w:ascii="Arial" w:cs="Arial" w:eastAsia="Arial" w:hAnsi="Arial"/>
          <w:sz w:val="24"/>
          <w:szCs w:val="24"/>
        </w:rPr>
        <w:t xml:space="preserve"> su incorporación a la Lista de Personas Bloqueadas—; y los artículos aplicables de la Ley de Protección y Defensa al Usuario de Servicios Financieros y de la Ley para la Transparencia y Ordenamiento de los Servicios Financieros,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solicito atentamente</w:t>
      </w:r>
      <w:r>
        <w:rPr>
          <w:rFonts w:ascii="Arial" w:cs="Arial" w:eastAsia="Arial" w:hAnsi="Arial"/>
          <w:sz w:val="24"/>
          <w:szCs w:val="24"/>
        </w:rPr>
        <w:t xml:space="preserve">: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PRIMERO.</w:t>
      </w:r>
      <w:r>
        <w:rPr>
          <w:rFonts w:ascii="Arial" w:cs="Arial" w:eastAsia="Arial" w:hAnsi="Arial"/>
          <w:sz w:val="24"/>
          <w:szCs w:val="24"/>
        </w:rPr>
        <w:t xml:space="preserve"> Se me expida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constancia escrita</w:t>
      </w:r>
      <w:r>
        <w:rPr>
          <w:rFonts w:ascii="Arial" w:cs="Arial" w:eastAsia="Arial" w:hAnsi="Arial"/>
          <w:sz w:val="24"/>
          <w:szCs w:val="24"/>
        </w:rPr>
        <w:t xml:space="preserve">, en papel membretado y firmada por funcionario facultado, en la que se haga constar: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a) Que las cuentas de mi titularidad se encuentran bloqueadas.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b)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exacta</w:t>
      </w:r>
      <w:r>
        <w:rPr>
          <w:rFonts w:ascii="Arial" w:cs="Arial" w:eastAsia="Arial" w:hAnsi="Arial"/>
          <w:sz w:val="24"/>
          <w:szCs w:val="24"/>
        </w:rPr>
        <w:t xml:space="preserve"> en que se ejecutó el bloqueo.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c)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exacta</w:t>
      </w:r>
      <w:r>
        <w:rPr>
          <w:rFonts w:ascii="Arial" w:cs="Arial" w:eastAsia="Arial" w:hAnsi="Arial"/>
          <w:sz w:val="24"/>
          <w:szCs w:val="24"/>
        </w:rPr>
        <w:t xml:space="preserve"> en que esa institución hizo de mi conocimiento la incorporación a la Lista de Personas Bloqueadas,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el medio</w:t>
      </w:r>
      <w:r>
        <w:rPr>
          <w:rFonts w:ascii="Arial" w:cs="Arial" w:eastAsia="Arial" w:hAnsi="Arial"/>
          <w:sz w:val="24"/>
          <w:szCs w:val="24"/>
        </w:rPr>
        <w:t xml:space="preserve"> por el que lo hizo.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d)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fundamento legal</w:t>
      </w:r>
      <w:r>
        <w:rPr>
          <w:rFonts w:ascii="Arial" w:cs="Arial" w:eastAsia="Arial" w:hAnsi="Arial"/>
          <w:sz w:val="24"/>
          <w:szCs w:val="24"/>
        </w:rPr>
        <w:t xml:space="preserve"> conforme al cual se ejecutó el bloqueo.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e) La relación completa de cuentas, contratos, instrumentos y servicios afectados.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SEGUNDO.</w:t>
      </w:r>
      <w:r>
        <w:rPr>
          <w:rFonts w:ascii="Arial" w:cs="Arial" w:eastAsia="Arial" w:hAnsi="Arial"/>
          <w:sz w:val="24"/>
          <w:szCs w:val="24"/>
        </w:rPr>
        <w:t xml:space="preserve"> Se me entregue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copia del oficio, comunicación o instrucción</w:t>
      </w:r>
      <w:r>
        <w:rPr>
          <w:rFonts w:ascii="Arial" w:cs="Arial" w:eastAsia="Arial" w:hAnsi="Arial"/>
          <w:sz w:val="24"/>
          <w:szCs w:val="24"/>
        </w:rPr>
        <w:t xml:space="preserve"> de la Unidad de Inteligencia Financiera que sirvió de sustento al bloqueo, o bien, se me informe por escrito su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y número</w:t>
      </w:r>
      <w:r>
        <w:rPr>
          <w:rFonts w:ascii="Arial" w:cs="Arial" w:eastAsia="Arial" w:hAnsi="Arial"/>
          <w:sz w:val="24"/>
          <w:szCs w:val="24"/>
        </w:rPr>
        <w:t xml:space="preserve">, así como la unidad administrativa que lo emitió.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TERCERO.</w:t>
      </w:r>
      <w:r>
        <w:rPr>
          <w:rFonts w:ascii="Arial" w:cs="Arial" w:eastAsia="Arial" w:hAnsi="Arial"/>
          <w:sz w:val="24"/>
          <w:szCs w:val="24"/>
        </w:rPr>
        <w:t xml:space="preserve"> Se me informe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por escrito</w:t>
      </w:r>
      <w:r>
        <w:rPr>
          <w:rFonts w:ascii="Arial" w:cs="Arial" w:eastAsia="Arial" w:hAnsi="Arial"/>
          <w:sz w:val="24"/>
          <w:szCs w:val="24"/>
        </w:rPr>
        <w:t xml:space="preserve"> si esa institución ha dado cumplimiento al deber normativo de hacer de mi conocimiento la incorporación a la Lista de Personas Bloqueadas y, en caso afirmativo, se me exhiba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constancia</w:t>
      </w:r>
      <w:r>
        <w:rPr>
          <w:rFonts w:ascii="Arial" w:cs="Arial" w:eastAsia="Arial" w:hAnsi="Arial"/>
          <w:sz w:val="24"/>
          <w:szCs w:val="24"/>
        </w:rPr>
        <w:t xml:space="preserve"> de dicha comunicación.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CUARTO.</w:t>
      </w:r>
      <w:r>
        <w:rPr>
          <w:rFonts w:ascii="Arial" w:cs="Arial" w:eastAsia="Arial" w:hAnsi="Arial"/>
          <w:sz w:val="24"/>
          <w:szCs w:val="24"/>
        </w:rPr>
        <w:t xml:space="preserve"> En tanto se resuelve mi situación, 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abstenga</w:t>
      </w:r>
      <w:r>
        <w:rPr>
          <w:rFonts w:ascii="Arial" w:cs="Arial" w:eastAsia="Arial" w:hAnsi="Arial"/>
          <w:sz w:val="24"/>
          <w:szCs w:val="24"/>
        </w:rPr>
        <w:t xml:space="preserve"> esa institución de dar por terminada la relación contractual, de cancelar mis cuentas y de reportarme ante sociedades de información crediticia por causa del bloqueo.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QUINTO.</w:t>
      </w:r>
      <w:r>
        <w:rPr>
          <w:rFonts w:ascii="Arial" w:cs="Arial" w:eastAsia="Arial" w:hAnsi="Arial"/>
          <w:sz w:val="24"/>
          <w:szCs w:val="24"/>
        </w:rPr>
        <w:t xml:space="preserve"> Se me informe el nombre y domicilio del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apoderado legal</w:t>
      </w:r>
      <w:r>
        <w:rPr>
          <w:rFonts w:ascii="Arial" w:cs="Arial" w:eastAsia="Arial" w:hAnsi="Arial"/>
          <w:sz w:val="24"/>
          <w:szCs w:val="24"/>
        </w:rPr>
        <w:t xml:space="preserve"> de esa institución facultado para recibir notificaciones judiciales.</w:t>
      </w:r>
    </w:p>
    <w:p>
      <w:pPr>
        <w:pStyle w:val="Heading1"/>
        <w:keepNext/>
        <w:spacing w:after="160" w:before="3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APERCIBIMIENTOS Y RESERVAS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Hago constar que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omisión de expedir la constancia solicitada</w:t>
      </w:r>
      <w:r>
        <w:rPr>
          <w:rFonts w:ascii="Arial" w:cs="Arial" w:eastAsia="Arial" w:hAnsi="Arial"/>
          <w:sz w:val="24"/>
          <w:szCs w:val="24"/>
        </w:rPr>
        <w:t xml:space="preserve"> me impide acreditar ante la Unidad de Inteligencia Financiera un requisito de admisión de mi solicitud de garantía de audiencia y, en consecuencia,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prolonga indebidamente el bloqueo</w:t>
      </w:r>
      <w:r>
        <w:rPr>
          <w:rFonts w:ascii="Arial" w:cs="Arial" w:eastAsia="Arial" w:hAnsi="Arial"/>
          <w:sz w:val="24"/>
          <w:szCs w:val="24"/>
        </w:rPr>
        <w:t xml:space="preserve"> y me coloca en estado de indefensión.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Por ello,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me reservo expresamente el derecho</w:t>
      </w:r>
      <w:r>
        <w:rPr>
          <w:rFonts w:ascii="Arial" w:cs="Arial" w:eastAsia="Arial" w:hAnsi="Arial"/>
          <w:sz w:val="24"/>
          <w:szCs w:val="24"/>
        </w:rPr>
        <w:t xml:space="preserve"> de: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Presentar reclamación ante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Comisión Nacional para la Protección y Defensa de los Usuarios de Servicios Financieros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Formular queja ante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Comisión Nacional Bancaria y de Valores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Promover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juicio de amparo indirecto</w:t>
      </w:r>
      <w:r>
        <w:rPr>
          <w:rFonts w:ascii="Arial" w:cs="Arial" w:eastAsia="Arial" w:hAnsi="Arial"/>
          <w:sz w:val="24"/>
          <w:szCs w:val="24"/>
        </w:rPr>
        <w:t xml:space="preserve">, señalando a esa institución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autoridad responsable ejecutora</w:t>
      </w:r>
      <w:r>
        <w:rPr>
          <w:rFonts w:ascii="Arial" w:cs="Arial" w:eastAsia="Arial" w:hAnsi="Arial"/>
          <w:sz w:val="24"/>
          <w:szCs w:val="24"/>
        </w:rPr>
        <w:t xml:space="preserve">, en términos del artículo 5º, fracción II, párrafo segundo, de la Ley de Amparo, por la omisión materia de este escrito.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Reclamar los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daños y perjuicios</w:t>
      </w:r>
      <w:r>
        <w:rPr>
          <w:rFonts w:ascii="Arial" w:cs="Arial" w:eastAsia="Arial" w:hAnsi="Arial"/>
          <w:sz w:val="24"/>
          <w:szCs w:val="24"/>
        </w:rPr>
        <w:t xml:space="preserve"> que dicha omisión me ocasione.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Solicito respuesta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por escrito dentro del plazo de [CINCO] días hábiles</w:t>
      </w:r>
      <w:r>
        <w:rPr>
          <w:rFonts w:ascii="Arial" w:cs="Arial" w:eastAsia="Arial" w:hAnsi="Arial"/>
          <w:sz w:val="24"/>
          <w:szCs w:val="24"/>
        </w:rPr>
        <w:t xml:space="preserve">, dada la urgencia derivada del plazo preclusivo de diez días hábiles que corre en mi contra.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PROTESTO LO NECESARIO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[CIUDAD], a [FECHA].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[NOMBRE COMPLETO]</w:t>
      </w:r>
    </w:p>
    <w:p>
      <w:pPr>
        <w:pBdr>
          <w:bottom w:val="single" w:color="999999" w:sz="6" w:space="1"/>
        </w:pBdr>
        <w:spacing w:after="200" w:before="12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Recibido en sucursal [NÚMERO] el ___ de _______ de 20___, a las ___ horas. Nombre, cargo, firma y sello de quien recibe: ______________________</w:t>
      </w:r>
    </w:p>
    <w:p>
      <w:pPr>
        <w:pBdr>
          <w:left w:val="single" w:color="555555" w:sz="12" w:space="6"/>
        </w:pBdr>
        <w:spacing w:after="200" w:line="360"/>
        <w:ind w:left="500" w:right="500"/>
        <w:jc w:val="both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Nota operativa: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si el personal se niega a sellar el acuse, (i) enviar el mismo escrito por correo certificado con acuse de recibo al domicilio social de la institución, (ii) remitirlo por el correo o buzón institucional conservando el comprobante de envío, y (iii) levantar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fe de hechos notarial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de la negativa. Cualquiera de las tres vías produce prueba suficiente de la omisión.</w:t>
      </w:r>
    </w:p>
    <w:sectPr>
      <w:footerReference w:type="default" r:id="rId7"/>
      <w:pgSz w:w="12240" w:h="15840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02-requerimiento-banco</dc:title>
  <dc:creator>Proyecto de escrito</dc:creator>
  <cp:lastModifiedBy>Un-named</cp:lastModifiedBy>
  <cp:revision>1</cp:revision>
  <dcterms:created xsi:type="dcterms:W3CDTF">2026-08-25T23:56:32.062Z</dcterms:created>
  <dcterms:modified xsi:type="dcterms:W3CDTF">2026-08-25T23:56:32.063Z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