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72"/>
          <w:szCs w:val="72"/>
        </w:rPr>
        <w:t xml:space="preserve">ShareO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7B3C"/>
          <w:sz w:val="28"/>
          <w:szCs w:val="28"/>
        </w:rPr>
        <w:t xml:space="preserve">Use Mais. Possua Menos.</w:t>
      </w:r>
    </w:p>
    <w:p>
      <w:pPr>
        <w:pBdr>
          <w:top w:val="single" w:color="003366" w:sz="10"/>
          <w:bottom w:val="single" w:color="003366" w:sz="10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52"/>
          <w:szCs w:val="52"/>
        </w:rPr>
        <w:t xml:space="preserve">Relatório Executivo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Gestão de Pagamentos — O que precisa ser construído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Para uso exclusivo dos fundadores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05 de junho de 2026  ·  Versão 1.0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8"/>
                <w:szCs w:val="28"/>
              </w:rPr>
              <w:t xml:space="preserve">⚠️  Situação atual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 ShareO já aceita pagamentos — mas ainda não gera receita e não repassa dinheiro aos proprietários.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1. Onde Estamos Hoje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ShareO tem um produto funcional, validado em staging com 87 testes passando. Proprietários anunciam, locatários encontram e reservam itens. Os pagamentos são processados pelo Stripe sem erros.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problema é que a estrutura financeira por trás desse fluxo está incompleta. O dinheiro entra, mas não está sendo distribuído corretamente — nem para a plataforma, nem para os proprietários.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Receita atual da plataforma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48"/>
                <w:szCs w:val="48"/>
              </w:rPr>
              <w:t xml:space="preserve">R$ 0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por cada locação concluída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Repasse aos proprietários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48"/>
                <w:szCs w:val="48"/>
              </w:rPr>
              <w:t xml:space="preserve">R$ 0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nenhum mecanismo existe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Isso não significa que o produto está quebrado. Significa que o módulo financeiro ainda não foi construído. O fluxo técnico de cobrança existe; o fluxo de negócio — comissão, repasse, controle — não.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07B3C"/>
          <w:sz w:val="28"/>
          <w:szCs w:val="28"/>
        </w:rPr>
        <w:t xml:space="preserve">O que o painel admin mostra hoje (e por que é enganoso)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card "Receita total" no painel de administração exibe a soma de todos os valores pagos pelos locatários. Esse número é o faturamento dos proprietários — não a receita do ShareO. A receita real da plataforma, hoje, é zero.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!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Antes de abrir para o público em geral, isso precisa estar resolvido.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Cada locação concluída sem comissão implementada é uma oportunidade de receita perdida permanentemente.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Cada proprietário que conclui uma locação está esperando receber — sem que exista qualquer sistema de repasse.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2. O que Precisa Ser Construído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análise técnica identificou 8 grupos de funcionalidades (épicos) necessários para operar a plataforma com segurança financeira. Abaixo está o que cada um significa para o negócio — sem jargão técnico.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4"/>
                <w:szCs w:val="24"/>
              </w:rPr>
              <w:t xml:space="preserve">Base financeira — a fundação de tudo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Criar a estrutura interna que registra quanto cada locação vale, quanto vai para a plataforma e quanto vai para o proprietário.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Conectar os proprietários a um sistema de recebimento (conta bancária ou PIX automatizado).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Sem isso, nenhuma das funcionalidades abaixo pode funcionar.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4"/>
                <w:szCs w:val="24"/>
              </w:rPr>
              <w:t xml:space="preserve">Comissão — a receita do ShareO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Implementar a cobrança automática da taxa da plataforma em cada pagamento.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Hoje, 100% do valor pago pelo locatário fica na conta Stripe sem nenhuma divisão.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taxa precisa ser configurável pelo time ShareO sem precisar de alterações técnicas.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E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B3C"/>
                <w:sz w:val="24"/>
                <w:szCs w:val="24"/>
              </w:rPr>
              <w:t xml:space="preserve">Repasse aos proprietários — a promessa mais importante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Criar o mecanismo que transfere o valor líquido ao proprietário após a devolução do item.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Define quando o proprietário recebe (ex: 2 dias úteis após a devolução confirmada).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Sem isso, o ShareO retém indefinidamente dinheiro que pertence a terceiros — risco legal direto.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4"/>
                <w:szCs w:val="24"/>
              </w:rPr>
              <w:t xml:space="preserve">Painel financeiro para o time ShareO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Dashboard que mostra a receita real (não o faturamento dos proprietários).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Visão de quanto a plataforma deve repassar, o que já foi repassado e alertas de problemas.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Hoje o time não tem como saber se a plataforma é financeiramente saudável.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E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B3C"/>
                <w:sz w:val="24"/>
                <w:szCs w:val="24"/>
              </w:rPr>
              <w:t xml:space="preserve">Painel financeiro para os proprietários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Página "Meus Ganhos" onde o proprietário vê quanto vai receber, quando e de qual locação.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Histórico de repasses e desempenho financeiro de cada item anunciado.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Proprietários sem visibilidade financeira abandonam a plataforma após 1-2 locações.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4"/>
                <w:szCs w:val="24"/>
              </w:rPr>
              <w:t xml:space="preserve">Caução — proteção real para os proprietários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Trazer a caução para dentro da plataforma: hoje ela é "combinada diretamente entre as partes".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valor fica reservado no cartão do locatário durante o período de locação.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Após a devolução sem problemas, é devolvido automaticamente. Em caso de dano, passa por mediação.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Proteção contra contestações de pagamento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Quando um locatário contesta um pagamento no banco (chargeback), o Stripe notifica a plataforma.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Hoje essa notificação não é tratada — o dinheiro pode sair da conta ShareO sem que ninguém perceba.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Precisa de alerta imediato e processo de resposta dentro do prazo (normalmente 7-21 dias).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4"/>
                <w:szCs w:val="24"/>
              </w:rPr>
              <w:t xml:space="preserve">Relatórios e obrigações legais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Extrato financeiro para que proprietários declarem seus rendimentos no 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Relatório mensal de receita para o time ShareO tomar decisões com dados reais.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Potencial obrigação de reporte ao Fisco (valores acima de R$4.000/mês por proprietário).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3. As 4 Decisões que Precisam de Vocês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Estas não são decisões técnicas. São decisões de negócio que impactam prazo, custo, experiência do proprietário e risco jurídico. A equipe técnica não pode avançar sem elas.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07B3C"/>
          <w:sz w:val="28"/>
          <w:szCs w:val="28"/>
        </w:rPr>
        <w:t xml:space="preserve">Decisão 1 — Como os proprietários vão receber?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é a decisão mais importante de toda a estrutura financeira.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Opção A — PIX/TED automatizado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Opção B — Stripe 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dinheiro entra na conta ShareO. A plataforma calcula o valor de cada proprietário e repassa via PIX ou TED automaticamente.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 proprietário cria uma conta bancária diretamente no Stripe. O dinheiro vai direto para ele, com a comissão ficando na ShareO.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o proprietário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Recebe no PIX que já usa. Sem burocracia extra. Sem precisar criar conta em nenhum sistema novo.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Precisa criar conta no Stripe (sistema americano, em inglês, com exigências de documentação).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a ShareO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Mais controle. Implementação mais rápida. Pode começar em semanas.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Depende de aprovação do Stripe para operar no Brasil como plataforma. Prazo: 2 a 3 meses — ou pode ser negado.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ShareO fica como intermediária do dinheiro — pode requerer atenção regulatória em volume alto.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Estimativa de menos de 20% dos proprietários PF brasileiros completando o cadastro. Alto abandono.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MVP e V1 — mais rápido, mais simples, mais adoção.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Avaliar para V2 após validação do produto em produção.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07B3C"/>
          <w:sz w:val="28"/>
          <w:szCs w:val="28"/>
        </w:rPr>
        <w:t xml:space="preserve">Decisão 2 — Qual será a taxa de comissão da plataforma?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modelo de negócio menciona 20-30%. Mas a taxa precisa ser definida antes de qualquer implementação, pois impacta diretamente o cálculo de viabilidade financeira.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no proprietário (locação de R$200)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na receita ShareO (100 locações/mês)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recebe R$177 (após taxa Stripe ~3%)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ShareO: ~R$1.000/mês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recebe R$167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ShareO: ~R$1.500/mês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recebe R$154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ShareO: ~R$2.000/mês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recebe R$147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ShareO: ~R$2.500/mês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!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4"/>
                <w:szCs w:val="24"/>
              </w:rPr>
              <w:t xml:space="preserve">Atenção: a taxa impacta a retenção de proprietários.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Taxas acima de 20% devem ser justificadas por benefícios claros (seguro, maior volume de locações, suporte dedicado).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Recomendação do time: começar em 15%, revisar após 90 dias com dados reais de mercado.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07B3C"/>
          <w:sz w:val="28"/>
          <w:szCs w:val="28"/>
        </w:rPr>
        <w:t xml:space="preserve">Decisão 3 — A caução entra no MVP ou depois?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caução dentro da plataforma é a principal demanda de proteção dos proprietários. Mas implementá-la corretamente no MVP aumenta o prazo em 8 a 12 dias e requer uma reformulação técnica significativa do fluxo de pagamento.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Caução no MVP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Caução na V1 (após validação)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Prazo adicional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+8 a 12 dias de desenvolvimento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impacto no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o proprietário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Proteção imediata desde o primeiro dia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 proteção formal no início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o locatário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Maior fricção no checkout (valor bloqueado no cartão)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Experiência de checkout mais simples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Workaround no MVP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Caução cobrada junto ao aluguel, devolvida manualmente se não houver problemas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Apenas se houver categorias de alto valor (câmeras, drones, eletrônicos) no lançamento.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categorias de baixo valor no MVP (ferramentas, itens de festa).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07B3C"/>
          <w:sz w:val="28"/>
          <w:szCs w:val="28"/>
        </w:rPr>
        <w:t xml:space="preserve">Decisão 4 — Precisam de uma consulta jurídica antes do go-live?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análise de segurança identificou dois pontos que requerem orientação jurídica especializada — não como precaução excessiva, mas como requisito operacional: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?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4"/>
                <w:szCs w:val="24"/>
              </w:rPr>
              <w:t xml:space="preserve">Ponto 1: Instituição de pagamento (Banco Central)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Lei 12.865/2013 define que plataformas que intermediam pagamentos acima de determinado volume precisam de autorização do Banco Central.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ShareO, ao reter o dinheiro do locatário e repassar ao proprietário, pode se enquadrar nessa categoria.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Isso não impede o lançamento — mas define limites de volume e obrigações operacionais que precisam ser conhecidos.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?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4"/>
                <w:szCs w:val="24"/>
              </w:rPr>
              <w:t xml:space="preserve">Ponto 2: Reporte fiscal ao Fisco (Receita Federal)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IN RFB 2.178/2024 pode obrigar plataformas de intermediação a reportar à Receita Federal os valores pagos a proprietários acima de R$4.000/mês.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Isso não é um problema — mas requer infraestrutura de relatório que precisa estar no roadmap desde o início.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4. Os Riscos se Não Agirmos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Estes não são riscos hipotéticos. São situações que vão acontecer nas primeiras semanas de operação real se o módulo financeiro não for construído antes do go-live.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3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acontece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Gravidade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exige receber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a primeira locação concluída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ShareO não tem como provar quanto deve e não tem mecanismo de pagamento. Risco de processo.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Locatário contesta no 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Aleatório — pode ser no primeiro mês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Stripe debita o valor da conta ShareO. Sem sistema de alerta, o dinheiro sai sem que ninguém perceba.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abandona a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1-2 locações sem saber quando recebe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Perda de supply (itens anunciados). Sem proprietários, não há marketplace.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Erro de gestão financeira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Decisões tomadas com base no painel atual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painel mostra GMV como "receita". O time pode acreditar que a plataforma é lucrativa quando a receita real é zero.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🟡 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 danificado sem cobertura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Primeiro caso de dano reportado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perde o item. Sem caução dentro da plataforma, não há o que acionar. Crise de confiança.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🟡 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Multa 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Quando volumes atingem os thresholds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Falta de reporte à Receita Federal pode gerar penalidades. Custo retroativo.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🟡 Médio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5. O Plano de 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módulo financeiro foi dividido em 4 fases. As duas primeiras compõem o "MVP Financeiro" — o mínimo necessário para operar com segurança. As demais completam a experiência ao longo dos próximos meses.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para o negócio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0
(Agora)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Decisões estratégicas (as 4 acima) + consulta jurídica + definição da taxa de comissão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 técnico pode iniciar sem bloqueios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
MVP-Fin.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Comissão implementada, repasse automático via PIX, sistema antifraude, alerta de contestações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~4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Plataforma gera receita e paga proprietários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2
MVP-Fin.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Painel financeiro do gestor (receita real), "Meus Ganhos" para proprietários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 e proprietários têm visibilidade financeira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
V1-Fin.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Caução dentro da plataforma, sistema completo de contestações, extratos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~5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Proprietários têm proteção real e histórico financeiro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4
V2-Fin.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mensal automático, informe anual para IR, refinamentos de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Plataforma atende obrigações fiscais e legais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E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B3C"/>
                <w:sz w:val="24"/>
                <w:szCs w:val="24"/>
              </w:rPr>
              <w:t xml:space="preserve">O que está pronto hoje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 funcional com 87 testes validados em staging.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Infraestrutura de segurança: proteção contra ataques, criptografia de dados sensíveis, monitoramento.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Tag v1.0.0 publicada. Pronto para produção assim que o módulo financeiro estiver completo.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38"/>
          <w:szCs w:val="38"/>
        </w:rPr>
        <w:t xml:space="preserve">6. Próximos Passos — O que os Fundadores Precisam Fazer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existe para que vocês possam tomar as decisões certas. O time técnico está pronto para executar — mas não pode avançar sem as definições abaixo.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sugerido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Definir: PIX automatizado ou Stripe Connect para repasse aos proprietários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a implementação de repasse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Definir: taxa de comissão (% por locação)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Implementação de comissão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Definir: caução no MVP ou na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Escopo e prazo do MVP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Contratar consulta jurídica (Lei 12.865/2013 e IN RFB 2.178/2024)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Próximas 2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 em produção com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Aprovar início das Fases 1 e 2 do módulo financeiro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as decisões acima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Início do desenvolvimento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003366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O ShareO tem tudo que precisa para ser o maior marketplace de aluguel local do Brasil.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7B3C"/>
          <w:sz w:val="24"/>
          <w:szCs w:val="24"/>
        </w:rPr>
        <w:t xml:space="preserve">O módulo financeiro é o próximo passo — e está ao alcance.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Documento preparado pela equipe de análise ShareO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05 de junho de 2026  ·  Confidencial  ·  Uso restrito aos fundadores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"Use Mais. Possua Menos."  —  ShareO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	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1"/>
      </w:pBdr>
      <w:tabs>
        <w:tab w:val="right" w:pos="9360"/>
      </w:tabs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ShareO — Relatório Executivo: Pagamentos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	Confidencial — Uso restrito aos fundadores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3366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7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2026-06-05T07:18:36.407Z</dcterms:created>
  <dcterms:modified xsi:type="dcterms:W3CDTF">2026-06-05T07:18:36.408Z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