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56D4" w:rsidRPr="00122305" w:rsidRDefault="00BB56D4" w:rsidP="00BB56D4">
      <w:pPr>
        <w:ind w:left="-709"/>
        <w:rPr>
          <w:rFonts w:ascii="Arial" w:hAnsi="Arial" w:cs="Arial"/>
          <w:b/>
          <w:bCs/>
          <w:sz w:val="36"/>
          <w:szCs w:val="36"/>
          <w:lang w:val="es-MX"/>
        </w:rPr>
      </w:pPr>
      <w:r w:rsidRPr="007357F1">
        <w:rPr>
          <w:rFonts w:ascii="Tahoma" w:hAnsi="Tahoma" w:cs="Tahoma"/>
          <w:b/>
          <w:noProof/>
          <w:sz w:val="36"/>
          <w:szCs w:val="36"/>
          <w:lang w:val="es-MX" w:eastAsia="es-MX"/>
        </w:rPr>
        <w:drawing>
          <wp:anchor distT="0" distB="0" distL="114300" distR="114300" simplePos="0" relativeHeight="251659264" behindDoc="1" locked="0" layoutInCell="1" allowOverlap="1" wp14:anchorId="78B1C5B2" wp14:editId="56FA38EC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09675" cy="960755"/>
            <wp:effectExtent l="0" t="0" r="0" b="0"/>
            <wp:wrapTight wrapText="bothSides">
              <wp:wrapPolygon edited="0">
                <wp:start x="0" y="0"/>
                <wp:lineTo x="0" y="20986"/>
                <wp:lineTo x="21090" y="20986"/>
                <wp:lineTo x="21090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475" cy="96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22305">
        <w:rPr>
          <w:rFonts w:ascii="Arial" w:hAnsi="Arial" w:cs="Arial"/>
          <w:b/>
          <w:bCs/>
          <w:sz w:val="36"/>
          <w:szCs w:val="36"/>
          <w:lang w:val="es-MX"/>
        </w:rPr>
        <w:t>UNIVERSIDAD AMERICANA</w:t>
      </w:r>
    </w:p>
    <w:p w:rsidR="00BB56D4" w:rsidRPr="00122305" w:rsidRDefault="00BB56D4" w:rsidP="00BB56D4">
      <w:pPr>
        <w:rPr>
          <w:rFonts w:ascii="Arial" w:hAnsi="Arial" w:cs="Arial"/>
          <w:bCs/>
          <w:sz w:val="22"/>
          <w:szCs w:val="22"/>
          <w:lang w:val="es-MX"/>
        </w:rPr>
      </w:pPr>
      <w:r w:rsidRPr="00122305">
        <w:rPr>
          <w:rFonts w:ascii="Arial" w:hAnsi="Arial" w:cs="Arial"/>
          <w:bCs/>
          <w:sz w:val="22"/>
          <w:szCs w:val="22"/>
          <w:lang w:val="es-MX"/>
        </w:rPr>
        <w:t>Facultad de Ingeniería y Arquitectura (</w:t>
      </w:r>
      <w:r w:rsidRPr="00824080">
        <w:rPr>
          <w:rFonts w:ascii="Arial" w:hAnsi="Arial" w:cs="Arial"/>
          <w:b/>
          <w:bCs/>
          <w:sz w:val="22"/>
          <w:szCs w:val="22"/>
          <w:lang w:val="es-MX"/>
        </w:rPr>
        <w:t>FIA</w:t>
      </w:r>
      <w:r w:rsidRPr="00122305">
        <w:rPr>
          <w:rFonts w:ascii="Arial" w:hAnsi="Arial" w:cs="Arial"/>
          <w:bCs/>
          <w:sz w:val="22"/>
          <w:szCs w:val="22"/>
          <w:lang w:val="es-MX"/>
        </w:rPr>
        <w:t>)</w:t>
      </w:r>
    </w:p>
    <w:p w:rsidR="00BB56D4" w:rsidRDefault="00BB56D4" w:rsidP="00BB56D4">
      <w:pPr>
        <w:rPr>
          <w:rFonts w:ascii="Arial" w:hAnsi="Arial" w:cs="Arial"/>
          <w:bCs/>
          <w:sz w:val="22"/>
          <w:szCs w:val="22"/>
          <w:lang w:val="es-MX"/>
        </w:rPr>
      </w:pPr>
      <w:r w:rsidRPr="00122305">
        <w:rPr>
          <w:rFonts w:ascii="Arial" w:hAnsi="Arial" w:cs="Arial"/>
          <w:bCs/>
          <w:sz w:val="22"/>
          <w:szCs w:val="22"/>
          <w:lang w:val="es-MX"/>
        </w:rPr>
        <w:t>Asignatura: Álgebra Lineal (</w:t>
      </w:r>
      <w:r w:rsidRPr="00824080">
        <w:rPr>
          <w:rFonts w:ascii="Arial" w:hAnsi="Arial" w:cs="Arial"/>
          <w:b/>
          <w:bCs/>
          <w:sz w:val="22"/>
          <w:szCs w:val="22"/>
          <w:lang w:val="es-MX"/>
        </w:rPr>
        <w:t>MTM0120</w:t>
      </w:r>
      <w:r w:rsidRPr="00122305">
        <w:rPr>
          <w:rFonts w:ascii="Arial" w:hAnsi="Arial" w:cs="Arial"/>
          <w:bCs/>
          <w:sz w:val="22"/>
          <w:szCs w:val="22"/>
          <w:lang w:val="es-MX"/>
        </w:rPr>
        <w:t>)</w:t>
      </w:r>
    </w:p>
    <w:p w:rsidR="00BB56D4" w:rsidRDefault="00BB56D4" w:rsidP="00BB56D4"/>
    <w:p w:rsidR="00BB56D4" w:rsidRDefault="00BB56D4" w:rsidP="00BB56D4"/>
    <w:p w:rsidR="00BB56D4" w:rsidRPr="00122305" w:rsidRDefault="00BB56D4" w:rsidP="00BB56D4">
      <w:pPr>
        <w:ind w:left="-709"/>
        <w:jc w:val="center"/>
        <w:rPr>
          <w:rFonts w:ascii="Arial" w:hAnsi="Arial" w:cs="Arial"/>
          <w:b/>
          <w:bCs/>
          <w:sz w:val="36"/>
          <w:szCs w:val="36"/>
          <w:lang w:val="es-MX"/>
        </w:rPr>
      </w:pPr>
      <w:r>
        <w:rPr>
          <w:rFonts w:ascii="Arial" w:hAnsi="Arial" w:cs="Arial"/>
          <w:b/>
          <w:bCs/>
          <w:sz w:val="36"/>
          <w:szCs w:val="36"/>
          <w:lang w:val="es-MX"/>
        </w:rPr>
        <w:t xml:space="preserve">           </w:t>
      </w:r>
      <w:r w:rsidRPr="00122305">
        <w:rPr>
          <w:rFonts w:ascii="Arial" w:hAnsi="Arial" w:cs="Arial"/>
          <w:b/>
          <w:bCs/>
          <w:sz w:val="36"/>
          <w:szCs w:val="36"/>
          <w:lang w:val="es-MX"/>
        </w:rPr>
        <w:t>ACTIVIDADES DE PROGRAMACIÓN EN PYTHON</w:t>
      </w:r>
    </w:p>
    <w:p w:rsidR="00BB56D4" w:rsidRDefault="00BB56D4" w:rsidP="00BB56D4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PROGRAMA 1</w:t>
      </w:r>
    </w:p>
    <w:p w:rsidR="00BB56D4" w:rsidRPr="00993047" w:rsidRDefault="00BB56D4" w:rsidP="00BB56D4">
      <w:pPr>
        <w:jc w:val="center"/>
        <w:rPr>
          <w:rFonts w:ascii="Arial" w:hAnsi="Arial" w:cs="Arial"/>
          <w:bCs/>
          <w:sz w:val="22"/>
          <w:szCs w:val="22"/>
          <w:lang w:val="es-MX"/>
        </w:rPr>
      </w:pPr>
      <w:r w:rsidRPr="002B4C2E">
        <w:rPr>
          <w:rFonts w:ascii="Arial" w:hAnsi="Arial" w:cs="Arial"/>
          <w:bCs/>
          <w:sz w:val="22"/>
          <w:szCs w:val="22"/>
          <w:lang w:val="es-MX"/>
        </w:rPr>
        <w:t>Solución de Sistemas de Ecuaciones Lineales por Eliminación por Filas</w:t>
      </w:r>
    </w:p>
    <w:p w:rsidR="00BB56D4" w:rsidRPr="00122305" w:rsidRDefault="00BB56D4" w:rsidP="00BB56D4">
      <w:pPr>
        <w:jc w:val="center"/>
        <w:rPr>
          <w:rFonts w:ascii="Arial" w:hAnsi="Arial" w:cs="Arial"/>
          <w:bCs/>
          <w:sz w:val="22"/>
          <w:szCs w:val="22"/>
          <w:lang w:val="es-MX"/>
        </w:rPr>
      </w:pPr>
      <w:r w:rsidRPr="00122305">
        <w:rPr>
          <w:rFonts w:ascii="Arial" w:hAnsi="Arial" w:cs="Arial"/>
          <w:bCs/>
          <w:sz w:val="22"/>
          <w:szCs w:val="22"/>
          <w:lang w:val="es-MX"/>
        </w:rPr>
        <w:t>Proyecto Integrador: Calculadora de Álgebra Lineal</w:t>
      </w:r>
    </w:p>
    <w:p w:rsidR="00BB56D4" w:rsidRPr="00122305" w:rsidRDefault="00BB56D4" w:rsidP="00BB56D4">
      <w:pPr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 xml:space="preserve">Modalidad </w:t>
      </w:r>
    </w:p>
    <w:p w:rsidR="00BB56D4" w:rsidRDefault="00BB56D4" w:rsidP="00BB56D4">
      <w:pPr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Cs/>
          <w:sz w:val="22"/>
          <w:szCs w:val="22"/>
          <w:lang w:val="es-MX"/>
        </w:rPr>
        <w:t xml:space="preserve">Grupal (Máximo </w:t>
      </w:r>
      <w:r w:rsidRPr="00CB0E72">
        <w:rPr>
          <w:rFonts w:ascii="Arial" w:hAnsi="Arial" w:cs="Arial"/>
          <w:b/>
          <w:bCs/>
          <w:sz w:val="22"/>
          <w:szCs w:val="22"/>
          <w:lang w:val="es-MX"/>
        </w:rPr>
        <w:t>4</w:t>
      </w:r>
      <w:r w:rsidRPr="002B4C2E">
        <w:rPr>
          <w:rFonts w:ascii="Arial" w:hAnsi="Arial" w:cs="Arial"/>
          <w:bCs/>
          <w:sz w:val="22"/>
          <w:szCs w:val="22"/>
          <w:lang w:val="es-MX"/>
        </w:rPr>
        <w:t xml:space="preserve"> estudiantes) con defensa/expo</w:t>
      </w:r>
      <w:r>
        <w:rPr>
          <w:rFonts w:ascii="Arial" w:hAnsi="Arial" w:cs="Arial"/>
          <w:bCs/>
          <w:sz w:val="22"/>
          <w:szCs w:val="22"/>
          <w:lang w:val="es-MX"/>
        </w:rPr>
        <w:t>sición individual</w:t>
      </w:r>
      <w:r w:rsidRPr="002B4C2E">
        <w:rPr>
          <w:rFonts w:ascii="Arial" w:hAnsi="Arial" w:cs="Arial"/>
          <w:bCs/>
          <w:sz w:val="22"/>
          <w:szCs w:val="22"/>
          <w:lang w:val="es-MX"/>
        </w:rPr>
        <w:t>.</w:t>
      </w:r>
    </w:p>
    <w:p w:rsidR="00BB56D4" w:rsidRPr="00122305" w:rsidRDefault="00BB56D4" w:rsidP="00BB56D4">
      <w:pPr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 w:rsidRPr="00122305">
        <w:rPr>
          <w:rFonts w:ascii="Arial" w:hAnsi="Arial" w:cs="Arial"/>
          <w:b/>
          <w:bCs/>
          <w:sz w:val="22"/>
          <w:szCs w:val="22"/>
          <w:lang w:val="es-MX"/>
        </w:rPr>
        <w:t>Primer Corte Evaluativo</w:t>
      </w:r>
    </w:p>
    <w:p w:rsidR="008D5179" w:rsidRDefault="008D5179" w:rsidP="008D5179">
      <w:pPr>
        <w:rPr>
          <w:rFonts w:ascii="Arial" w:hAnsi="Arial" w:cs="Arial"/>
          <w:sz w:val="26"/>
          <w:szCs w:val="26"/>
        </w:rPr>
      </w:pPr>
    </w:p>
    <w:p w:rsidR="008D5179" w:rsidRPr="00380382" w:rsidRDefault="008D5179" w:rsidP="00D47D5D">
      <w:pPr>
        <w:spacing w:after="120"/>
        <w:rPr>
          <w:rFonts w:ascii="Arial" w:hAnsi="Arial" w:cs="Arial"/>
          <w:b/>
          <w:color w:val="2E74B5"/>
        </w:rPr>
      </w:pPr>
      <w:r w:rsidRPr="00380382">
        <w:rPr>
          <w:rFonts w:ascii="Arial" w:hAnsi="Arial" w:cs="Arial"/>
          <w:b/>
          <w:color w:val="2E74B5"/>
        </w:rPr>
        <w:t>1. Descripción de la Actividad</w:t>
      </w:r>
    </w:p>
    <w:p w:rsidR="008D5179" w:rsidRPr="00380382" w:rsidRDefault="008D5179" w:rsidP="008D5179">
      <w:pPr>
        <w:jc w:val="both"/>
        <w:rPr>
          <w:rFonts w:ascii="Arial" w:hAnsi="Arial" w:cs="Arial"/>
          <w:sz w:val="22"/>
          <w:szCs w:val="22"/>
        </w:rPr>
      </w:pPr>
      <w:r w:rsidRPr="00380382">
        <w:rPr>
          <w:rFonts w:ascii="Arial" w:hAnsi="Arial" w:cs="Arial"/>
          <w:sz w:val="22"/>
          <w:szCs w:val="22"/>
        </w:rPr>
        <w:t xml:space="preserve">El propósito de esta actividad es que el estudiante consolide los pasos lógicos de los métodos matriciales mediante la programación en </w:t>
      </w:r>
      <w:proofErr w:type="spellStart"/>
      <w:r w:rsidRPr="00380382">
        <w:rPr>
          <w:rFonts w:ascii="Arial" w:hAnsi="Arial" w:cs="Arial"/>
          <w:sz w:val="22"/>
          <w:szCs w:val="22"/>
        </w:rPr>
        <w:t>Python</w:t>
      </w:r>
      <w:proofErr w:type="spellEnd"/>
      <w:r w:rsidRPr="00380382">
        <w:rPr>
          <w:rFonts w:ascii="Arial" w:hAnsi="Arial" w:cs="Arial"/>
          <w:sz w:val="22"/>
          <w:szCs w:val="22"/>
        </w:rPr>
        <w:t xml:space="preserve">. Desarrollarán un programa interactivo que resuelva sistemas de ecuaciones lineales </w:t>
      </w:r>
      <m:oMath>
        <m:r>
          <w:rPr>
            <w:rFonts w:ascii="Cambria Math" w:hAnsi="Cambria Math" w:cs="Arial"/>
            <w:sz w:val="22"/>
            <w:szCs w:val="22"/>
          </w:rPr>
          <m:t>Ax=b</m:t>
        </m:r>
      </m:oMath>
      <w:r w:rsidRPr="00380382">
        <w:rPr>
          <w:rFonts w:ascii="Arial" w:hAnsi="Arial" w:cs="Arial"/>
          <w:sz w:val="22"/>
          <w:szCs w:val="22"/>
        </w:rPr>
        <w:t xml:space="preserve"> aplicando el método de eliminación por filas (reducción a forma escalonada), mostrando la solución y clasificando el sistema según sus soluciones.</w:t>
      </w:r>
    </w:p>
    <w:p w:rsidR="002823E1" w:rsidRDefault="002823E1"/>
    <w:p w:rsidR="002823E1" w:rsidRPr="002823E1" w:rsidRDefault="002823E1" w:rsidP="00D47D5D">
      <w:pPr>
        <w:spacing w:after="120"/>
        <w:rPr>
          <w:rFonts w:ascii="Arial" w:hAnsi="Arial" w:cs="Arial"/>
          <w:b/>
          <w:color w:val="2E74B5"/>
        </w:rPr>
      </w:pPr>
      <w:r w:rsidRPr="002823E1">
        <w:rPr>
          <w:rFonts w:ascii="Arial" w:hAnsi="Arial" w:cs="Arial"/>
          <w:b/>
          <w:color w:val="2E74B5"/>
        </w:rPr>
        <w:t>2. Normas Técnicas y Restricciones</w:t>
      </w:r>
    </w:p>
    <w:p w:rsidR="002823E1" w:rsidRDefault="007F6120" w:rsidP="00A61494">
      <w:pPr>
        <w:pStyle w:val="Prrafodelista"/>
        <w:numPr>
          <w:ilvl w:val="0"/>
          <w:numId w:val="2"/>
        </w:numPr>
        <w:ind w:left="814"/>
        <w:jc w:val="both"/>
        <w:rPr>
          <w:rFonts w:ascii="Arial" w:hAnsi="Arial" w:cs="Arial"/>
          <w:sz w:val="22"/>
          <w:szCs w:val="22"/>
        </w:rPr>
      </w:pPr>
      <w:r w:rsidRPr="002823E1">
        <w:rPr>
          <w:rFonts w:ascii="Arial" w:hAnsi="Arial" w:cs="Arial"/>
          <w:sz w:val="22"/>
          <w:szCs w:val="22"/>
        </w:rPr>
        <w:t>R</w:t>
      </w:r>
      <w:r>
        <w:rPr>
          <w:rFonts w:ascii="Arial" w:hAnsi="Arial" w:cs="Arial"/>
          <w:sz w:val="22"/>
          <w:szCs w:val="22"/>
        </w:rPr>
        <w:t xml:space="preserve">estricción </w:t>
      </w:r>
      <w:r w:rsidR="00921E26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>stricta</w:t>
      </w:r>
      <w:r w:rsidR="002823E1" w:rsidRPr="002823E1">
        <w:rPr>
          <w:rFonts w:ascii="Arial" w:hAnsi="Arial" w:cs="Arial"/>
          <w:sz w:val="22"/>
          <w:szCs w:val="22"/>
        </w:rPr>
        <w:t>: De acuerdo con el Contrato Didáctico del Sílabo, está estrictamente prohibido utilizar l</w:t>
      </w:r>
      <w:r w:rsidR="000034EE">
        <w:rPr>
          <w:rFonts w:ascii="Arial" w:hAnsi="Arial" w:cs="Arial"/>
          <w:sz w:val="22"/>
          <w:szCs w:val="22"/>
        </w:rPr>
        <w:t xml:space="preserve">as librerías </w:t>
      </w:r>
      <w:proofErr w:type="spellStart"/>
      <w:r w:rsidR="000034EE">
        <w:rPr>
          <w:rFonts w:ascii="Arial" w:hAnsi="Arial" w:cs="Arial"/>
          <w:sz w:val="22"/>
          <w:szCs w:val="22"/>
        </w:rPr>
        <w:t>NumPy</w:t>
      </w:r>
      <w:proofErr w:type="spellEnd"/>
      <w:r w:rsidR="000034EE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0034EE">
        <w:rPr>
          <w:rFonts w:ascii="Arial" w:hAnsi="Arial" w:cs="Arial"/>
          <w:sz w:val="22"/>
          <w:szCs w:val="22"/>
        </w:rPr>
        <w:t>SciPy</w:t>
      </w:r>
      <w:proofErr w:type="spellEnd"/>
      <w:r w:rsidR="002823E1" w:rsidRPr="002823E1">
        <w:rPr>
          <w:rFonts w:ascii="Arial" w:hAnsi="Arial" w:cs="Arial"/>
          <w:sz w:val="22"/>
          <w:szCs w:val="22"/>
        </w:rPr>
        <w:t xml:space="preserve"> o funciones integradas de álgebra lineal de </w:t>
      </w:r>
      <w:proofErr w:type="spellStart"/>
      <w:r w:rsidR="002823E1" w:rsidRPr="002823E1">
        <w:rPr>
          <w:rFonts w:ascii="Arial" w:hAnsi="Arial" w:cs="Arial"/>
          <w:sz w:val="22"/>
          <w:szCs w:val="22"/>
        </w:rPr>
        <w:t>math</w:t>
      </w:r>
      <w:proofErr w:type="spellEnd"/>
      <w:r w:rsidR="002823E1" w:rsidRPr="002823E1">
        <w:rPr>
          <w:rFonts w:ascii="Arial" w:hAnsi="Arial" w:cs="Arial"/>
          <w:sz w:val="22"/>
          <w:szCs w:val="22"/>
        </w:rPr>
        <w:t xml:space="preserve">. El programa debe construirse utilizando únicamente </w:t>
      </w:r>
      <w:proofErr w:type="spellStart"/>
      <w:r w:rsidR="002823E1" w:rsidRPr="002823E1">
        <w:rPr>
          <w:rFonts w:ascii="Arial" w:hAnsi="Arial" w:cs="Arial"/>
          <w:sz w:val="22"/>
          <w:szCs w:val="22"/>
        </w:rPr>
        <w:t>Python</w:t>
      </w:r>
      <w:proofErr w:type="spellEnd"/>
      <w:r w:rsidR="002823E1" w:rsidRPr="002823E1">
        <w:rPr>
          <w:rFonts w:ascii="Arial" w:hAnsi="Arial" w:cs="Arial"/>
          <w:sz w:val="22"/>
          <w:szCs w:val="22"/>
        </w:rPr>
        <w:t xml:space="preserve"> estándar (listas anidadas, condicionales </w:t>
      </w:r>
      <w:proofErr w:type="spellStart"/>
      <w:r w:rsidR="002823E1" w:rsidRPr="002823E1">
        <w:rPr>
          <w:rFonts w:ascii="Arial" w:hAnsi="Arial" w:cs="Arial"/>
          <w:sz w:val="22"/>
          <w:szCs w:val="22"/>
        </w:rPr>
        <w:t>if</w:t>
      </w:r>
      <w:proofErr w:type="spellEnd"/>
      <w:r w:rsidR="002823E1" w:rsidRPr="002823E1">
        <w:rPr>
          <w:rFonts w:ascii="Arial" w:hAnsi="Arial" w:cs="Arial"/>
          <w:sz w:val="22"/>
          <w:szCs w:val="22"/>
        </w:rPr>
        <w:t>/</w:t>
      </w:r>
      <w:proofErr w:type="spellStart"/>
      <w:r w:rsidR="002823E1" w:rsidRPr="002823E1">
        <w:rPr>
          <w:rFonts w:ascii="Arial" w:hAnsi="Arial" w:cs="Arial"/>
          <w:sz w:val="22"/>
          <w:szCs w:val="22"/>
        </w:rPr>
        <w:t>else</w:t>
      </w:r>
      <w:proofErr w:type="spellEnd"/>
      <w:r w:rsidR="002823E1" w:rsidRPr="002823E1">
        <w:rPr>
          <w:rFonts w:ascii="Arial" w:hAnsi="Arial" w:cs="Arial"/>
          <w:sz w:val="22"/>
          <w:szCs w:val="22"/>
        </w:rPr>
        <w:t xml:space="preserve">, bucles </w:t>
      </w:r>
      <w:proofErr w:type="spellStart"/>
      <w:r w:rsidR="002823E1" w:rsidRPr="002823E1">
        <w:rPr>
          <w:rFonts w:ascii="Arial" w:hAnsi="Arial" w:cs="Arial"/>
          <w:sz w:val="22"/>
          <w:szCs w:val="22"/>
        </w:rPr>
        <w:t>for</w:t>
      </w:r>
      <w:proofErr w:type="spellEnd"/>
      <w:r w:rsidR="002823E1" w:rsidRPr="002823E1">
        <w:rPr>
          <w:rFonts w:ascii="Arial" w:hAnsi="Arial" w:cs="Arial"/>
          <w:sz w:val="22"/>
          <w:szCs w:val="22"/>
        </w:rPr>
        <w:t>/</w:t>
      </w:r>
      <w:proofErr w:type="spellStart"/>
      <w:r w:rsidR="002823E1" w:rsidRPr="002823E1">
        <w:rPr>
          <w:rFonts w:ascii="Arial" w:hAnsi="Arial" w:cs="Arial"/>
          <w:sz w:val="22"/>
          <w:szCs w:val="22"/>
        </w:rPr>
        <w:t>while</w:t>
      </w:r>
      <w:proofErr w:type="spellEnd"/>
      <w:r w:rsidR="002823E1" w:rsidRPr="002823E1">
        <w:rPr>
          <w:rFonts w:ascii="Arial" w:hAnsi="Arial" w:cs="Arial"/>
          <w:sz w:val="22"/>
          <w:szCs w:val="22"/>
        </w:rPr>
        <w:t xml:space="preserve"> y funciones). </w:t>
      </w:r>
    </w:p>
    <w:p w:rsidR="002823E1" w:rsidRPr="002823E1" w:rsidRDefault="002823E1" w:rsidP="00A61494">
      <w:pPr>
        <w:pStyle w:val="Prrafodelista"/>
        <w:numPr>
          <w:ilvl w:val="0"/>
          <w:numId w:val="2"/>
        </w:numPr>
        <w:ind w:left="814"/>
        <w:jc w:val="both"/>
        <w:rPr>
          <w:rFonts w:ascii="Arial" w:hAnsi="Arial" w:cs="Arial"/>
          <w:sz w:val="22"/>
          <w:szCs w:val="22"/>
        </w:rPr>
      </w:pPr>
      <w:r w:rsidRPr="002823E1">
        <w:rPr>
          <w:rFonts w:ascii="Arial" w:hAnsi="Arial" w:cs="Arial"/>
          <w:sz w:val="22"/>
          <w:szCs w:val="22"/>
        </w:rPr>
        <w:t xml:space="preserve">Comentarios en el código: Cada bloque principal del código debe estar documentado. </w:t>
      </w:r>
    </w:p>
    <w:p w:rsidR="002823E1" w:rsidRDefault="002823E1"/>
    <w:p w:rsidR="00D47D5D" w:rsidRPr="00D47D5D" w:rsidRDefault="00D47D5D" w:rsidP="00D47D5D">
      <w:pPr>
        <w:spacing w:after="120"/>
        <w:rPr>
          <w:rFonts w:ascii="Arial" w:hAnsi="Arial" w:cs="Arial"/>
          <w:b/>
          <w:color w:val="2E74B5"/>
        </w:rPr>
      </w:pPr>
      <w:r w:rsidRPr="00D47D5D">
        <w:rPr>
          <w:rFonts w:ascii="Arial" w:hAnsi="Arial" w:cs="Arial"/>
          <w:b/>
          <w:color w:val="2E74B5"/>
        </w:rPr>
        <w:t>3. Requerimientos Funcionales del Programa</w:t>
      </w:r>
    </w:p>
    <w:p w:rsidR="00D47D5D" w:rsidRPr="00D47D5D" w:rsidRDefault="00D47D5D" w:rsidP="00D47D5D">
      <w:pPr>
        <w:spacing w:after="120"/>
        <w:jc w:val="both"/>
        <w:rPr>
          <w:rFonts w:ascii="Arial" w:hAnsi="Arial" w:cs="Arial"/>
          <w:sz w:val="22"/>
          <w:szCs w:val="22"/>
        </w:rPr>
      </w:pPr>
      <w:r w:rsidRPr="00D47D5D">
        <w:rPr>
          <w:rFonts w:ascii="Arial" w:hAnsi="Arial" w:cs="Arial"/>
          <w:sz w:val="22"/>
          <w:szCs w:val="22"/>
        </w:rPr>
        <w:t>El programa debe cumplir con los siguientes pasos durante su ejecución:</w:t>
      </w:r>
    </w:p>
    <w:p w:rsidR="00D47D5D" w:rsidRPr="00A54042" w:rsidRDefault="00D47D5D" w:rsidP="00A54042">
      <w:pPr>
        <w:pStyle w:val="Prrafodelista"/>
        <w:numPr>
          <w:ilvl w:val="0"/>
          <w:numId w:val="4"/>
        </w:numPr>
        <w:spacing w:after="240"/>
        <w:ind w:left="814"/>
        <w:jc w:val="both"/>
      </w:pPr>
      <w:r w:rsidRPr="00A54042">
        <w:rPr>
          <w:rFonts w:ascii="Arial" w:hAnsi="Arial" w:cs="Arial"/>
          <w:sz w:val="22"/>
          <w:szCs w:val="22"/>
        </w:rPr>
        <w:t>Entrada de Datos:</w:t>
      </w:r>
    </w:p>
    <w:p w:rsidR="00A54042" w:rsidRDefault="00A54042" w:rsidP="00A54042">
      <w:pPr>
        <w:pStyle w:val="Prrafodelista"/>
        <w:spacing w:after="240"/>
        <w:ind w:left="814"/>
        <w:jc w:val="both"/>
      </w:pPr>
    </w:p>
    <w:p w:rsidR="00D47D5D" w:rsidRPr="00A54042" w:rsidRDefault="00D47D5D" w:rsidP="00A54042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A54042">
        <w:rPr>
          <w:rFonts w:ascii="Arial" w:hAnsi="Arial" w:cs="Arial"/>
          <w:sz w:val="22"/>
          <w:szCs w:val="22"/>
        </w:rPr>
        <w:t xml:space="preserve">Solicitar al usuario el número de ecuaciones </w:t>
      </w:r>
      <m:oMath>
        <m:r>
          <w:rPr>
            <w:rFonts w:ascii="Cambria Math" w:hAnsi="Cambria Math" w:cs="Arial"/>
            <w:sz w:val="22"/>
            <w:szCs w:val="22"/>
          </w:rPr>
          <m:t>m</m:t>
        </m:r>
      </m:oMath>
      <w:r w:rsidRPr="00A54042">
        <w:rPr>
          <w:rFonts w:ascii="Arial" w:hAnsi="Arial" w:cs="Arial"/>
          <w:sz w:val="22"/>
          <w:szCs w:val="22"/>
        </w:rPr>
        <w:t xml:space="preserve"> y el número de variables </w:t>
      </w:r>
      <m:oMath>
        <m:r>
          <w:rPr>
            <w:rFonts w:ascii="Cambria Math" w:hAnsi="Cambria Math" w:cs="Arial"/>
            <w:sz w:val="22"/>
            <w:szCs w:val="22"/>
          </w:rPr>
          <m:t>n</m:t>
        </m:r>
      </m:oMath>
      <w:r w:rsidRPr="00A54042">
        <w:rPr>
          <w:rFonts w:ascii="Arial" w:hAnsi="Arial" w:cs="Arial"/>
          <w:sz w:val="22"/>
          <w:szCs w:val="22"/>
        </w:rPr>
        <w:t>.</w:t>
      </w:r>
    </w:p>
    <w:p w:rsidR="00D47D5D" w:rsidRDefault="00D47D5D" w:rsidP="00A54042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A54042">
        <w:rPr>
          <w:rFonts w:ascii="Arial" w:hAnsi="Arial" w:cs="Arial"/>
          <w:sz w:val="22"/>
          <w:szCs w:val="22"/>
        </w:rPr>
        <w:t xml:space="preserve">Pedir el ingreso de los coeficientes de la matriz </w:t>
      </w:r>
      <m:oMath>
        <m:r>
          <w:rPr>
            <w:rFonts w:ascii="Cambria Math" w:hAnsi="Cambria Math" w:cs="Arial"/>
            <w:sz w:val="22"/>
            <w:szCs w:val="22"/>
          </w:rPr>
          <m:t>A</m:t>
        </m:r>
      </m:oMath>
      <w:r w:rsidRPr="00A54042">
        <w:rPr>
          <w:rFonts w:ascii="Arial" w:hAnsi="Arial" w:cs="Arial"/>
          <w:sz w:val="22"/>
          <w:szCs w:val="22"/>
        </w:rPr>
        <w:t xml:space="preserve"> y los términos independientes del vector </w:t>
      </w:r>
      <m:oMath>
        <m:r>
          <w:rPr>
            <w:rFonts w:ascii="Cambria Math" w:hAnsi="Cambria Math" w:cs="Arial"/>
            <w:sz w:val="22"/>
            <w:szCs w:val="22"/>
          </w:rPr>
          <m:t>b</m:t>
        </m:r>
      </m:oMath>
      <w:r w:rsidRPr="00A54042">
        <w:rPr>
          <w:rFonts w:ascii="Arial" w:hAnsi="Arial" w:cs="Arial"/>
          <w:sz w:val="22"/>
          <w:szCs w:val="22"/>
        </w:rPr>
        <w:t xml:space="preserve"> (formando la matriz aumentada</w:t>
      </w:r>
      <w:r w:rsidR="00D3485F">
        <w:rPr>
          <w:rFonts w:ascii="Arial" w:hAnsi="Arial" w:cs="Arial"/>
          <w:sz w:val="22"/>
          <w:szCs w:val="2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 w:cs="Arial"/>
                    <w:sz w:val="22"/>
                    <w:szCs w:val="22"/>
                  </w:rPr>
                  <m:t>A</m:t>
                </m:r>
              </m:e>
            </m:d>
            <m:r>
              <w:rPr>
                <w:rFonts w:ascii="Cambria Math" w:hAnsi="Cambria Math" w:cs="Arial"/>
                <w:sz w:val="22"/>
                <w:szCs w:val="22"/>
              </w:rPr>
              <m:t>b</m:t>
            </m:r>
          </m:e>
        </m:d>
      </m:oMath>
      <w:r w:rsidRPr="00A54042">
        <w:rPr>
          <w:rFonts w:ascii="Arial" w:hAnsi="Arial" w:cs="Arial"/>
          <w:sz w:val="22"/>
          <w:szCs w:val="22"/>
        </w:rPr>
        <w:t xml:space="preserve"> </w:t>
      </w:r>
      <w:r w:rsidR="00D3485F">
        <w:rPr>
          <w:rFonts w:ascii="Arial" w:hAnsi="Arial" w:cs="Arial"/>
          <w:sz w:val="22"/>
          <w:szCs w:val="22"/>
        </w:rPr>
        <w:t>)</w:t>
      </w:r>
      <w:r w:rsidRPr="00A54042">
        <w:rPr>
          <w:rFonts w:ascii="Arial" w:hAnsi="Arial" w:cs="Arial"/>
          <w:sz w:val="22"/>
          <w:szCs w:val="22"/>
        </w:rPr>
        <w:t xml:space="preserve">. </w:t>
      </w:r>
    </w:p>
    <w:p w:rsidR="00A54042" w:rsidRPr="00A54042" w:rsidRDefault="00A54042" w:rsidP="00A54042">
      <w:pPr>
        <w:pStyle w:val="Prrafodelista"/>
        <w:spacing w:after="120"/>
        <w:jc w:val="both"/>
        <w:rPr>
          <w:rFonts w:ascii="Arial" w:hAnsi="Arial" w:cs="Arial"/>
          <w:sz w:val="22"/>
          <w:szCs w:val="22"/>
        </w:rPr>
      </w:pPr>
    </w:p>
    <w:p w:rsidR="00D47D5D" w:rsidRDefault="00D47D5D" w:rsidP="00A54042">
      <w:pPr>
        <w:pStyle w:val="Prrafodelista"/>
        <w:numPr>
          <w:ilvl w:val="0"/>
          <w:numId w:val="4"/>
        </w:numPr>
        <w:ind w:left="814"/>
        <w:jc w:val="both"/>
        <w:rPr>
          <w:rFonts w:ascii="Arial" w:hAnsi="Arial" w:cs="Arial"/>
          <w:sz w:val="22"/>
          <w:szCs w:val="22"/>
        </w:rPr>
      </w:pPr>
      <w:r w:rsidRPr="00A54042">
        <w:rPr>
          <w:rFonts w:ascii="Arial" w:hAnsi="Arial" w:cs="Arial"/>
          <w:sz w:val="22"/>
          <w:szCs w:val="22"/>
        </w:rPr>
        <w:t>Procesamiento (Algoritmo de Eliminación):</w:t>
      </w:r>
    </w:p>
    <w:p w:rsidR="00A54042" w:rsidRPr="00A54042" w:rsidRDefault="00A54042" w:rsidP="00A54042">
      <w:pPr>
        <w:pStyle w:val="Prrafodelista"/>
        <w:ind w:left="814"/>
        <w:jc w:val="both"/>
        <w:rPr>
          <w:rFonts w:ascii="Arial" w:hAnsi="Arial" w:cs="Arial"/>
          <w:sz w:val="22"/>
          <w:szCs w:val="22"/>
        </w:rPr>
      </w:pPr>
    </w:p>
    <w:p w:rsidR="00D47D5D" w:rsidRPr="00A54042" w:rsidRDefault="00D47D5D" w:rsidP="00A54042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A54042">
        <w:rPr>
          <w:rFonts w:ascii="Arial" w:hAnsi="Arial" w:cs="Arial"/>
          <w:sz w:val="22"/>
          <w:szCs w:val="22"/>
        </w:rPr>
        <w:t>Mostrar en pantalla la matriz aumentada inicial.</w:t>
      </w:r>
    </w:p>
    <w:p w:rsidR="00D47D5D" w:rsidRPr="00A54042" w:rsidRDefault="00D47D5D" w:rsidP="00A54042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A54042">
        <w:rPr>
          <w:rFonts w:ascii="Arial" w:hAnsi="Arial" w:cs="Arial"/>
          <w:sz w:val="22"/>
          <w:szCs w:val="22"/>
        </w:rPr>
        <w:t>Realizar el proceso de eliminación por filas ordenadamente (pivoteo y generación de ceros debajo del pivote).</w:t>
      </w:r>
    </w:p>
    <w:p w:rsidR="00D47D5D" w:rsidRDefault="00D47D5D" w:rsidP="00A54042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A54042">
        <w:rPr>
          <w:rFonts w:ascii="Arial" w:hAnsi="Arial" w:cs="Arial"/>
          <w:sz w:val="22"/>
          <w:szCs w:val="22"/>
        </w:rPr>
        <w:t>Imprimir la matriz en cada paso representativo o al finalizar la fase de escalonamiento.</w:t>
      </w:r>
    </w:p>
    <w:p w:rsidR="00321B75" w:rsidRDefault="00321B75" w:rsidP="00321B75">
      <w:pPr>
        <w:pStyle w:val="Prrafodelista"/>
        <w:ind w:left="1154"/>
        <w:jc w:val="both"/>
        <w:rPr>
          <w:rFonts w:ascii="Arial" w:hAnsi="Arial" w:cs="Arial"/>
          <w:sz w:val="22"/>
          <w:szCs w:val="22"/>
        </w:rPr>
      </w:pPr>
    </w:p>
    <w:p w:rsidR="00975D08" w:rsidRPr="00A54042" w:rsidRDefault="00975D08" w:rsidP="00321B75">
      <w:pPr>
        <w:pStyle w:val="Prrafodelista"/>
        <w:ind w:left="1154"/>
        <w:jc w:val="both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:rsidR="00321B75" w:rsidRPr="00321B75" w:rsidRDefault="00D47D5D" w:rsidP="00321B75">
      <w:pPr>
        <w:pStyle w:val="Prrafodelista"/>
        <w:numPr>
          <w:ilvl w:val="0"/>
          <w:numId w:val="4"/>
        </w:numPr>
        <w:ind w:left="814"/>
        <w:jc w:val="both"/>
        <w:rPr>
          <w:rFonts w:ascii="Arial" w:hAnsi="Arial" w:cs="Arial"/>
          <w:sz w:val="22"/>
          <w:szCs w:val="22"/>
        </w:rPr>
      </w:pPr>
      <w:r w:rsidRPr="00321B75">
        <w:rPr>
          <w:rFonts w:ascii="Arial" w:hAnsi="Arial" w:cs="Arial"/>
          <w:sz w:val="22"/>
          <w:szCs w:val="22"/>
        </w:rPr>
        <w:lastRenderedPageBreak/>
        <w:t xml:space="preserve">Clasificación del Sistema: </w:t>
      </w:r>
    </w:p>
    <w:p w:rsidR="00D47D5D" w:rsidRPr="00321B75" w:rsidRDefault="00D47D5D" w:rsidP="00321B75">
      <w:pPr>
        <w:pStyle w:val="NormalWeb"/>
        <w:ind w:left="850"/>
        <w:jc w:val="both"/>
        <w:rPr>
          <w:rFonts w:ascii="Arial" w:hAnsi="Arial" w:cs="Arial"/>
          <w:sz w:val="22"/>
          <w:szCs w:val="22"/>
          <w:lang w:val="es-ES" w:eastAsia="es-ES"/>
        </w:rPr>
      </w:pPr>
      <w:r w:rsidRPr="00321B75">
        <w:rPr>
          <w:rFonts w:ascii="Arial" w:hAnsi="Arial" w:cs="Arial"/>
          <w:sz w:val="22"/>
          <w:szCs w:val="22"/>
          <w:lang w:val="es-ES" w:eastAsia="es-ES"/>
        </w:rPr>
        <w:t>El programa d</w:t>
      </w:r>
      <w:r w:rsidR="00776D33">
        <w:rPr>
          <w:rFonts w:ascii="Arial" w:hAnsi="Arial" w:cs="Arial"/>
          <w:sz w:val="22"/>
          <w:szCs w:val="22"/>
          <w:lang w:val="es-ES" w:eastAsia="es-ES"/>
        </w:rPr>
        <w:t xml:space="preserve">ebe evaluar la matriz </w:t>
      </w:r>
      <w:r w:rsidRPr="00321B75">
        <w:rPr>
          <w:rFonts w:ascii="Arial" w:hAnsi="Arial" w:cs="Arial"/>
          <w:sz w:val="22"/>
          <w:szCs w:val="22"/>
          <w:lang w:val="es-ES" w:eastAsia="es-ES"/>
        </w:rPr>
        <w:t xml:space="preserve"> e imprimir explícitamente una de las siguientes tres clasificaciones: </w:t>
      </w:r>
    </w:p>
    <w:p w:rsidR="00D47D5D" w:rsidRPr="00321B75" w:rsidRDefault="00D47D5D" w:rsidP="00321B75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321B75">
        <w:rPr>
          <w:rFonts w:ascii="Arial" w:hAnsi="Arial" w:cs="Arial"/>
          <w:sz w:val="22"/>
          <w:szCs w:val="22"/>
        </w:rPr>
        <w:t xml:space="preserve">Sistema Consistente Determinado: Presenta Solución Única. </w:t>
      </w:r>
    </w:p>
    <w:p w:rsidR="00D47D5D" w:rsidRPr="00321B75" w:rsidRDefault="00D47D5D" w:rsidP="00321B75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321B75">
        <w:rPr>
          <w:rFonts w:ascii="Arial" w:hAnsi="Arial" w:cs="Arial"/>
          <w:sz w:val="22"/>
          <w:szCs w:val="22"/>
        </w:rPr>
        <w:t xml:space="preserve">Sistema Consistente Indeterminado: Presenta Infinitas Soluciones (identificando variables libres). </w:t>
      </w:r>
    </w:p>
    <w:p w:rsidR="00D47D5D" w:rsidRDefault="00D47D5D" w:rsidP="00321B75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321B75">
        <w:rPr>
          <w:rFonts w:ascii="Arial" w:hAnsi="Arial" w:cs="Arial"/>
          <w:sz w:val="22"/>
          <w:szCs w:val="22"/>
        </w:rPr>
        <w:t xml:space="preserve">Sistema Inconsistente: Sin Solución (cuando aparece una fila del tipo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 w:cs="Arial"/>
                    <w:i/>
                    <w:sz w:val="22"/>
                    <w:szCs w:val="22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0</m:t>
                      </m:r>
                    </m:e>
                    <m:e>
                      <m:m>
                        <m:mPr>
                          <m:mcs>
                            <m:mc>
                              <m:mcPr>
                                <m:count m:val="2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 w:cs="Arial"/>
                              <w:i/>
                              <w:sz w:val="22"/>
                              <w:szCs w:val="22"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 w:cs="Arial"/>
                                <w:sz w:val="22"/>
                                <w:szCs w:val="22"/>
                              </w:rPr>
                              <m:t>0</m:t>
                            </m:r>
                          </m:e>
                          <m:e>
                            <m:m>
                              <m:mPr>
                                <m:mcs>
                                  <m:mc>
                                    <m:mcPr>
                                      <m:count m:val="2"/>
                                      <m:mcJc m:val="center"/>
                                    </m:mcPr>
                                  </m:mc>
                                </m:mcs>
                                <m:ctrlPr>
                                  <w:rPr>
                                    <w:rFonts w:ascii="Cambria Math" w:hAnsi="Cambria Math" w:cs="Arial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mPr>
                              <m:mr>
                                <m:e>
                                  <m:r>
                                    <w:rPr>
                                      <w:rFonts w:ascii="Cambria Math" w:hAnsi="Cambria Math" w:cs="Arial"/>
                                    </w:rPr>
                                    <m:t>⋯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2"/>
                                      <w:szCs w:val="22"/>
                                    </w:rPr>
                                    <m:t>0</m:t>
                                  </m:r>
                                </m:e>
                              </m:mr>
                            </m:m>
                          </m:e>
                        </m:mr>
                      </m:m>
                    </m:e>
                  </m:mr>
                </m:m>
              </m:e>
            </m:d>
            <m:r>
              <w:rPr>
                <w:rFonts w:ascii="Cambria Math" w:hAnsi="Cambria Math" w:cs="Arial"/>
                <w:sz w:val="22"/>
                <w:szCs w:val="22"/>
              </w:rPr>
              <m:t>k</m:t>
            </m:r>
          </m:e>
        </m:d>
        <m:r>
          <w:rPr>
            <w:rFonts w:ascii="Cambria Math" w:hAnsi="Cambria Math" w:cs="Arial"/>
            <w:sz w:val="22"/>
            <w:szCs w:val="22"/>
          </w:rPr>
          <m:t xml:space="preserve"> </m:t>
        </m:r>
      </m:oMath>
      <w:r w:rsidR="00E76FC4">
        <w:rPr>
          <w:rFonts w:ascii="Arial" w:hAnsi="Arial" w:cs="Arial"/>
          <w:sz w:val="22"/>
          <w:szCs w:val="22"/>
        </w:rPr>
        <w:t xml:space="preserve">con </w:t>
      </w:r>
      <m:oMath>
        <m:r>
          <w:rPr>
            <w:rFonts w:ascii="Cambria Math" w:hAnsi="Cambria Math" w:cs="Arial"/>
            <w:sz w:val="22"/>
            <w:szCs w:val="22"/>
          </w:rPr>
          <m:t>k≠0</m:t>
        </m:r>
      </m:oMath>
      <w:r w:rsidR="00E76FC4">
        <w:rPr>
          <w:rFonts w:ascii="Arial" w:hAnsi="Arial" w:cs="Arial"/>
          <w:sz w:val="22"/>
          <w:szCs w:val="22"/>
        </w:rPr>
        <w:t>)</w:t>
      </w:r>
      <w:r w:rsidRPr="00321B75">
        <w:rPr>
          <w:rFonts w:ascii="Arial" w:hAnsi="Arial" w:cs="Arial"/>
          <w:sz w:val="22"/>
          <w:szCs w:val="22"/>
        </w:rPr>
        <w:t xml:space="preserve">. </w:t>
      </w:r>
    </w:p>
    <w:p w:rsidR="00B0154A" w:rsidRPr="00321B75" w:rsidRDefault="00B0154A" w:rsidP="00B0154A">
      <w:pPr>
        <w:pStyle w:val="Prrafodelista"/>
        <w:ind w:left="1154"/>
        <w:jc w:val="both"/>
        <w:rPr>
          <w:rFonts w:ascii="Arial" w:hAnsi="Arial" w:cs="Arial"/>
          <w:sz w:val="22"/>
          <w:szCs w:val="22"/>
        </w:rPr>
      </w:pPr>
    </w:p>
    <w:p w:rsidR="00D47D5D" w:rsidRDefault="00D47D5D" w:rsidP="00B0154A">
      <w:pPr>
        <w:pStyle w:val="Prrafodelista"/>
        <w:numPr>
          <w:ilvl w:val="0"/>
          <w:numId w:val="4"/>
        </w:numPr>
        <w:ind w:left="814"/>
        <w:jc w:val="both"/>
        <w:rPr>
          <w:rFonts w:ascii="Arial" w:hAnsi="Arial" w:cs="Arial"/>
          <w:sz w:val="22"/>
          <w:szCs w:val="22"/>
        </w:rPr>
      </w:pPr>
      <w:r w:rsidRPr="00B0154A">
        <w:rPr>
          <w:rFonts w:ascii="Arial" w:hAnsi="Arial" w:cs="Arial"/>
          <w:sz w:val="22"/>
          <w:szCs w:val="22"/>
        </w:rPr>
        <w:t>Salida y Verificación:</w:t>
      </w:r>
    </w:p>
    <w:p w:rsidR="00B0154A" w:rsidRPr="00B0154A" w:rsidRDefault="00B0154A" w:rsidP="00B0154A">
      <w:pPr>
        <w:pStyle w:val="Prrafodelista"/>
        <w:ind w:left="814"/>
        <w:jc w:val="both"/>
        <w:rPr>
          <w:rFonts w:ascii="Arial" w:hAnsi="Arial" w:cs="Arial"/>
          <w:sz w:val="22"/>
          <w:szCs w:val="22"/>
        </w:rPr>
      </w:pPr>
    </w:p>
    <w:p w:rsidR="00D47D5D" w:rsidRPr="00B0154A" w:rsidRDefault="00D47D5D" w:rsidP="00B0154A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B0154A">
        <w:rPr>
          <w:rFonts w:ascii="Arial" w:hAnsi="Arial" w:cs="Arial"/>
          <w:sz w:val="22"/>
          <w:szCs w:val="22"/>
        </w:rPr>
        <w:t>Desplegar el valor numérico de las variables halladas (si aplica).</w:t>
      </w:r>
    </w:p>
    <w:p w:rsidR="00D47D5D" w:rsidRPr="00B0154A" w:rsidRDefault="00D47D5D" w:rsidP="00B0154A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B0154A">
        <w:rPr>
          <w:rFonts w:ascii="Arial" w:hAnsi="Arial" w:cs="Arial"/>
          <w:sz w:val="22"/>
          <w:szCs w:val="22"/>
        </w:rPr>
        <w:t xml:space="preserve">Comprobar automáticamente la solución sustituyendo los valores obtenidos en el sistema original para verificar la igualdad. </w:t>
      </w:r>
    </w:p>
    <w:p w:rsidR="00D47D5D" w:rsidRDefault="00D47D5D"/>
    <w:p w:rsidR="005339D0" w:rsidRPr="005339D0" w:rsidRDefault="005339D0" w:rsidP="005339D0">
      <w:pPr>
        <w:spacing w:after="120"/>
        <w:rPr>
          <w:rFonts w:ascii="Arial" w:hAnsi="Arial" w:cs="Arial"/>
          <w:b/>
          <w:color w:val="2E74B5"/>
        </w:rPr>
      </w:pPr>
      <w:r w:rsidRPr="005339D0">
        <w:rPr>
          <w:rFonts w:ascii="Arial" w:hAnsi="Arial" w:cs="Arial"/>
          <w:b/>
          <w:color w:val="2E74B5"/>
        </w:rPr>
        <w:t>4. Estructura y Formato de Entrega</w:t>
      </w:r>
    </w:p>
    <w:p w:rsidR="00DA28C0" w:rsidRDefault="005339D0" w:rsidP="00DA28C0">
      <w:pPr>
        <w:pStyle w:val="NormalWeb"/>
        <w:jc w:val="both"/>
      </w:pPr>
      <w:r w:rsidRPr="00DA28C0">
        <w:rPr>
          <w:rFonts w:ascii="Arial" w:hAnsi="Arial" w:cs="Arial"/>
          <w:sz w:val="22"/>
          <w:szCs w:val="22"/>
          <w:lang w:val="es-ES" w:eastAsia="es-ES"/>
        </w:rPr>
        <w:t>Los grupos deberán entregar un único archivo comprimido en formato .</w:t>
      </w:r>
      <w:proofErr w:type="spellStart"/>
      <w:r w:rsidRPr="00DA28C0">
        <w:rPr>
          <w:rFonts w:ascii="Arial" w:hAnsi="Arial" w:cs="Arial"/>
          <w:sz w:val="22"/>
          <w:szCs w:val="22"/>
          <w:lang w:val="es-ES" w:eastAsia="es-ES"/>
        </w:rPr>
        <w:t>zip</w:t>
      </w:r>
      <w:proofErr w:type="spellEnd"/>
      <w:r w:rsidRPr="00DA28C0">
        <w:rPr>
          <w:rFonts w:ascii="Arial" w:hAnsi="Arial" w:cs="Arial"/>
          <w:sz w:val="22"/>
          <w:szCs w:val="22"/>
          <w:lang w:val="es-ES" w:eastAsia="es-ES"/>
        </w:rPr>
        <w:t xml:space="preserve"> a través de la Plataforma </w:t>
      </w:r>
      <w:proofErr w:type="spellStart"/>
      <w:r w:rsidRPr="00DA28C0">
        <w:rPr>
          <w:rFonts w:ascii="Arial" w:hAnsi="Arial" w:cs="Arial"/>
          <w:sz w:val="22"/>
          <w:szCs w:val="22"/>
          <w:lang w:val="es-ES" w:eastAsia="es-ES"/>
        </w:rPr>
        <w:t>Moodle</w:t>
      </w:r>
      <w:proofErr w:type="spellEnd"/>
      <w:r w:rsidRPr="00DA28C0">
        <w:rPr>
          <w:rFonts w:ascii="Arial" w:hAnsi="Arial" w:cs="Arial"/>
          <w:sz w:val="22"/>
          <w:szCs w:val="22"/>
          <w:lang w:val="es-ES" w:eastAsia="es-ES"/>
        </w:rPr>
        <w:t>, el cual debe nombrarse:</w:t>
      </w:r>
      <w:r>
        <w:t xml:space="preserve"> </w:t>
      </w:r>
    </w:p>
    <w:p w:rsidR="005339D0" w:rsidRPr="00160482" w:rsidRDefault="00160482" w:rsidP="00160482">
      <w:pPr>
        <w:pStyle w:val="NormalWeb"/>
        <w:jc w:val="both"/>
        <w:rPr>
          <w:rFonts w:ascii="Arial" w:hAnsi="Arial" w:cs="Arial"/>
          <w:b/>
          <w:i/>
          <w:sz w:val="22"/>
          <w:szCs w:val="22"/>
          <w:lang w:val="es-ES" w:eastAsia="es-ES"/>
        </w:rPr>
      </w:pPr>
      <w:r w:rsidRPr="00160482">
        <w:rPr>
          <w:rFonts w:ascii="Arial" w:hAnsi="Arial" w:cs="Arial"/>
          <w:b/>
          <w:i/>
          <w:sz w:val="22"/>
          <w:szCs w:val="22"/>
          <w:lang w:val="es-ES" w:eastAsia="es-ES"/>
        </w:rPr>
        <w:t>Programa</w:t>
      </w:r>
      <w:r w:rsidR="00507864">
        <w:rPr>
          <w:rFonts w:ascii="Arial" w:hAnsi="Arial" w:cs="Arial"/>
          <w:b/>
          <w:i/>
          <w:sz w:val="22"/>
          <w:szCs w:val="22"/>
          <w:lang w:val="es-ES" w:eastAsia="es-ES"/>
        </w:rPr>
        <w:t xml:space="preserve"> </w:t>
      </w:r>
      <w:r w:rsidRPr="00160482">
        <w:rPr>
          <w:rFonts w:ascii="Arial" w:hAnsi="Arial" w:cs="Arial"/>
          <w:b/>
          <w:i/>
          <w:sz w:val="22"/>
          <w:szCs w:val="22"/>
          <w:lang w:val="es-ES" w:eastAsia="es-ES"/>
        </w:rPr>
        <w:t>1_Grupo x</w:t>
      </w:r>
      <w:r w:rsidR="005339D0" w:rsidRPr="00160482">
        <w:rPr>
          <w:rFonts w:ascii="Arial" w:hAnsi="Arial" w:cs="Arial"/>
          <w:b/>
          <w:i/>
          <w:sz w:val="22"/>
          <w:szCs w:val="22"/>
          <w:lang w:val="es-ES" w:eastAsia="es-ES"/>
        </w:rPr>
        <w:t xml:space="preserve">.zip </w:t>
      </w:r>
    </w:p>
    <w:p w:rsidR="005339D0" w:rsidRPr="00DA28C0" w:rsidRDefault="005339D0" w:rsidP="005339D0">
      <w:pPr>
        <w:pStyle w:val="NormalWeb"/>
        <w:rPr>
          <w:rFonts w:ascii="Arial" w:hAnsi="Arial" w:cs="Arial"/>
          <w:sz w:val="22"/>
          <w:szCs w:val="22"/>
          <w:lang w:val="es-ES" w:eastAsia="es-ES"/>
        </w:rPr>
      </w:pPr>
      <w:r w:rsidRPr="00DA28C0">
        <w:rPr>
          <w:rFonts w:ascii="Arial" w:hAnsi="Arial" w:cs="Arial"/>
          <w:sz w:val="22"/>
          <w:szCs w:val="22"/>
          <w:lang w:val="es-ES" w:eastAsia="es-ES"/>
        </w:rPr>
        <w:t>El archivo .</w:t>
      </w:r>
      <w:proofErr w:type="spellStart"/>
      <w:r w:rsidRPr="00DA28C0">
        <w:rPr>
          <w:rFonts w:ascii="Arial" w:hAnsi="Arial" w:cs="Arial"/>
          <w:sz w:val="22"/>
          <w:szCs w:val="22"/>
          <w:lang w:val="es-ES" w:eastAsia="es-ES"/>
        </w:rPr>
        <w:t>zip</w:t>
      </w:r>
      <w:proofErr w:type="spellEnd"/>
      <w:r w:rsidRPr="00DA28C0">
        <w:rPr>
          <w:rFonts w:ascii="Arial" w:hAnsi="Arial" w:cs="Arial"/>
          <w:sz w:val="22"/>
          <w:szCs w:val="22"/>
          <w:lang w:val="es-ES" w:eastAsia="es-ES"/>
        </w:rPr>
        <w:t xml:space="preserve"> debe contener dos elementos indispensables: </w:t>
      </w:r>
    </w:p>
    <w:p w:rsidR="005339D0" w:rsidRDefault="005339D0" w:rsidP="00160482">
      <w:pPr>
        <w:pStyle w:val="Prrafodelista"/>
        <w:numPr>
          <w:ilvl w:val="0"/>
          <w:numId w:val="8"/>
        </w:numPr>
        <w:ind w:left="814"/>
        <w:jc w:val="both"/>
        <w:rPr>
          <w:rFonts w:ascii="Arial" w:hAnsi="Arial" w:cs="Arial"/>
          <w:sz w:val="22"/>
          <w:szCs w:val="22"/>
        </w:rPr>
      </w:pPr>
      <w:r w:rsidRPr="00160482">
        <w:rPr>
          <w:rFonts w:ascii="Arial" w:hAnsi="Arial" w:cs="Arial"/>
          <w:sz w:val="22"/>
          <w:szCs w:val="22"/>
        </w:rPr>
        <w:t xml:space="preserve">Código fuente en </w:t>
      </w:r>
      <w:proofErr w:type="spellStart"/>
      <w:r w:rsidRPr="00160482">
        <w:rPr>
          <w:rFonts w:ascii="Arial" w:hAnsi="Arial" w:cs="Arial"/>
          <w:sz w:val="22"/>
          <w:szCs w:val="22"/>
        </w:rPr>
        <w:t>Python</w:t>
      </w:r>
      <w:proofErr w:type="spellEnd"/>
      <w:r w:rsidRPr="00160482">
        <w:rPr>
          <w:rFonts w:ascii="Arial" w:hAnsi="Arial" w:cs="Arial"/>
          <w:sz w:val="22"/>
          <w:szCs w:val="22"/>
        </w:rPr>
        <w:t xml:space="preserve"> (.</w:t>
      </w:r>
      <w:proofErr w:type="spellStart"/>
      <w:r w:rsidRPr="00160482">
        <w:rPr>
          <w:rFonts w:ascii="Arial" w:hAnsi="Arial" w:cs="Arial"/>
          <w:sz w:val="22"/>
          <w:szCs w:val="22"/>
        </w:rPr>
        <w:t>py</w:t>
      </w:r>
      <w:proofErr w:type="spellEnd"/>
      <w:r w:rsidRPr="00160482">
        <w:rPr>
          <w:rFonts w:ascii="Arial" w:hAnsi="Arial" w:cs="Arial"/>
          <w:sz w:val="22"/>
          <w:szCs w:val="22"/>
        </w:rPr>
        <w:t>):</w:t>
      </w:r>
    </w:p>
    <w:p w:rsidR="00160482" w:rsidRPr="00160482" w:rsidRDefault="00160482" w:rsidP="00160482">
      <w:pPr>
        <w:pStyle w:val="Prrafodelista"/>
        <w:ind w:left="814"/>
        <w:jc w:val="both"/>
        <w:rPr>
          <w:rFonts w:ascii="Arial" w:hAnsi="Arial" w:cs="Arial"/>
          <w:sz w:val="22"/>
          <w:szCs w:val="22"/>
        </w:rPr>
      </w:pPr>
    </w:p>
    <w:p w:rsidR="005339D0" w:rsidRPr="00160482" w:rsidRDefault="005339D0" w:rsidP="00160482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160482">
        <w:rPr>
          <w:rFonts w:ascii="Arial" w:hAnsi="Arial" w:cs="Arial"/>
          <w:sz w:val="22"/>
          <w:szCs w:val="22"/>
        </w:rPr>
        <w:t xml:space="preserve">Nombre de archivo: </w:t>
      </w:r>
      <w:r w:rsidR="00160482">
        <w:rPr>
          <w:rFonts w:ascii="Arial" w:hAnsi="Arial" w:cs="Arial"/>
          <w:sz w:val="22"/>
          <w:szCs w:val="22"/>
        </w:rPr>
        <w:t>Programa</w:t>
      </w:r>
      <w:r w:rsidR="00507864">
        <w:rPr>
          <w:rFonts w:ascii="Arial" w:hAnsi="Arial" w:cs="Arial"/>
          <w:sz w:val="22"/>
          <w:szCs w:val="22"/>
        </w:rPr>
        <w:t xml:space="preserve"> </w:t>
      </w:r>
      <w:r w:rsidR="00160482">
        <w:rPr>
          <w:rFonts w:ascii="Arial" w:hAnsi="Arial" w:cs="Arial"/>
          <w:sz w:val="22"/>
          <w:szCs w:val="22"/>
        </w:rPr>
        <w:t>1_Grupox</w:t>
      </w:r>
      <w:r w:rsidRPr="00160482">
        <w:rPr>
          <w:rFonts w:ascii="Arial" w:hAnsi="Arial" w:cs="Arial"/>
          <w:sz w:val="22"/>
          <w:szCs w:val="22"/>
        </w:rPr>
        <w:t>.py</w:t>
      </w:r>
    </w:p>
    <w:p w:rsidR="005339D0" w:rsidRDefault="005339D0" w:rsidP="00160482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160482">
        <w:rPr>
          <w:rFonts w:ascii="Arial" w:hAnsi="Arial" w:cs="Arial"/>
          <w:sz w:val="22"/>
          <w:szCs w:val="22"/>
        </w:rPr>
        <w:t xml:space="preserve">Código comentado paso a paso. </w:t>
      </w:r>
    </w:p>
    <w:p w:rsidR="00160482" w:rsidRPr="00160482" w:rsidRDefault="00160482" w:rsidP="00160482">
      <w:pPr>
        <w:pStyle w:val="Prrafodelista"/>
        <w:ind w:left="1154"/>
        <w:jc w:val="both"/>
        <w:rPr>
          <w:rFonts w:ascii="Arial" w:hAnsi="Arial" w:cs="Arial"/>
          <w:sz w:val="22"/>
          <w:szCs w:val="22"/>
        </w:rPr>
      </w:pPr>
    </w:p>
    <w:p w:rsidR="005339D0" w:rsidRPr="00160482" w:rsidRDefault="005339D0" w:rsidP="00160482">
      <w:pPr>
        <w:pStyle w:val="Prrafodelista"/>
        <w:numPr>
          <w:ilvl w:val="0"/>
          <w:numId w:val="8"/>
        </w:numPr>
        <w:ind w:left="814"/>
        <w:jc w:val="both"/>
      </w:pPr>
      <w:r w:rsidRPr="00160482">
        <w:rPr>
          <w:rFonts w:ascii="Arial" w:hAnsi="Arial" w:cs="Arial"/>
          <w:sz w:val="22"/>
          <w:szCs w:val="22"/>
        </w:rPr>
        <w:t>Informe Documental en PDF:</w:t>
      </w:r>
    </w:p>
    <w:p w:rsidR="00160482" w:rsidRDefault="00160482" w:rsidP="00160482">
      <w:pPr>
        <w:pStyle w:val="Prrafodelista"/>
        <w:ind w:left="814"/>
        <w:jc w:val="both"/>
      </w:pPr>
    </w:p>
    <w:p w:rsidR="005339D0" w:rsidRPr="00160482" w:rsidRDefault="005339D0" w:rsidP="00160482">
      <w:pPr>
        <w:pStyle w:val="Prrafodelista"/>
        <w:numPr>
          <w:ilvl w:val="0"/>
          <w:numId w:val="5"/>
        </w:numPr>
        <w:ind w:left="1154"/>
        <w:jc w:val="both"/>
        <w:rPr>
          <w:rFonts w:ascii="Arial" w:hAnsi="Arial" w:cs="Arial"/>
          <w:sz w:val="22"/>
          <w:szCs w:val="22"/>
        </w:rPr>
      </w:pPr>
      <w:r w:rsidRPr="00160482">
        <w:rPr>
          <w:rFonts w:ascii="Arial" w:hAnsi="Arial" w:cs="Arial"/>
          <w:sz w:val="22"/>
          <w:szCs w:val="22"/>
        </w:rPr>
        <w:t xml:space="preserve">Nombre de archivo: </w:t>
      </w:r>
      <w:proofErr w:type="spellStart"/>
      <w:r w:rsidRPr="00160482">
        <w:rPr>
          <w:rFonts w:ascii="Arial" w:hAnsi="Arial" w:cs="Arial"/>
          <w:sz w:val="22"/>
          <w:szCs w:val="22"/>
        </w:rPr>
        <w:t>Informe_Programa</w:t>
      </w:r>
      <w:proofErr w:type="spellEnd"/>
      <w:r w:rsidR="00507864">
        <w:rPr>
          <w:rFonts w:ascii="Arial" w:hAnsi="Arial" w:cs="Arial"/>
          <w:sz w:val="22"/>
          <w:szCs w:val="22"/>
        </w:rPr>
        <w:t xml:space="preserve"> 1_Grupo x</w:t>
      </w:r>
      <w:r w:rsidRPr="00160482">
        <w:rPr>
          <w:rFonts w:ascii="Arial" w:hAnsi="Arial" w:cs="Arial"/>
          <w:sz w:val="22"/>
          <w:szCs w:val="22"/>
        </w:rPr>
        <w:t>.pdf</w:t>
      </w:r>
    </w:p>
    <w:p w:rsidR="005339D0" w:rsidRDefault="005339D0" w:rsidP="001C2C6A">
      <w:pPr>
        <w:pStyle w:val="Prrafodelista"/>
        <w:numPr>
          <w:ilvl w:val="0"/>
          <w:numId w:val="5"/>
        </w:numPr>
        <w:spacing w:after="100" w:afterAutospacing="1"/>
        <w:ind w:left="1154"/>
        <w:jc w:val="both"/>
        <w:rPr>
          <w:rFonts w:ascii="Arial" w:hAnsi="Arial" w:cs="Arial"/>
          <w:sz w:val="22"/>
          <w:szCs w:val="22"/>
        </w:rPr>
      </w:pPr>
      <w:r w:rsidRPr="00160482">
        <w:rPr>
          <w:rFonts w:ascii="Arial" w:hAnsi="Arial" w:cs="Arial"/>
          <w:sz w:val="22"/>
          <w:szCs w:val="22"/>
        </w:rPr>
        <w:t>Contenido requerido:</w:t>
      </w:r>
    </w:p>
    <w:p w:rsidR="001C2C6A" w:rsidRPr="00160482" w:rsidRDefault="001C2C6A" w:rsidP="001C2C6A">
      <w:pPr>
        <w:pStyle w:val="Prrafodelista"/>
        <w:ind w:left="1154"/>
        <w:jc w:val="both"/>
        <w:rPr>
          <w:rFonts w:ascii="Arial" w:hAnsi="Arial" w:cs="Arial"/>
          <w:sz w:val="22"/>
          <w:szCs w:val="22"/>
        </w:rPr>
      </w:pPr>
    </w:p>
    <w:p w:rsidR="005339D0" w:rsidRPr="00160482" w:rsidRDefault="005339D0" w:rsidP="001C2C6A">
      <w:pPr>
        <w:pStyle w:val="Prrafodelista"/>
        <w:numPr>
          <w:ilvl w:val="0"/>
          <w:numId w:val="5"/>
        </w:numPr>
        <w:spacing w:after="120"/>
        <w:ind w:left="1551"/>
        <w:jc w:val="both"/>
        <w:rPr>
          <w:rFonts w:ascii="Arial" w:hAnsi="Arial" w:cs="Arial"/>
          <w:sz w:val="22"/>
          <w:szCs w:val="22"/>
        </w:rPr>
      </w:pPr>
      <w:r w:rsidRPr="00160482">
        <w:rPr>
          <w:rFonts w:ascii="Arial" w:hAnsi="Arial" w:cs="Arial"/>
          <w:sz w:val="22"/>
          <w:szCs w:val="22"/>
        </w:rPr>
        <w:t xml:space="preserve">Portada Oficial: Nombre de la Universidad, Facultad, Asignatura, Nombre del Docente, Nombres completos de los integrantes, Carrera y Grupo. </w:t>
      </w:r>
    </w:p>
    <w:p w:rsidR="005339D0" w:rsidRPr="00160482" w:rsidRDefault="005339D0" w:rsidP="00160482">
      <w:pPr>
        <w:pStyle w:val="Prrafodelista"/>
        <w:numPr>
          <w:ilvl w:val="0"/>
          <w:numId w:val="5"/>
        </w:numPr>
        <w:ind w:left="1551"/>
        <w:jc w:val="both"/>
        <w:rPr>
          <w:rFonts w:ascii="Arial" w:hAnsi="Arial" w:cs="Arial"/>
          <w:sz w:val="22"/>
          <w:szCs w:val="22"/>
        </w:rPr>
      </w:pPr>
      <w:r w:rsidRPr="00160482">
        <w:rPr>
          <w:rFonts w:ascii="Arial" w:hAnsi="Arial" w:cs="Arial"/>
          <w:sz w:val="22"/>
          <w:szCs w:val="22"/>
        </w:rPr>
        <w:t xml:space="preserve">Explicación del Algoritmo: Breve descripción técnica de la lógica matemática aplicada en las funciones construidas (máximo 1 a 2 páginas). </w:t>
      </w:r>
    </w:p>
    <w:p w:rsidR="005339D0" w:rsidRDefault="005339D0" w:rsidP="00160482">
      <w:pPr>
        <w:pStyle w:val="Prrafodelista"/>
        <w:numPr>
          <w:ilvl w:val="0"/>
          <w:numId w:val="5"/>
        </w:numPr>
        <w:ind w:left="1551"/>
        <w:jc w:val="both"/>
        <w:rPr>
          <w:rFonts w:ascii="Arial" w:hAnsi="Arial" w:cs="Arial"/>
          <w:sz w:val="22"/>
          <w:szCs w:val="22"/>
        </w:rPr>
      </w:pPr>
      <w:r w:rsidRPr="00160482">
        <w:rPr>
          <w:rFonts w:ascii="Arial" w:hAnsi="Arial" w:cs="Arial"/>
          <w:sz w:val="22"/>
          <w:szCs w:val="22"/>
        </w:rPr>
        <w:t xml:space="preserve">Casos de Prueba (Capturas de Pantalla): Evidencia del funcionamiento del programa para 3 casos diferentes: </w:t>
      </w:r>
    </w:p>
    <w:p w:rsidR="00160482" w:rsidRPr="00160482" w:rsidRDefault="00160482" w:rsidP="00160482">
      <w:pPr>
        <w:pStyle w:val="Prrafodelista"/>
        <w:ind w:left="1551"/>
        <w:jc w:val="both"/>
        <w:rPr>
          <w:rFonts w:ascii="Arial" w:hAnsi="Arial" w:cs="Arial"/>
          <w:sz w:val="22"/>
          <w:szCs w:val="22"/>
        </w:rPr>
      </w:pPr>
    </w:p>
    <w:p w:rsidR="005339D0" w:rsidRPr="00160482" w:rsidRDefault="005339D0" w:rsidP="00160482">
      <w:pPr>
        <w:pStyle w:val="Prrafodelista"/>
        <w:numPr>
          <w:ilvl w:val="0"/>
          <w:numId w:val="5"/>
        </w:numPr>
        <w:ind w:left="1891"/>
        <w:jc w:val="both"/>
        <w:rPr>
          <w:rFonts w:ascii="Arial" w:hAnsi="Arial" w:cs="Arial"/>
          <w:sz w:val="22"/>
          <w:szCs w:val="22"/>
        </w:rPr>
      </w:pPr>
      <w:r w:rsidRPr="00160482">
        <w:rPr>
          <w:rFonts w:ascii="Arial" w:hAnsi="Arial" w:cs="Arial"/>
          <w:sz w:val="22"/>
          <w:szCs w:val="22"/>
        </w:rPr>
        <w:t xml:space="preserve">Caso 1: Sistema con Solución Única. </w:t>
      </w:r>
    </w:p>
    <w:p w:rsidR="005339D0" w:rsidRPr="00160482" w:rsidRDefault="005339D0" w:rsidP="00160482">
      <w:pPr>
        <w:pStyle w:val="Prrafodelista"/>
        <w:numPr>
          <w:ilvl w:val="0"/>
          <w:numId w:val="5"/>
        </w:numPr>
        <w:ind w:left="1891"/>
        <w:jc w:val="both"/>
        <w:rPr>
          <w:rFonts w:ascii="Arial" w:hAnsi="Arial" w:cs="Arial"/>
          <w:sz w:val="22"/>
          <w:szCs w:val="22"/>
        </w:rPr>
      </w:pPr>
      <w:r w:rsidRPr="00160482">
        <w:rPr>
          <w:rFonts w:ascii="Arial" w:hAnsi="Arial" w:cs="Arial"/>
          <w:sz w:val="22"/>
          <w:szCs w:val="22"/>
        </w:rPr>
        <w:t xml:space="preserve">Caso 2: Sistema con Infinitas Soluciones. </w:t>
      </w:r>
    </w:p>
    <w:p w:rsidR="005339D0" w:rsidRPr="00160482" w:rsidRDefault="005339D0" w:rsidP="00160482">
      <w:pPr>
        <w:pStyle w:val="Prrafodelista"/>
        <w:numPr>
          <w:ilvl w:val="0"/>
          <w:numId w:val="5"/>
        </w:numPr>
        <w:ind w:left="1891"/>
        <w:jc w:val="both"/>
        <w:rPr>
          <w:rFonts w:ascii="Arial" w:hAnsi="Arial" w:cs="Arial"/>
          <w:sz w:val="22"/>
          <w:szCs w:val="22"/>
        </w:rPr>
      </w:pPr>
      <w:r w:rsidRPr="00160482">
        <w:rPr>
          <w:rFonts w:ascii="Arial" w:hAnsi="Arial" w:cs="Arial"/>
          <w:sz w:val="22"/>
          <w:szCs w:val="22"/>
        </w:rPr>
        <w:t xml:space="preserve">Caso 3: Sistema Sin Solución (Inconsistente). </w:t>
      </w:r>
    </w:p>
    <w:p w:rsidR="005339D0" w:rsidRDefault="005339D0"/>
    <w:sectPr w:rsidR="005339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3208A1"/>
    <w:multiLevelType w:val="hybridMultilevel"/>
    <w:tmpl w:val="7D3612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DD0FD4"/>
    <w:multiLevelType w:val="hybridMultilevel"/>
    <w:tmpl w:val="C3541DEA"/>
    <w:lvl w:ilvl="0" w:tplc="080A000F">
      <w:start w:val="1"/>
      <w:numFmt w:val="decimal"/>
      <w:lvlText w:val="%1."/>
      <w:lvlJc w:val="left"/>
      <w:pPr>
        <w:ind w:left="1534" w:hanging="360"/>
      </w:pPr>
    </w:lvl>
    <w:lvl w:ilvl="1" w:tplc="080A0019" w:tentative="1">
      <w:start w:val="1"/>
      <w:numFmt w:val="lowerLetter"/>
      <w:lvlText w:val="%2."/>
      <w:lvlJc w:val="left"/>
      <w:pPr>
        <w:ind w:left="2254" w:hanging="360"/>
      </w:pPr>
    </w:lvl>
    <w:lvl w:ilvl="2" w:tplc="080A001B" w:tentative="1">
      <w:start w:val="1"/>
      <w:numFmt w:val="lowerRoman"/>
      <w:lvlText w:val="%3."/>
      <w:lvlJc w:val="right"/>
      <w:pPr>
        <w:ind w:left="2974" w:hanging="180"/>
      </w:pPr>
    </w:lvl>
    <w:lvl w:ilvl="3" w:tplc="080A000F" w:tentative="1">
      <w:start w:val="1"/>
      <w:numFmt w:val="decimal"/>
      <w:lvlText w:val="%4."/>
      <w:lvlJc w:val="left"/>
      <w:pPr>
        <w:ind w:left="3694" w:hanging="360"/>
      </w:pPr>
    </w:lvl>
    <w:lvl w:ilvl="4" w:tplc="080A0019" w:tentative="1">
      <w:start w:val="1"/>
      <w:numFmt w:val="lowerLetter"/>
      <w:lvlText w:val="%5."/>
      <w:lvlJc w:val="left"/>
      <w:pPr>
        <w:ind w:left="4414" w:hanging="360"/>
      </w:pPr>
    </w:lvl>
    <w:lvl w:ilvl="5" w:tplc="080A001B" w:tentative="1">
      <w:start w:val="1"/>
      <w:numFmt w:val="lowerRoman"/>
      <w:lvlText w:val="%6."/>
      <w:lvlJc w:val="right"/>
      <w:pPr>
        <w:ind w:left="5134" w:hanging="180"/>
      </w:pPr>
    </w:lvl>
    <w:lvl w:ilvl="6" w:tplc="080A000F" w:tentative="1">
      <w:start w:val="1"/>
      <w:numFmt w:val="decimal"/>
      <w:lvlText w:val="%7."/>
      <w:lvlJc w:val="left"/>
      <w:pPr>
        <w:ind w:left="5854" w:hanging="360"/>
      </w:pPr>
    </w:lvl>
    <w:lvl w:ilvl="7" w:tplc="080A0019" w:tentative="1">
      <w:start w:val="1"/>
      <w:numFmt w:val="lowerLetter"/>
      <w:lvlText w:val="%8."/>
      <w:lvlJc w:val="left"/>
      <w:pPr>
        <w:ind w:left="6574" w:hanging="360"/>
      </w:pPr>
    </w:lvl>
    <w:lvl w:ilvl="8" w:tplc="080A001B" w:tentative="1">
      <w:start w:val="1"/>
      <w:numFmt w:val="lowerRoman"/>
      <w:lvlText w:val="%9."/>
      <w:lvlJc w:val="right"/>
      <w:pPr>
        <w:ind w:left="7294" w:hanging="180"/>
      </w:pPr>
    </w:lvl>
  </w:abstractNum>
  <w:abstractNum w:abstractNumId="2">
    <w:nsid w:val="1F83211B"/>
    <w:multiLevelType w:val="hybridMultilevel"/>
    <w:tmpl w:val="C3541DEA"/>
    <w:lvl w:ilvl="0" w:tplc="080A000F">
      <w:start w:val="1"/>
      <w:numFmt w:val="decimal"/>
      <w:lvlText w:val="%1."/>
      <w:lvlJc w:val="left"/>
      <w:pPr>
        <w:ind w:left="1534" w:hanging="360"/>
      </w:pPr>
    </w:lvl>
    <w:lvl w:ilvl="1" w:tplc="080A0019" w:tentative="1">
      <w:start w:val="1"/>
      <w:numFmt w:val="lowerLetter"/>
      <w:lvlText w:val="%2."/>
      <w:lvlJc w:val="left"/>
      <w:pPr>
        <w:ind w:left="2254" w:hanging="360"/>
      </w:pPr>
    </w:lvl>
    <w:lvl w:ilvl="2" w:tplc="080A001B" w:tentative="1">
      <w:start w:val="1"/>
      <w:numFmt w:val="lowerRoman"/>
      <w:lvlText w:val="%3."/>
      <w:lvlJc w:val="right"/>
      <w:pPr>
        <w:ind w:left="2974" w:hanging="180"/>
      </w:pPr>
    </w:lvl>
    <w:lvl w:ilvl="3" w:tplc="080A000F" w:tentative="1">
      <w:start w:val="1"/>
      <w:numFmt w:val="decimal"/>
      <w:lvlText w:val="%4."/>
      <w:lvlJc w:val="left"/>
      <w:pPr>
        <w:ind w:left="3694" w:hanging="360"/>
      </w:pPr>
    </w:lvl>
    <w:lvl w:ilvl="4" w:tplc="080A0019" w:tentative="1">
      <w:start w:val="1"/>
      <w:numFmt w:val="lowerLetter"/>
      <w:lvlText w:val="%5."/>
      <w:lvlJc w:val="left"/>
      <w:pPr>
        <w:ind w:left="4414" w:hanging="360"/>
      </w:pPr>
    </w:lvl>
    <w:lvl w:ilvl="5" w:tplc="080A001B" w:tentative="1">
      <w:start w:val="1"/>
      <w:numFmt w:val="lowerRoman"/>
      <w:lvlText w:val="%6."/>
      <w:lvlJc w:val="right"/>
      <w:pPr>
        <w:ind w:left="5134" w:hanging="180"/>
      </w:pPr>
    </w:lvl>
    <w:lvl w:ilvl="6" w:tplc="080A000F" w:tentative="1">
      <w:start w:val="1"/>
      <w:numFmt w:val="decimal"/>
      <w:lvlText w:val="%7."/>
      <w:lvlJc w:val="left"/>
      <w:pPr>
        <w:ind w:left="5854" w:hanging="360"/>
      </w:pPr>
    </w:lvl>
    <w:lvl w:ilvl="7" w:tplc="080A0019" w:tentative="1">
      <w:start w:val="1"/>
      <w:numFmt w:val="lowerLetter"/>
      <w:lvlText w:val="%8."/>
      <w:lvlJc w:val="left"/>
      <w:pPr>
        <w:ind w:left="6574" w:hanging="360"/>
      </w:pPr>
    </w:lvl>
    <w:lvl w:ilvl="8" w:tplc="080A001B" w:tentative="1">
      <w:start w:val="1"/>
      <w:numFmt w:val="lowerRoman"/>
      <w:lvlText w:val="%9."/>
      <w:lvlJc w:val="right"/>
      <w:pPr>
        <w:ind w:left="7294" w:hanging="180"/>
      </w:pPr>
    </w:lvl>
  </w:abstractNum>
  <w:abstractNum w:abstractNumId="3">
    <w:nsid w:val="2BBB572B"/>
    <w:multiLevelType w:val="multilevel"/>
    <w:tmpl w:val="CDCED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1757A7"/>
    <w:multiLevelType w:val="multilevel"/>
    <w:tmpl w:val="E236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940FEF"/>
    <w:multiLevelType w:val="hybridMultilevel"/>
    <w:tmpl w:val="E2684EE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7D419A2"/>
    <w:multiLevelType w:val="hybridMultilevel"/>
    <w:tmpl w:val="C3541DEA"/>
    <w:lvl w:ilvl="0" w:tplc="080A000F">
      <w:start w:val="1"/>
      <w:numFmt w:val="decimal"/>
      <w:lvlText w:val="%1."/>
      <w:lvlJc w:val="left"/>
      <w:pPr>
        <w:ind w:left="1534" w:hanging="360"/>
      </w:pPr>
    </w:lvl>
    <w:lvl w:ilvl="1" w:tplc="080A0019" w:tentative="1">
      <w:start w:val="1"/>
      <w:numFmt w:val="lowerLetter"/>
      <w:lvlText w:val="%2."/>
      <w:lvlJc w:val="left"/>
      <w:pPr>
        <w:ind w:left="2254" w:hanging="360"/>
      </w:pPr>
    </w:lvl>
    <w:lvl w:ilvl="2" w:tplc="080A001B" w:tentative="1">
      <w:start w:val="1"/>
      <w:numFmt w:val="lowerRoman"/>
      <w:lvlText w:val="%3."/>
      <w:lvlJc w:val="right"/>
      <w:pPr>
        <w:ind w:left="2974" w:hanging="180"/>
      </w:pPr>
    </w:lvl>
    <w:lvl w:ilvl="3" w:tplc="080A000F" w:tentative="1">
      <w:start w:val="1"/>
      <w:numFmt w:val="decimal"/>
      <w:lvlText w:val="%4."/>
      <w:lvlJc w:val="left"/>
      <w:pPr>
        <w:ind w:left="3694" w:hanging="360"/>
      </w:pPr>
    </w:lvl>
    <w:lvl w:ilvl="4" w:tplc="080A0019" w:tentative="1">
      <w:start w:val="1"/>
      <w:numFmt w:val="lowerLetter"/>
      <w:lvlText w:val="%5."/>
      <w:lvlJc w:val="left"/>
      <w:pPr>
        <w:ind w:left="4414" w:hanging="360"/>
      </w:pPr>
    </w:lvl>
    <w:lvl w:ilvl="5" w:tplc="080A001B" w:tentative="1">
      <w:start w:val="1"/>
      <w:numFmt w:val="lowerRoman"/>
      <w:lvlText w:val="%6."/>
      <w:lvlJc w:val="right"/>
      <w:pPr>
        <w:ind w:left="5134" w:hanging="180"/>
      </w:pPr>
    </w:lvl>
    <w:lvl w:ilvl="6" w:tplc="080A000F" w:tentative="1">
      <w:start w:val="1"/>
      <w:numFmt w:val="decimal"/>
      <w:lvlText w:val="%7."/>
      <w:lvlJc w:val="left"/>
      <w:pPr>
        <w:ind w:left="5854" w:hanging="360"/>
      </w:pPr>
    </w:lvl>
    <w:lvl w:ilvl="7" w:tplc="080A0019" w:tentative="1">
      <w:start w:val="1"/>
      <w:numFmt w:val="lowerLetter"/>
      <w:lvlText w:val="%8."/>
      <w:lvlJc w:val="left"/>
      <w:pPr>
        <w:ind w:left="6574" w:hanging="360"/>
      </w:pPr>
    </w:lvl>
    <w:lvl w:ilvl="8" w:tplc="080A001B" w:tentative="1">
      <w:start w:val="1"/>
      <w:numFmt w:val="lowerRoman"/>
      <w:lvlText w:val="%9."/>
      <w:lvlJc w:val="right"/>
      <w:pPr>
        <w:ind w:left="7294" w:hanging="180"/>
      </w:pPr>
    </w:lvl>
  </w:abstractNum>
  <w:abstractNum w:abstractNumId="7">
    <w:nsid w:val="5BA760EB"/>
    <w:multiLevelType w:val="multilevel"/>
    <w:tmpl w:val="DF8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179"/>
    <w:rsid w:val="000034EE"/>
    <w:rsid w:val="00160482"/>
    <w:rsid w:val="001C2C6A"/>
    <w:rsid w:val="00221AC8"/>
    <w:rsid w:val="002823E1"/>
    <w:rsid w:val="002B4C2E"/>
    <w:rsid w:val="002D65AD"/>
    <w:rsid w:val="002E33B0"/>
    <w:rsid w:val="00321B75"/>
    <w:rsid w:val="00507864"/>
    <w:rsid w:val="005339D0"/>
    <w:rsid w:val="00776D33"/>
    <w:rsid w:val="007F6120"/>
    <w:rsid w:val="008D5179"/>
    <w:rsid w:val="00921E26"/>
    <w:rsid w:val="00975D08"/>
    <w:rsid w:val="00A54042"/>
    <w:rsid w:val="00A61494"/>
    <w:rsid w:val="00B0154A"/>
    <w:rsid w:val="00BB56D4"/>
    <w:rsid w:val="00CB0E72"/>
    <w:rsid w:val="00D3485F"/>
    <w:rsid w:val="00D47D5D"/>
    <w:rsid w:val="00DA28C0"/>
    <w:rsid w:val="00DE4CEB"/>
    <w:rsid w:val="00E66FD0"/>
    <w:rsid w:val="00E72F2D"/>
    <w:rsid w:val="00E7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CD64F81-FC54-4DDC-B0C0-0BF53987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51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2823E1"/>
    <w:pPr>
      <w:spacing w:before="100" w:beforeAutospacing="1" w:after="100" w:afterAutospacing="1"/>
      <w:outlineLvl w:val="2"/>
    </w:pPr>
    <w:rPr>
      <w:b/>
      <w:bCs/>
      <w:sz w:val="27"/>
      <w:szCs w:val="27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66FD0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2823E1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2823E1"/>
    <w:pPr>
      <w:spacing w:before="100" w:beforeAutospacing="1" w:after="100" w:afterAutospacing="1"/>
    </w:pPr>
    <w:rPr>
      <w:lang w:val="es-MX" w:eastAsia="es-MX"/>
    </w:rPr>
  </w:style>
  <w:style w:type="character" w:styleId="CdigoHTML">
    <w:name w:val="HTML Code"/>
    <w:basedOn w:val="Fuentedeprrafopredeter"/>
    <w:uiPriority w:val="99"/>
    <w:semiHidden/>
    <w:unhideWhenUsed/>
    <w:rsid w:val="002823E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2823E1"/>
    <w:pPr>
      <w:ind w:left="720"/>
      <w:contextualSpacing/>
    </w:pPr>
  </w:style>
  <w:style w:type="character" w:customStyle="1" w:styleId="math-inline">
    <w:name w:val="math-inline"/>
    <w:basedOn w:val="Fuentedeprrafopredeter"/>
    <w:rsid w:val="00D47D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22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535</Words>
  <Characters>2944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27</cp:revision>
  <dcterms:created xsi:type="dcterms:W3CDTF">2026-08-01T00:52:00Z</dcterms:created>
  <dcterms:modified xsi:type="dcterms:W3CDTF">2026-08-19T23:18:00Z</dcterms:modified>
</cp:coreProperties>
</file>