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4541" w14:textId="55F1AD68" w:rsidR="00E83D5C" w:rsidRDefault="00E83D5C" w:rsidP="006E6700">
      <w:r>
        <w:t>Roberto Geffrard</w:t>
      </w:r>
    </w:p>
    <w:p w14:paraId="28A05F99" w14:textId="7D602BD9" w:rsidR="00E83D5C" w:rsidRDefault="00E83D5C" w:rsidP="006E6700">
      <w:r>
        <w:t>Cs-499</w:t>
      </w:r>
    </w:p>
    <w:p w14:paraId="402EEF42" w14:textId="259D1A61" w:rsidR="00E83D5C" w:rsidRDefault="00E83D5C" w:rsidP="006E6700">
      <w:r>
        <w:t>03-</w:t>
      </w:r>
      <w:r w:rsidR="009B055B">
        <w:t>25-26</w:t>
      </w:r>
    </w:p>
    <w:p w14:paraId="1CEF2A64" w14:textId="3B5CD95B" w:rsidR="009B055B" w:rsidRPr="009B055B" w:rsidRDefault="009B055B" w:rsidP="009B055B">
      <w:r w:rsidRPr="009B055B">
        <w:t>Milestone Two</w:t>
      </w:r>
      <w:r>
        <w:t xml:space="preserve"> Narrative</w:t>
      </w:r>
    </w:p>
    <w:p w14:paraId="69DC7003" w14:textId="77777777" w:rsidR="009B055B" w:rsidRDefault="009B055B" w:rsidP="006E6700"/>
    <w:p w14:paraId="7D19A78C" w14:textId="1E77A3A2" w:rsidR="006E6700" w:rsidRPr="006E6700" w:rsidRDefault="006E6700" w:rsidP="006E6700">
      <w:r w:rsidRPr="006E6700">
        <w:t xml:space="preserve">The artifact I </w:t>
      </w:r>
      <w:r>
        <w:t>chose</w:t>
      </w:r>
      <w:r w:rsidRPr="006E6700">
        <w:t xml:space="preserve"> is a Python voice assistant program that can answer questions and speak responses out loud. I created </w:t>
      </w:r>
      <w:r>
        <w:t>the original</w:t>
      </w:r>
      <w:r w:rsidRPr="006E6700">
        <w:t xml:space="preserve"> version </w:t>
      </w:r>
      <w:r>
        <w:t>back in 2025</w:t>
      </w:r>
      <w:r w:rsidRPr="006E6700">
        <w:t xml:space="preserve"> using </w:t>
      </w:r>
      <w:r>
        <w:t xml:space="preserve">OpenAI </w:t>
      </w:r>
      <w:r w:rsidRPr="006E6700">
        <w:t>API. For this milestone, I improved it by switching to a local AI model and upgrading how it handles conversations and audio.</w:t>
      </w:r>
    </w:p>
    <w:p w14:paraId="5C3DA5E9" w14:textId="62B5A311" w:rsidR="006E6700" w:rsidRPr="006E6700" w:rsidRDefault="006E6700" w:rsidP="006E6700">
      <w:r w:rsidRPr="006E6700">
        <w:t xml:space="preserve">I chose this artifact because it shows multiple important programming skills in one project. It combines AI responses, memory, and text-to-speech output. These features show that I can build a system with different parts working together. The improved version is better because it no longer depends on an external API, has a more consistent personality, and handles errors </w:t>
      </w:r>
      <w:r>
        <w:t>better</w:t>
      </w:r>
      <w:r w:rsidRPr="006E6700">
        <w:t>. I also improved how audio is played, making the system more reliable overall.</w:t>
      </w:r>
    </w:p>
    <w:p w14:paraId="4412C5D1" w14:textId="35B7C36D" w:rsidR="006E6700" w:rsidRPr="006E6700" w:rsidRDefault="006E6700" w:rsidP="006E6700">
      <w:r w:rsidRPr="006E6700">
        <w:t xml:space="preserve">I believe I met the course outcomes I planned in Module One. I improved my ability to design and evaluate </w:t>
      </w:r>
      <w:r w:rsidRPr="006E6700">
        <w:t>computing solutions</w:t>
      </w:r>
      <w:r w:rsidRPr="006E6700">
        <w:t xml:space="preserve"> by making the system more efficient and flexible. I also used new tools, like a local AI model and</w:t>
      </w:r>
      <w:r w:rsidR="00E83D5C">
        <w:t xml:space="preserve"> local </w:t>
      </w:r>
      <w:r w:rsidRPr="006E6700">
        <w:t>text-to-speech libraries, to build a better solution. In terms of security, switching to a local model helped reduce reliance on outside services.</w:t>
      </w:r>
      <w:r>
        <w:t xml:space="preserve"> Removing </w:t>
      </w:r>
      <w:r w:rsidR="00E83D5C">
        <w:t xml:space="preserve">the </w:t>
      </w:r>
      <w:r>
        <w:t xml:space="preserve">hard coded API keys </w:t>
      </w:r>
      <w:r w:rsidR="00E83D5C">
        <w:t>is safe</w:t>
      </w:r>
      <w:r>
        <w:t xml:space="preserve"> as well.</w:t>
      </w:r>
      <w:r w:rsidRPr="006E6700">
        <w:t xml:space="preserve"> I think my current plan still covers the required outcomes, but I could improve further by adding better</w:t>
      </w:r>
      <w:r w:rsidR="00E83D5C">
        <w:t xml:space="preserve"> memory storage like </w:t>
      </w:r>
      <w:proofErr w:type="spellStart"/>
      <w:r w:rsidR="00E83D5C">
        <w:t>chromaDB</w:t>
      </w:r>
      <w:proofErr w:type="spellEnd"/>
      <w:r w:rsidR="00E83D5C">
        <w:t xml:space="preserve"> and switching to a local speech to text system</w:t>
      </w:r>
      <w:r w:rsidRPr="006E6700">
        <w:t>.</w:t>
      </w:r>
    </w:p>
    <w:p w14:paraId="1F3BCB87" w14:textId="1C3A73F2" w:rsidR="006E6700" w:rsidRPr="006E6700" w:rsidRDefault="006E6700" w:rsidP="006E6700">
      <w:r w:rsidRPr="006E6700">
        <w:t xml:space="preserve">While working on this enhancement, I learned how important system design is and how small changes can affect the whole program. I also learned how to manage conversation memory and control how the AI responds using prompts. One challenge I faced was getting everything to work together after switching from the API to a local model. Another challenge was </w:t>
      </w:r>
      <w:r w:rsidR="00E83D5C">
        <w:t>swapping over to the new</w:t>
      </w:r>
      <w:r w:rsidRPr="006E6700">
        <w:t xml:space="preserve"> audio system</w:t>
      </w:r>
      <w:r w:rsidR="00E83D5C">
        <w:t xml:space="preserve"> and getting it to</w:t>
      </w:r>
      <w:r w:rsidRPr="006E6700">
        <w:t xml:space="preserve"> work correctly.</w:t>
      </w:r>
    </w:p>
    <w:p w14:paraId="50C0608F" w14:textId="77777777" w:rsidR="006E6700" w:rsidRDefault="006E6700"/>
    <w:sectPr w:rsidR="006E6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00"/>
    <w:rsid w:val="006E6700"/>
    <w:rsid w:val="00955F0A"/>
    <w:rsid w:val="009B055B"/>
    <w:rsid w:val="00E8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4480"/>
  <w15:chartTrackingRefBased/>
  <w15:docId w15:val="{B0BE42FB-87BB-4E9E-BA0F-2345CA8C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Geffrard, Roberto</dc:creator>
  <cp:keywords/>
  <dc:description/>
  <cp:lastModifiedBy>Geffrard, Roberto</cp:lastModifiedBy>
  <cp:revision>1</cp:revision>
  <dcterms:created xsi:type="dcterms:W3CDTF">2026-03-26T16:21:00Z</dcterms:created>
  <dcterms:modified xsi:type="dcterms:W3CDTF">2026-03-26T16:42:00Z</dcterms:modified>
</cp:coreProperties>
</file>