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1962150" cy="409575"/>
                  <wp:effectExtent l="19050" t="0" r="0" b="0"/>
                  <wp:docPr id="2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>FATEC</w:t>
            </w:r>
            <w:proofErr w:type="gramStart"/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proofErr w:type="gramEnd"/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UNIDADE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 Iwakami</w:t>
            </w:r>
          </w:p>
        </w:tc>
      </w:tr>
      <w:tr w:rsidR="009634D4" w:rsidRPr="00191725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7B700F" w:rsidP="007B700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7B700F">
              <w:rPr>
                <w:rFonts w:ascii="Tahoma" w:hAnsi="Tahoma" w:cs="Tahoma"/>
                <w:bCs/>
                <w:sz w:val="18"/>
                <w:szCs w:val="18"/>
              </w:rPr>
              <w:t>13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7B700F">
              <w:rPr>
                <w:rFonts w:ascii="Tahoma" w:hAnsi="Tahoma" w:cs="Tahoma"/>
                <w:bCs/>
                <w:sz w:val="18"/>
                <w:szCs w:val="18"/>
              </w:rPr>
              <w:t>03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:rsidR="00986498" w:rsidRDefault="00986498" w:rsidP="007765C2">
      <w:pPr>
        <w:spacing w:line="360" w:lineRule="auto"/>
        <w:jc w:val="both"/>
        <w:rPr>
          <w:rFonts w:ascii="Arial" w:hAnsi="Arial" w:cs="Arial"/>
          <w:b/>
        </w:rPr>
      </w:pPr>
    </w:p>
    <w:p w:rsidR="007765C2" w:rsidRPr="007765C2" w:rsidRDefault="007765C2" w:rsidP="007765C2">
      <w:pPr>
        <w:spacing w:line="360" w:lineRule="auto"/>
        <w:jc w:val="both"/>
        <w:rPr>
          <w:rFonts w:ascii="Arial" w:hAnsi="Arial" w:cs="Arial"/>
          <w:b/>
        </w:rPr>
      </w:pPr>
    </w:p>
    <w:p w:rsidR="003C471B" w:rsidRDefault="007B700F" w:rsidP="007B700F">
      <w:pPr>
        <w:pStyle w:val="Ttulo"/>
        <w:jc w:val="center"/>
      </w:pPr>
      <w:r>
        <w:t>Metodologia 5S</w:t>
      </w:r>
    </w:p>
    <w:p w:rsidR="007B700F" w:rsidRDefault="007B700F" w:rsidP="007B700F">
      <w:pPr>
        <w:pStyle w:val="Subttulo"/>
        <w:rPr>
          <w:sz w:val="36"/>
          <w:szCs w:val="36"/>
        </w:rPr>
      </w:pPr>
      <w:r w:rsidRPr="007B700F">
        <w:rPr>
          <w:sz w:val="36"/>
          <w:szCs w:val="36"/>
        </w:rPr>
        <w:t>O que é:</w:t>
      </w:r>
    </w:p>
    <w:p w:rsidR="00100ED7" w:rsidRPr="00100ED7" w:rsidRDefault="00100ED7" w:rsidP="00100ED7"/>
    <w:p w:rsidR="007B700F" w:rsidRDefault="007B700F" w:rsidP="007B700F">
      <w:r>
        <w:t>Criado em uma crise econômica que o Japão passou após a segunda guerra mundial</w:t>
      </w:r>
      <w:r w:rsidR="00A96B25">
        <w:t xml:space="preserve"> a Metodologia 5S tinha como objetivo melhorar os meios de </w:t>
      </w:r>
      <w:proofErr w:type="spellStart"/>
      <w:r w:rsidR="00A96B25">
        <w:t>produçao</w:t>
      </w:r>
      <w:proofErr w:type="spellEnd"/>
      <w:r>
        <w:t>.</w:t>
      </w:r>
      <w:r w:rsidRPr="007B700F">
        <w:t xml:space="preserve"> Com ela, os japoneses passaram a qualificar os seus processos e escalar com rapidez o seu crescimento.</w:t>
      </w:r>
      <w:r w:rsidR="00100ED7" w:rsidRPr="00100ED7">
        <w:t xml:space="preserve"> A verdade é que, se </w:t>
      </w:r>
      <w:proofErr w:type="gramStart"/>
      <w:r w:rsidR="00100ED7" w:rsidRPr="00100ED7">
        <w:t>formos</w:t>
      </w:r>
      <w:proofErr w:type="gramEnd"/>
      <w:r w:rsidR="00100ED7" w:rsidRPr="00100ED7">
        <w:t xml:space="preserve"> olhar para trás, a aplicação da metodologia trouxe resultados muito positivos para o país. Hoje ele possui uma das principais economias do mundo.</w:t>
      </w:r>
    </w:p>
    <w:p w:rsidR="00100ED7" w:rsidRDefault="00100ED7" w:rsidP="007B700F"/>
    <w:p w:rsidR="00100ED7" w:rsidRDefault="00100ED7" w:rsidP="00100ED7">
      <w:pPr>
        <w:pStyle w:val="Ttulo"/>
        <w:jc w:val="center"/>
      </w:pPr>
      <w:r>
        <w:t>C</w:t>
      </w:r>
      <w:r w:rsidRPr="00100ED7">
        <w:t>onceitos</w:t>
      </w:r>
      <w:r>
        <w:t>:</w:t>
      </w:r>
    </w:p>
    <w:p w:rsidR="00100ED7" w:rsidRDefault="00100ED7" w:rsidP="00100ED7">
      <w:pPr>
        <w:pStyle w:val="Subttulo"/>
      </w:pPr>
      <w:r w:rsidRPr="00100ED7">
        <w:t>1 – SEIRI (Senso de Utilização)</w:t>
      </w:r>
      <w:r>
        <w:t>:</w:t>
      </w:r>
    </w:p>
    <w:p w:rsidR="00100ED7" w:rsidRPr="00100ED7" w:rsidRDefault="00100ED7" w:rsidP="00100ED7"/>
    <w:p w:rsidR="00100ED7" w:rsidRDefault="00100ED7" w:rsidP="00100ED7">
      <w:r>
        <w:t xml:space="preserve">O primeiro S se diz respeito ao uso consciente de materiais e recursos. </w:t>
      </w:r>
      <w:proofErr w:type="gramStart"/>
      <w:r>
        <w:t>principalmente</w:t>
      </w:r>
      <w:proofErr w:type="gramEnd"/>
      <w:r>
        <w:t xml:space="preserve"> o acumulo de recursos desnecessários.</w:t>
      </w:r>
    </w:p>
    <w:p w:rsidR="00100ED7" w:rsidRDefault="00100ED7" w:rsidP="00100ED7">
      <w:r>
        <w:t>Também tem o foco de combater as distrações que podem atrapalhar a concentração e a produtividade no meio de produção.</w:t>
      </w:r>
    </w:p>
    <w:p w:rsidR="00100ED7" w:rsidRDefault="00100ED7" w:rsidP="00100ED7">
      <w:r w:rsidRPr="00100ED7">
        <w:t>Então, cabe à empresa avaliar o que realmente é útil e o que vai de encontro ao que é produtivo no dia a dia de trabalho. O que não for deve ser descartado.</w:t>
      </w:r>
    </w:p>
    <w:p w:rsidR="00100ED7" w:rsidRDefault="00100ED7" w:rsidP="00100ED7">
      <w:pPr>
        <w:pStyle w:val="Subttulo"/>
      </w:pPr>
    </w:p>
    <w:p w:rsidR="00100ED7" w:rsidRDefault="00100ED7" w:rsidP="00100ED7">
      <w:pPr>
        <w:pStyle w:val="Subttulo"/>
      </w:pPr>
      <w:r w:rsidRPr="00100ED7">
        <w:t>2 – SEITON (Senso de Organização)</w:t>
      </w:r>
      <w:r>
        <w:t>:</w:t>
      </w:r>
    </w:p>
    <w:p w:rsidR="00100ED7" w:rsidRPr="00100ED7" w:rsidRDefault="00100ED7" w:rsidP="00100ED7"/>
    <w:p w:rsidR="00100ED7" w:rsidRDefault="007031BD" w:rsidP="00100ED7">
      <w:r>
        <w:t>O que for definido como útil deve estar preparado para ser utilizado ele deve ser útil e não inútil.</w:t>
      </w:r>
    </w:p>
    <w:p w:rsidR="007031BD" w:rsidRDefault="007031BD" w:rsidP="00100ED7">
      <w:r>
        <w:t>O segundo S se resume a organização, mesas desorganizadas e arquivos espalhados não fazem o menor sentido.</w:t>
      </w:r>
    </w:p>
    <w:p w:rsidR="007031BD" w:rsidRDefault="007031BD" w:rsidP="00100ED7">
      <w:r>
        <w:t xml:space="preserve">Quanto maior a organização </w:t>
      </w:r>
      <w:r w:rsidR="00DE6474">
        <w:t>do profissional maior sua produtividade e menos tempo ele gastara tentando encontrar coisas básicas.</w:t>
      </w:r>
    </w:p>
    <w:p w:rsidR="00DE6474" w:rsidRDefault="00DE6474" w:rsidP="00DE6474">
      <w:pPr>
        <w:pStyle w:val="Ttulo3"/>
        <w:shd w:val="clear" w:color="auto" w:fill="FFFFFF"/>
        <w:spacing w:before="300" w:after="150" w:line="313" w:lineRule="atLeast"/>
        <w:textAlignment w:val="baseline"/>
        <w:rPr>
          <w:b w:val="0"/>
          <w:bCs w:val="0"/>
          <w:i/>
          <w:iCs/>
          <w:spacing w:val="15"/>
        </w:rPr>
      </w:pPr>
      <w:r w:rsidRPr="00DE6474">
        <w:rPr>
          <w:b w:val="0"/>
          <w:bCs w:val="0"/>
          <w:i/>
          <w:iCs/>
          <w:spacing w:val="15"/>
        </w:rPr>
        <w:t>3 – SEISO (Senso de Limpeza)</w:t>
      </w:r>
      <w:r>
        <w:rPr>
          <w:b w:val="0"/>
          <w:bCs w:val="0"/>
          <w:i/>
          <w:iCs/>
          <w:spacing w:val="15"/>
        </w:rPr>
        <w:t>:</w:t>
      </w:r>
    </w:p>
    <w:p w:rsidR="00DE6474" w:rsidRDefault="00DE6474" w:rsidP="00DE6474">
      <w:r>
        <w:t>O terceiro S se diz respeito ao senso de limpeza que o profissional deve ter tanto em relação aos seus instrumentos de trabalho como com o seu local de trabalho.</w:t>
      </w:r>
    </w:p>
    <w:p w:rsidR="00DE6474" w:rsidRDefault="00DE6474" w:rsidP="00DE6474">
      <w:r>
        <w:t>O local aonde você trabalha e total responsabilidade sua e não cuidar dele e contraproducente.</w:t>
      </w:r>
    </w:p>
    <w:p w:rsidR="00100ED7" w:rsidRDefault="00DE6474" w:rsidP="00100ED7">
      <w:r>
        <w:lastRenderedPageBreak/>
        <w:t>Com um ambiente propicio e adequado fica muito mais fácil ter bem-estar na hora de trabalhar. Isso reflete na qualidade do produto.</w:t>
      </w:r>
    </w:p>
    <w:p w:rsidR="00DE6474" w:rsidRDefault="00DE6474" w:rsidP="00DE6474">
      <w:pPr>
        <w:pStyle w:val="Ttulo3"/>
        <w:shd w:val="clear" w:color="auto" w:fill="FFFFFF"/>
        <w:spacing w:before="300" w:after="150" w:line="313" w:lineRule="atLeast"/>
        <w:textAlignment w:val="baseline"/>
        <w:rPr>
          <w:b w:val="0"/>
          <w:bCs w:val="0"/>
          <w:i/>
          <w:iCs/>
          <w:spacing w:val="15"/>
        </w:rPr>
      </w:pPr>
      <w:r w:rsidRPr="00DE6474">
        <w:rPr>
          <w:b w:val="0"/>
          <w:bCs w:val="0"/>
          <w:i/>
          <w:iCs/>
          <w:spacing w:val="15"/>
        </w:rPr>
        <w:t>4 – SEIKETSU (Senso de Padronização e Saúde)</w:t>
      </w:r>
      <w:r>
        <w:rPr>
          <w:b w:val="0"/>
          <w:bCs w:val="0"/>
          <w:i/>
          <w:iCs/>
          <w:spacing w:val="15"/>
        </w:rPr>
        <w:t>:</w:t>
      </w:r>
    </w:p>
    <w:p w:rsidR="00DE6474" w:rsidRDefault="00DE6474" w:rsidP="00DE6474">
      <w:r>
        <w:t>Para garantir a m</w:t>
      </w:r>
      <w:r w:rsidR="008E418D">
        <w:t xml:space="preserve">etodologia 5S existe o quarto </w:t>
      </w:r>
      <w:proofErr w:type="gramStart"/>
      <w:r w:rsidR="008E418D">
        <w:t>S ,</w:t>
      </w:r>
      <w:proofErr w:type="gramEnd"/>
      <w:r w:rsidR="008E418D">
        <w:t>ele tem a intenção de criar processos que garantem a aplicação dos S anteriores.</w:t>
      </w:r>
    </w:p>
    <w:p w:rsidR="008E418D" w:rsidRPr="00DE6474" w:rsidRDefault="008E418D" w:rsidP="00DE6474">
      <w:r>
        <w:t xml:space="preserve">O objetivo é ter produtividade, para isso </w:t>
      </w:r>
      <w:proofErr w:type="gramStart"/>
      <w:r>
        <w:t>as</w:t>
      </w:r>
      <w:proofErr w:type="gramEnd"/>
      <w:r>
        <w:t xml:space="preserve"> empresas devem usar ferramentas e/ou softwares que contribuem nessa tarefa.</w:t>
      </w:r>
    </w:p>
    <w:p w:rsidR="00DE6474" w:rsidRDefault="008E418D" w:rsidP="00100ED7">
      <w:r>
        <w:t xml:space="preserve">O quarto S </w:t>
      </w:r>
      <w:proofErr w:type="gramStart"/>
      <w:r>
        <w:t>otimiza</w:t>
      </w:r>
      <w:proofErr w:type="gramEnd"/>
      <w:r>
        <w:t xml:space="preserve"> o tempo de trabalho de </w:t>
      </w:r>
      <w:r w:rsidR="00A96B25">
        <w:t>todos. É</w:t>
      </w:r>
      <w:r>
        <w:t xml:space="preserve"> garante eficácia </w:t>
      </w:r>
      <w:r w:rsidR="00A96B25">
        <w:t>da metodologia</w:t>
      </w:r>
      <w:r>
        <w:t xml:space="preserve"> 5S</w:t>
      </w:r>
      <w:r w:rsidR="00A96B25">
        <w:t>.</w:t>
      </w:r>
    </w:p>
    <w:p w:rsidR="00A96B25" w:rsidRDefault="00A96B25" w:rsidP="00A96B25">
      <w:pPr>
        <w:pStyle w:val="Ttulo3"/>
        <w:shd w:val="clear" w:color="auto" w:fill="FFFFFF"/>
        <w:spacing w:before="300" w:after="150" w:line="313" w:lineRule="atLeast"/>
        <w:textAlignment w:val="baseline"/>
        <w:rPr>
          <w:b w:val="0"/>
          <w:bCs w:val="0"/>
          <w:i/>
          <w:iCs/>
          <w:spacing w:val="15"/>
        </w:rPr>
      </w:pPr>
      <w:r w:rsidRPr="00A96B25">
        <w:rPr>
          <w:b w:val="0"/>
          <w:bCs w:val="0"/>
          <w:i/>
          <w:iCs/>
          <w:spacing w:val="15"/>
        </w:rPr>
        <w:t>5</w:t>
      </w:r>
      <w:r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 </w:t>
      </w:r>
      <w:r w:rsidRPr="00A96B25">
        <w:rPr>
          <w:b w:val="0"/>
          <w:bCs w:val="0"/>
          <w:i/>
          <w:iCs/>
          <w:spacing w:val="15"/>
        </w:rPr>
        <w:t>– SHITSUKE (Senso de Disciplina e Autodisciplina)</w:t>
      </w:r>
      <w:r>
        <w:rPr>
          <w:b w:val="0"/>
          <w:bCs w:val="0"/>
          <w:i/>
          <w:iCs/>
          <w:spacing w:val="15"/>
        </w:rPr>
        <w:t>:</w:t>
      </w:r>
    </w:p>
    <w:p w:rsidR="00A96B25" w:rsidRDefault="00A96B25" w:rsidP="00A96B25">
      <w:r>
        <w:t>O quinto S se trata de transformar todos os S anteriores em hábitos e boas praticas. Para isso e preciso disciplina, tempo e paciência.</w:t>
      </w:r>
    </w:p>
    <w:p w:rsidR="00A96B25" w:rsidRPr="00A96B25" w:rsidRDefault="00A96B25" w:rsidP="00A96B25">
      <w:r>
        <w:t xml:space="preserve">Uma coisa muito importante para o quinto S funcionar e o </w:t>
      </w:r>
      <w:proofErr w:type="gramStart"/>
      <w:r>
        <w:t>feedback</w:t>
      </w:r>
      <w:proofErr w:type="gramEnd"/>
      <w:r>
        <w:t xml:space="preserve"> dos funcionários diante da empresa, a empresa tem que considerar esses comentários e procurar melhorar.</w:t>
      </w:r>
    </w:p>
    <w:p w:rsidR="00A96B25" w:rsidRDefault="00A96B25" w:rsidP="00100ED7"/>
    <w:p w:rsidR="00B155B4" w:rsidRDefault="00B155B4" w:rsidP="00100ED7">
      <w:r>
        <w:t xml:space="preserve">Fonte: </w:t>
      </w:r>
      <w:hyperlink r:id="rId8" w:history="1">
        <w:r>
          <w:rPr>
            <w:rStyle w:val="Hyperlink"/>
          </w:rPr>
          <w:t>https://crmpiperun.com/blog/metodologia-5s/</w:t>
        </w:r>
      </w:hyperlink>
    </w:p>
    <w:p w:rsidR="00B155B4" w:rsidRPr="00100ED7" w:rsidRDefault="00B155B4" w:rsidP="00100ED7">
      <w:r>
        <w:t xml:space="preserve">Acessado dia 13/03/2020 as </w:t>
      </w:r>
      <w:proofErr w:type="gramStart"/>
      <w:r>
        <w:t>16:07</w:t>
      </w:r>
      <w:bookmarkStart w:id="0" w:name="_GoBack"/>
      <w:bookmarkEnd w:id="0"/>
      <w:proofErr w:type="gramEnd"/>
    </w:p>
    <w:sectPr w:rsidR="00B155B4" w:rsidRPr="00100ED7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1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24"/>
  </w:num>
  <w:num w:numId="20">
    <w:abstractNumId w:val="14"/>
  </w:num>
  <w:num w:numId="21">
    <w:abstractNumId w:val="30"/>
  </w:num>
  <w:num w:numId="22">
    <w:abstractNumId w:val="28"/>
  </w:num>
  <w:num w:numId="23">
    <w:abstractNumId w:val="5"/>
  </w:num>
  <w:num w:numId="24">
    <w:abstractNumId w:val="27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2"/>
  </w:num>
  <w:num w:numId="30">
    <w:abstractNumId w:val="12"/>
  </w:num>
  <w:num w:numId="31">
    <w:abstractNumId w:val="16"/>
  </w:num>
  <w:num w:numId="32">
    <w:abstractNumId w:val="7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C8"/>
    <w:rsid w:val="00014719"/>
    <w:rsid w:val="00055FE3"/>
    <w:rsid w:val="000714BE"/>
    <w:rsid w:val="00071E97"/>
    <w:rsid w:val="000C59F0"/>
    <w:rsid w:val="000D2342"/>
    <w:rsid w:val="000F2A89"/>
    <w:rsid w:val="00100ED7"/>
    <w:rsid w:val="00107B93"/>
    <w:rsid w:val="001134AD"/>
    <w:rsid w:val="00122DD2"/>
    <w:rsid w:val="00132227"/>
    <w:rsid w:val="00132372"/>
    <w:rsid w:val="00133A5B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578D9"/>
    <w:rsid w:val="003731E9"/>
    <w:rsid w:val="00373B99"/>
    <w:rsid w:val="00394A78"/>
    <w:rsid w:val="003B5FC2"/>
    <w:rsid w:val="003C0CA6"/>
    <w:rsid w:val="003C471B"/>
    <w:rsid w:val="003C737F"/>
    <w:rsid w:val="003E0551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F2874"/>
    <w:rsid w:val="00515A4E"/>
    <w:rsid w:val="00525917"/>
    <w:rsid w:val="005379D7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4423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1BD"/>
    <w:rsid w:val="00703F02"/>
    <w:rsid w:val="00707BC8"/>
    <w:rsid w:val="00711929"/>
    <w:rsid w:val="007244D6"/>
    <w:rsid w:val="00730F62"/>
    <w:rsid w:val="00774F5A"/>
    <w:rsid w:val="007765C2"/>
    <w:rsid w:val="00797C46"/>
    <w:rsid w:val="007B2748"/>
    <w:rsid w:val="007B700F"/>
    <w:rsid w:val="007C27E3"/>
    <w:rsid w:val="007C3E04"/>
    <w:rsid w:val="007D0F31"/>
    <w:rsid w:val="007D7BA4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90D"/>
    <w:rsid w:val="008E418D"/>
    <w:rsid w:val="008F6B7C"/>
    <w:rsid w:val="00922A6A"/>
    <w:rsid w:val="00927ECA"/>
    <w:rsid w:val="00940809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519DA"/>
    <w:rsid w:val="00A609AB"/>
    <w:rsid w:val="00A627F8"/>
    <w:rsid w:val="00A65A65"/>
    <w:rsid w:val="00A861E7"/>
    <w:rsid w:val="00A90F77"/>
    <w:rsid w:val="00A96B25"/>
    <w:rsid w:val="00AA0045"/>
    <w:rsid w:val="00AB4322"/>
    <w:rsid w:val="00AB5A8D"/>
    <w:rsid w:val="00AC0538"/>
    <w:rsid w:val="00AE6EC9"/>
    <w:rsid w:val="00AF0BD7"/>
    <w:rsid w:val="00AF2447"/>
    <w:rsid w:val="00B04CA5"/>
    <w:rsid w:val="00B05B1E"/>
    <w:rsid w:val="00B072D0"/>
    <w:rsid w:val="00B155B4"/>
    <w:rsid w:val="00B5107A"/>
    <w:rsid w:val="00B62D12"/>
    <w:rsid w:val="00B73659"/>
    <w:rsid w:val="00B75822"/>
    <w:rsid w:val="00B75CD4"/>
    <w:rsid w:val="00B8143A"/>
    <w:rsid w:val="00BA1268"/>
    <w:rsid w:val="00BA7D82"/>
    <w:rsid w:val="00BB2BF2"/>
    <w:rsid w:val="00BB3F9A"/>
    <w:rsid w:val="00BB5589"/>
    <w:rsid w:val="00BD7B8C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0F5F"/>
    <w:rsid w:val="00DB4A1D"/>
    <w:rsid w:val="00DD002B"/>
    <w:rsid w:val="00DE6474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8224F"/>
    <w:rsid w:val="00E85CFC"/>
    <w:rsid w:val="00E87995"/>
    <w:rsid w:val="00EA5AC8"/>
    <w:rsid w:val="00EB459F"/>
    <w:rsid w:val="00EC1B27"/>
    <w:rsid w:val="00EC2AB1"/>
    <w:rsid w:val="00F016E2"/>
    <w:rsid w:val="00F470DC"/>
    <w:rsid w:val="00F62A65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0E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B70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7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0E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0E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B70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7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0E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piperun.com/blog/metodologia-5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E003-2F0F-488B-9101-C0B0726B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Aluno</cp:lastModifiedBy>
  <cp:revision>2</cp:revision>
  <cp:lastPrinted>2020-02-05T14:28:00Z</cp:lastPrinted>
  <dcterms:created xsi:type="dcterms:W3CDTF">2020-03-13T19:08:00Z</dcterms:created>
  <dcterms:modified xsi:type="dcterms:W3CDTF">2020-03-13T19:08:00Z</dcterms:modified>
</cp:coreProperties>
</file>