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25" w:rsidRDefault="00C333AC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F74A5">
        <w:rPr>
          <w:rFonts w:ascii="Times New Roman" w:hAnsi="Times New Roman" w:cs="Times New Roman"/>
          <w:b/>
          <w:bCs/>
          <w:szCs w:val="24"/>
        </w:rPr>
        <w:t xml:space="preserve">Senai </w:t>
      </w:r>
      <w:r w:rsidR="002A40E7" w:rsidRPr="003F74A5">
        <w:rPr>
          <w:rFonts w:ascii="Times New Roman" w:hAnsi="Times New Roman" w:cs="Times New Roman"/>
          <w:b/>
          <w:bCs/>
          <w:szCs w:val="24"/>
        </w:rPr>
        <w:t>–</w:t>
      </w:r>
      <w:r w:rsidRPr="003F74A5">
        <w:rPr>
          <w:rFonts w:ascii="Times New Roman" w:hAnsi="Times New Roman" w:cs="Times New Roman"/>
          <w:b/>
          <w:bCs/>
          <w:szCs w:val="24"/>
        </w:rPr>
        <w:t xml:space="preserve"> FIEMG</w:t>
      </w:r>
    </w:p>
    <w:p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22625" w:rsidRDefault="002A40E7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F74A5">
        <w:rPr>
          <w:rFonts w:ascii="Times New Roman" w:hAnsi="Times New Roman" w:cs="Times New Roman"/>
          <w:b/>
          <w:bCs/>
          <w:szCs w:val="24"/>
        </w:rPr>
        <w:t>Nícolas Kurt Souza da Silva</w:t>
      </w:r>
    </w:p>
    <w:p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022625" w:rsidRDefault="00022625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2A40E7" w:rsidRPr="00022625" w:rsidRDefault="00910E31" w:rsidP="00022625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Tecnologia da Informação e Computação nas Nuvens</w:t>
      </w: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0E7" w:rsidRDefault="002A40E7" w:rsidP="002A4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2625" w:rsidRPr="00593572" w:rsidRDefault="00022625" w:rsidP="00022625">
      <w:pPr>
        <w:pStyle w:val="Rodap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  <w:r w:rsidRPr="00593572">
        <w:rPr>
          <w:rFonts w:ascii="Times New Roman" w:hAnsi="Times New Roman" w:cs="Times New Roman"/>
          <w:szCs w:val="24"/>
        </w:rPr>
        <w:t>Belo Horizonte</w:t>
      </w:r>
    </w:p>
    <w:p w:rsidR="00C50E12" w:rsidRDefault="00022625" w:rsidP="00022625">
      <w:pPr>
        <w:pStyle w:val="Rodap"/>
        <w:tabs>
          <w:tab w:val="left" w:pos="2880"/>
          <w:tab w:val="center" w:pos="453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593572">
        <w:rPr>
          <w:rFonts w:ascii="Times New Roman" w:hAnsi="Times New Roman" w:cs="Times New Roman"/>
          <w:szCs w:val="24"/>
        </w:rPr>
        <w:t>2020</w:t>
      </w:r>
    </w:p>
    <w:p w:rsidR="00E12047" w:rsidRPr="00E12047" w:rsidRDefault="002A40E7" w:rsidP="00910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2047">
        <w:rPr>
          <w:rFonts w:ascii="Times New Roman" w:hAnsi="Times New Roman" w:cs="Times New Roman"/>
          <w:szCs w:val="24"/>
        </w:rPr>
        <w:lastRenderedPageBreak/>
        <w:t>Nícolas Kurt Souza da Sil</w:t>
      </w:r>
      <w:r w:rsidR="00E12047" w:rsidRPr="00E12047">
        <w:rPr>
          <w:rFonts w:ascii="Times New Roman" w:hAnsi="Times New Roman" w:cs="Times New Roman"/>
          <w:szCs w:val="24"/>
        </w:rPr>
        <w:t>va</w:t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bookmarkStart w:id="0" w:name="_GoBack"/>
      <w:bookmarkEnd w:id="0"/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022625">
        <w:rPr>
          <w:rFonts w:ascii="Times New Roman" w:hAnsi="Times New Roman" w:cs="Times New Roman"/>
          <w:szCs w:val="24"/>
        </w:rPr>
        <w:br/>
      </w:r>
      <w:r w:rsidR="00910E31">
        <w:rPr>
          <w:rFonts w:ascii="Times New Roman" w:hAnsi="Times New Roman" w:cs="Times New Roman"/>
          <w:b/>
          <w:bCs/>
          <w:sz w:val="28"/>
          <w:szCs w:val="28"/>
        </w:rPr>
        <w:t>Tecnologia da Informação e Computação nas Nuvens</w:t>
      </w:r>
      <w:r w:rsidR="00022625">
        <w:rPr>
          <w:rFonts w:ascii="Times New Roman" w:hAnsi="Times New Roman" w:cs="Times New Roman"/>
          <w:sz w:val="28"/>
          <w:szCs w:val="28"/>
        </w:rPr>
        <w:br/>
      </w:r>
      <w:r w:rsidR="00022625">
        <w:rPr>
          <w:rFonts w:ascii="Times New Roman" w:hAnsi="Times New Roman" w:cs="Times New Roman"/>
          <w:sz w:val="28"/>
          <w:szCs w:val="28"/>
        </w:rPr>
        <w:br/>
      </w:r>
      <w:r w:rsidR="00022625">
        <w:rPr>
          <w:rFonts w:ascii="Times New Roman" w:hAnsi="Times New Roman" w:cs="Times New Roman"/>
          <w:sz w:val="28"/>
          <w:szCs w:val="28"/>
        </w:rPr>
        <w:br/>
      </w:r>
      <w:r w:rsidR="00022625">
        <w:rPr>
          <w:rFonts w:ascii="Times New Roman" w:hAnsi="Times New Roman" w:cs="Times New Roman"/>
          <w:sz w:val="28"/>
          <w:szCs w:val="28"/>
        </w:rPr>
        <w:br/>
      </w:r>
    </w:p>
    <w:p w:rsidR="00E12047" w:rsidRDefault="00767206" w:rsidP="00E12047">
      <w:pPr>
        <w:spacing w:after="240"/>
        <w:ind w:left="623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Relatório com o objetivo de apresentar as áreas de atuação na tecnologia da informação e</w:t>
      </w:r>
      <w:r w:rsidR="006249E8">
        <w:rPr>
          <w:rFonts w:ascii="Times New Roman" w:hAnsi="Times New Roman" w:cs="Times New Roman"/>
          <w:szCs w:val="24"/>
        </w:rPr>
        <w:t xml:space="preserve"> as tecnologias da computação em nuvem.</w:t>
      </w:r>
    </w:p>
    <w:p w:rsidR="00E12047" w:rsidRPr="00E12047" w:rsidRDefault="00E12047" w:rsidP="00E12047">
      <w:pPr>
        <w:spacing w:after="240"/>
        <w:ind w:left="6237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>Orientador: Cláudio Iwakami</w:t>
      </w:r>
      <w:r w:rsidR="00022625">
        <w:rPr>
          <w:rFonts w:ascii="Times New Roman" w:hAnsi="Times New Roman" w:cs="Times New Roman"/>
          <w:szCs w:val="24"/>
        </w:rPr>
        <w:br/>
      </w:r>
    </w:p>
    <w:p w:rsidR="00E12047" w:rsidRDefault="00E12047" w:rsidP="00E12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25" w:rsidRPr="00593572" w:rsidRDefault="00022625" w:rsidP="00022625">
      <w:pPr>
        <w:pStyle w:val="Rodap"/>
        <w:jc w:val="center"/>
        <w:rPr>
          <w:rFonts w:ascii="Times New Roman" w:hAnsi="Times New Roman" w:cs="Times New Roman"/>
          <w:szCs w:val="24"/>
        </w:rPr>
      </w:pPr>
      <w:r w:rsidRPr="00593572">
        <w:rPr>
          <w:rFonts w:ascii="Times New Roman" w:hAnsi="Times New Roman" w:cs="Times New Roman"/>
          <w:szCs w:val="24"/>
        </w:rPr>
        <w:t>Belo Horizonte</w:t>
      </w:r>
    </w:p>
    <w:p w:rsidR="00022625" w:rsidRPr="00593572" w:rsidRDefault="00022625" w:rsidP="00022625">
      <w:pPr>
        <w:pStyle w:val="Rodap"/>
        <w:tabs>
          <w:tab w:val="left" w:pos="2880"/>
          <w:tab w:val="center" w:pos="4535"/>
        </w:tabs>
        <w:jc w:val="center"/>
        <w:rPr>
          <w:rFonts w:ascii="Times New Roman" w:hAnsi="Times New Roman" w:cs="Times New Roman"/>
          <w:szCs w:val="24"/>
        </w:rPr>
      </w:pPr>
      <w:r w:rsidRPr="00593572">
        <w:rPr>
          <w:rFonts w:ascii="Times New Roman" w:hAnsi="Times New Roman" w:cs="Times New Roman"/>
          <w:szCs w:val="24"/>
        </w:rPr>
        <w:t>2020</w:t>
      </w:r>
    </w:p>
    <w:p w:rsidR="00593572" w:rsidRDefault="00593572" w:rsidP="00022625">
      <w:pPr>
        <w:jc w:val="center"/>
        <w:rPr>
          <w:rFonts w:cs="Arial"/>
          <w:b/>
          <w:bCs/>
          <w:sz w:val="28"/>
          <w:szCs w:val="28"/>
        </w:rPr>
        <w:sectPr w:rsidR="00593572" w:rsidSect="00C333AC">
          <w:foot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618FC" w:rsidRPr="0056779B" w:rsidRDefault="00E12047" w:rsidP="001618FC">
      <w:pPr>
        <w:jc w:val="center"/>
        <w:rPr>
          <w:rFonts w:cs="Arial"/>
          <w:b/>
          <w:bCs/>
          <w:sz w:val="28"/>
          <w:szCs w:val="28"/>
        </w:rPr>
      </w:pPr>
      <w:r w:rsidRPr="00E12047">
        <w:rPr>
          <w:rFonts w:cs="Arial"/>
          <w:b/>
          <w:bCs/>
          <w:sz w:val="28"/>
          <w:szCs w:val="28"/>
        </w:rPr>
        <w:lastRenderedPageBreak/>
        <w:t>SUMÁRI</w:t>
      </w:r>
      <w:r w:rsidR="00593572">
        <w:rPr>
          <w:rFonts w:cs="Arial"/>
          <w:b/>
          <w:bCs/>
          <w:sz w:val="28"/>
          <w:szCs w:val="28"/>
        </w:rPr>
        <w:t>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1419426"/>
        <w:docPartObj>
          <w:docPartGallery w:val="Table of Contents"/>
          <w:docPartUnique/>
        </w:docPartObj>
      </w:sdtPr>
      <w:sdtEndPr>
        <w:rPr>
          <w:rFonts w:ascii="Arial" w:hAnsi="Arial"/>
          <w:bCs/>
          <w:color w:val="000000" w:themeColor="text1"/>
          <w:sz w:val="24"/>
        </w:rPr>
      </w:sdtEndPr>
      <w:sdtContent>
        <w:p w:rsidR="001618FC" w:rsidRDefault="001618FC">
          <w:pPr>
            <w:pStyle w:val="CabealhodoSumrio"/>
          </w:pPr>
        </w:p>
        <w:p w:rsidR="00F3253F" w:rsidRDefault="001618F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71781" w:history="1">
            <w:r w:rsidR="00F3253F" w:rsidRPr="00846187">
              <w:rPr>
                <w:rStyle w:val="Hyperlink"/>
              </w:rPr>
              <w:t>1 TECNOLOGIA DA INFORMAÇÃO</w:t>
            </w:r>
            <w:r w:rsidR="00F3253F">
              <w:rPr>
                <w:webHidden/>
              </w:rPr>
              <w:tab/>
            </w:r>
            <w:r w:rsidR="00F3253F">
              <w:rPr>
                <w:webHidden/>
              </w:rPr>
              <w:fldChar w:fldCharType="begin"/>
            </w:r>
            <w:r w:rsidR="00F3253F">
              <w:rPr>
                <w:webHidden/>
              </w:rPr>
              <w:instrText xml:space="preserve"> PAGEREF _Toc34871781 \h </w:instrText>
            </w:r>
            <w:r w:rsidR="00F3253F">
              <w:rPr>
                <w:webHidden/>
              </w:rPr>
            </w:r>
            <w:r w:rsidR="00F3253F"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5</w:t>
            </w:r>
            <w:r w:rsidR="00F3253F"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34871782" w:history="1">
            <w:r w:rsidRPr="00846187">
              <w:rPr>
                <w:rStyle w:val="Hyperlink"/>
              </w:rPr>
              <w:t>1.1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34871783" w:history="1">
            <w:r w:rsidRPr="00846187">
              <w:rPr>
                <w:rStyle w:val="Hyperlink"/>
              </w:rPr>
              <w:t>1.2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84" w:history="1">
            <w:r w:rsidRPr="00846187">
              <w:rPr>
                <w:rStyle w:val="Hyperlink"/>
              </w:rPr>
              <w:t>1.2.1 Desenvolvedor de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85" w:history="1">
            <w:r w:rsidRPr="00846187">
              <w:rPr>
                <w:rStyle w:val="Hyperlink"/>
              </w:rPr>
              <w:t>1.2.2 Analista de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86" w:history="1">
            <w:r w:rsidRPr="00846187">
              <w:rPr>
                <w:rStyle w:val="Hyperlink"/>
              </w:rPr>
              <w:t>1.2.3 Analista de Business Intelligence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87" w:history="1">
            <w:r w:rsidRPr="00846187">
              <w:rPr>
                <w:rStyle w:val="Hyperlink"/>
              </w:rPr>
              <w:t>1.2.4 Especialista em Cloud Computing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88" w:history="1">
            <w:r w:rsidRPr="00846187">
              <w:rPr>
                <w:rStyle w:val="Hyperlink"/>
              </w:rPr>
              <w:t>1.2.5 Desenvolvedor Full-Stack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89" w:history="1">
            <w:r w:rsidRPr="00846187">
              <w:rPr>
                <w:rStyle w:val="Hyperlink"/>
              </w:rPr>
              <w:t>1.2.6 Gerente de Segurança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0" w:history="1">
            <w:r w:rsidRPr="00846187">
              <w:rPr>
                <w:rStyle w:val="Hyperlink"/>
              </w:rPr>
              <w:t>1.2.7 Cientista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1" w:history="1">
            <w:r w:rsidRPr="00846187">
              <w:rPr>
                <w:rStyle w:val="Hyperlink"/>
              </w:rPr>
              <w:t>1.2.8 Especialista em e-commerce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2" w:history="1">
            <w:r w:rsidRPr="00846187">
              <w:rPr>
                <w:rStyle w:val="Hyperlink"/>
              </w:rPr>
              <w:t>1.2.9 Administrador de 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3" w:history="1">
            <w:r w:rsidRPr="00846187">
              <w:rPr>
                <w:rStyle w:val="Hyperlink"/>
              </w:rPr>
              <w:t>1.2.10 Administrador de Redes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4" w:history="1">
            <w:r w:rsidRPr="00846187">
              <w:rPr>
                <w:rStyle w:val="Hyperlink"/>
              </w:rPr>
              <w:t>1.2.11 Engenheiro em Inteligência Artificial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5" w:history="1">
            <w:r w:rsidRPr="00846187">
              <w:rPr>
                <w:rStyle w:val="Hyperlink"/>
              </w:rPr>
              <w:t>1.2.12 Gestor de Tecnologia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6" w:history="1">
            <w:r w:rsidRPr="00846187">
              <w:rPr>
                <w:rStyle w:val="Hyperlink"/>
              </w:rPr>
              <w:t>1.2.13 Desenvolvedor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7" w:history="1">
            <w:r w:rsidRPr="00846187">
              <w:rPr>
                <w:rStyle w:val="Hyperlink"/>
              </w:rPr>
              <w:t>1.2.14 Gestor de Mídias Sociais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798" w:history="1">
            <w:r w:rsidRPr="00846187">
              <w:rPr>
                <w:rStyle w:val="Hyperlink"/>
              </w:rPr>
              <w:t>1.2.15 Designer Gráfico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34871799" w:history="1">
            <w:r w:rsidRPr="00846187">
              <w:rPr>
                <w:rStyle w:val="Hyperlink"/>
              </w:rPr>
              <w:t>1.3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871800" w:history="1">
            <w:r w:rsidRPr="00846187">
              <w:rPr>
                <w:rStyle w:val="Hyperlink"/>
              </w:rPr>
              <w:t>2 COMPUTAÇÃO NAS NUVENS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34871801" w:history="1">
            <w:r w:rsidRPr="00846187">
              <w:rPr>
                <w:rStyle w:val="Hyperlink"/>
              </w:rPr>
              <w:t>2.1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34871802" w:history="1">
            <w:r w:rsidRPr="00846187">
              <w:rPr>
                <w:rStyle w:val="Hyperlink"/>
              </w:rPr>
              <w:t>2.2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803" w:history="1">
            <w:r w:rsidRPr="00846187">
              <w:rPr>
                <w:rStyle w:val="Hyperlink"/>
              </w:rPr>
              <w:t>2.2.1 SaaS – Software como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804" w:history="1">
            <w:r w:rsidRPr="00846187">
              <w:rPr>
                <w:rStyle w:val="Hyperlink"/>
              </w:rPr>
              <w:t>2.2.2 PaaS – Plataforma como um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805" w:history="1">
            <w:r w:rsidRPr="00846187">
              <w:rPr>
                <w:rStyle w:val="Hyperlink"/>
              </w:rPr>
              <w:t>2.2.3 IaaS – Infraestrutura como um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806" w:history="1">
            <w:r w:rsidRPr="00846187">
              <w:rPr>
                <w:rStyle w:val="Hyperlink"/>
              </w:rPr>
              <w:t>2.2.4 Nuvem Privada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807" w:history="1">
            <w:r w:rsidRPr="00846187">
              <w:rPr>
                <w:rStyle w:val="Hyperlink"/>
              </w:rPr>
              <w:t>2.2.5 Nuvem Pública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3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lang w:eastAsia="pt-BR"/>
            </w:rPr>
          </w:pPr>
          <w:hyperlink w:anchor="_Toc34871808" w:history="1">
            <w:r w:rsidRPr="00846187">
              <w:rPr>
                <w:rStyle w:val="Hyperlink"/>
              </w:rPr>
              <w:t>2.2.6 Nuvem Hibrida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34871809" w:history="1">
            <w:r w:rsidRPr="00846187">
              <w:rPr>
                <w:rStyle w:val="Hyperlink"/>
              </w:rPr>
              <w:t>2.3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3253F" w:rsidRDefault="00F3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34871810" w:history="1">
            <w:r w:rsidRPr="00846187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_Toc34871810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3CC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6779B" w:rsidRPr="00A035FF" w:rsidRDefault="001618FC" w:rsidP="00A035FF">
          <w:pPr>
            <w:sectPr w:rsidR="0056779B" w:rsidRPr="00A035FF" w:rsidSect="00C333AC">
              <w:headerReference w:type="default" r:id="rId8"/>
              <w:foot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F77B9" w:rsidRPr="00BB6117" w:rsidRDefault="0055533B" w:rsidP="0055533B">
      <w:pPr>
        <w:pStyle w:val="Ttulo1"/>
      </w:pPr>
      <w:bookmarkStart w:id="1" w:name="_Toc34871781"/>
      <w:r>
        <w:lastRenderedPageBreak/>
        <w:t>1</w:t>
      </w:r>
      <w:r w:rsidR="00FF2EBC">
        <w:t xml:space="preserve"> </w:t>
      </w:r>
      <w:r w:rsidR="0091212C" w:rsidRPr="00BB6117">
        <w:t>TECNOLOGIA DA INFORMAÇÃO</w:t>
      </w:r>
      <w:bookmarkEnd w:id="1"/>
    </w:p>
    <w:p w:rsidR="00C57FF6" w:rsidRDefault="00C57FF6" w:rsidP="0055533B">
      <w:pPr>
        <w:pStyle w:val="Ttulo2"/>
        <w:rPr>
          <w:bCs/>
        </w:rPr>
      </w:pPr>
    </w:p>
    <w:p w:rsidR="0091212C" w:rsidRDefault="0055533B" w:rsidP="0055533B">
      <w:pPr>
        <w:pStyle w:val="Ttulo2"/>
      </w:pPr>
      <w:bookmarkStart w:id="2" w:name="_Toc34871782"/>
      <w:r>
        <w:rPr>
          <w:bCs/>
        </w:rPr>
        <w:t xml:space="preserve">1.1 </w:t>
      </w:r>
      <w:r w:rsidR="00BB6117" w:rsidRPr="00BB6117">
        <w:rPr>
          <w:bCs/>
        </w:rPr>
        <w:t>I</w:t>
      </w:r>
      <w:r>
        <w:t>ntrodução</w:t>
      </w:r>
      <w:bookmarkEnd w:id="2"/>
    </w:p>
    <w:p w:rsidR="00A035FF" w:rsidRDefault="0055533B" w:rsidP="0055533B">
      <w:r>
        <w:t>Atualmente a área da tecnologia da informação vem se desenvolvendo e se aprimorando a cada dia, sendo criada novas profissões e serviços de acordo com a demanda da tecnologia, nossa empresa busca atender essa demanda</w:t>
      </w:r>
      <w:r w:rsidR="00A035FF">
        <w:t xml:space="preserve"> tecnológica, e por isso buscamos profissionais qualificados, éticos e dispostos a exercer suas funções de maneira proativa.</w:t>
      </w:r>
    </w:p>
    <w:p w:rsidR="00BB6117" w:rsidRPr="00BB6117" w:rsidRDefault="00A035FF" w:rsidP="00A035FF">
      <w:r>
        <w:t>Neste relatório iremos apresentar nossos profissionais, e quais as suas funções dentro da nossa empresa, todos os profissionais são necessários para conseguirmos atender a demanda do mercado, sendo assim cada um uma peça fundamental e necessária da empresa.</w:t>
      </w:r>
    </w:p>
    <w:p w:rsidR="008F77B9" w:rsidRDefault="00C57FF6" w:rsidP="00767B3C">
      <w:pPr>
        <w:pStyle w:val="Ttulo2"/>
      </w:pPr>
      <w:bookmarkStart w:id="3" w:name="_Toc34871783"/>
      <w:r>
        <w:t xml:space="preserve">1.2 </w:t>
      </w:r>
      <w:r w:rsidR="008F77B9" w:rsidRPr="00BB6117">
        <w:t>D</w:t>
      </w:r>
      <w:r w:rsidR="00767B3C">
        <w:t>esenvolvimento</w:t>
      </w:r>
      <w:bookmarkEnd w:id="3"/>
    </w:p>
    <w:p w:rsidR="00767B3C" w:rsidRDefault="00767B3C" w:rsidP="00767B3C">
      <w:r>
        <w:t>Nossa empresa desenvolve novas tecnologias e nosso público alvo é as pequenas e médias empresas, buscando sempre automatizar o processo dessas empresas</w:t>
      </w:r>
      <w:r w:rsidR="002E5BCF">
        <w:t xml:space="preserve"> e aumentar a sua produção, utilizando a nossa tecnologia.</w:t>
      </w:r>
    </w:p>
    <w:p w:rsidR="00C57FF6" w:rsidRDefault="00C57FF6" w:rsidP="00767B3C">
      <w:r>
        <w:t xml:space="preserve">Nossa equipe </w:t>
      </w:r>
      <w:r w:rsidR="001F77CF">
        <w:t>tem os seguintes profissionais na área da Tecnologia da Informação:</w:t>
      </w:r>
    </w:p>
    <w:p w:rsidR="001F77CF" w:rsidRDefault="001F77CF" w:rsidP="001F77CF">
      <w:pPr>
        <w:pStyle w:val="Ttulo3"/>
      </w:pPr>
      <w:bookmarkStart w:id="4" w:name="_Toc34871784"/>
      <w:r>
        <w:t>1.2.1 Desenvolvedor de Sistemas</w:t>
      </w:r>
      <w:bookmarkEnd w:id="4"/>
    </w:p>
    <w:p w:rsidR="00B94E34" w:rsidRPr="00B94E34" w:rsidRDefault="00B94E34" w:rsidP="00B94E34">
      <w:r>
        <w:t>O desenvolvedor de sistemas é responsável pela criação da maioria dos nossos softwares</w:t>
      </w:r>
      <w:r w:rsidR="00E04587">
        <w:t>, o desenvolvedor é quem cria uma sequência lógica de instruções que podemos chamar de algoritmos, para que assim um software funcione como o esperado.</w:t>
      </w:r>
    </w:p>
    <w:p w:rsidR="001F77CF" w:rsidRDefault="001F77CF" w:rsidP="001F77CF">
      <w:pPr>
        <w:pStyle w:val="Ttulo3"/>
      </w:pPr>
      <w:bookmarkStart w:id="5" w:name="_Toc34871785"/>
      <w:r>
        <w:t>1.2.2 Analista de Sistemas</w:t>
      </w:r>
      <w:bookmarkEnd w:id="5"/>
    </w:p>
    <w:p w:rsidR="00E04587" w:rsidRPr="00E04587" w:rsidRDefault="00E04587" w:rsidP="00E04587">
      <w:r>
        <w:t>Nossos analistas de sistemas tem a função de fazer os levantamentos dos requisitos necessários para a implantação de algum projeto na empresa, e também auxilia no desenvolvimento do projeto, mapeando os processos e fazendo a modelagem dos dados.</w:t>
      </w:r>
    </w:p>
    <w:p w:rsidR="00E04587" w:rsidRPr="00E04587" w:rsidRDefault="00E04587" w:rsidP="00E04587"/>
    <w:p w:rsidR="00FF2EBC" w:rsidRDefault="00FF2EBC" w:rsidP="002434E4">
      <w:pPr>
        <w:pStyle w:val="Ttulo3"/>
        <w:sectPr w:rsidR="00FF2EBC" w:rsidSect="00BB6117"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434E4" w:rsidRDefault="001F77CF" w:rsidP="002434E4">
      <w:pPr>
        <w:pStyle w:val="Ttulo3"/>
      </w:pPr>
      <w:bookmarkStart w:id="6" w:name="_Toc34871786"/>
      <w:r>
        <w:lastRenderedPageBreak/>
        <w:t>1.2.3 Analista de Business Intelligence</w:t>
      </w:r>
      <w:bookmarkEnd w:id="6"/>
    </w:p>
    <w:p w:rsidR="002434E4" w:rsidRPr="002434E4" w:rsidRDefault="002434E4" w:rsidP="002434E4">
      <w:r>
        <w:t>Ele é responsável por conseguir novas oportunidades para a empresa, ele usa informações internas e externas para que assim consiga coletar dados brutos sobre possíveis consumidores que podem se relacionar com a nossa empresa.</w:t>
      </w:r>
    </w:p>
    <w:p w:rsidR="001F77CF" w:rsidRDefault="001F77CF" w:rsidP="001F77CF">
      <w:pPr>
        <w:pStyle w:val="Ttulo3"/>
      </w:pPr>
      <w:bookmarkStart w:id="7" w:name="_Toc34871787"/>
      <w:r>
        <w:t xml:space="preserve">1.2.4 </w:t>
      </w:r>
      <w:r w:rsidR="00E04587">
        <w:t>Especialista em Cloud Computing</w:t>
      </w:r>
      <w:bookmarkEnd w:id="7"/>
    </w:p>
    <w:p w:rsidR="002434E4" w:rsidRPr="002434E4" w:rsidRDefault="0093644A" w:rsidP="002434E4">
      <w:r>
        <w:t>A</w:t>
      </w:r>
      <w:r w:rsidR="002434E4">
        <w:t>ssegura que as soluções em nuvens sejam sempre eficazes para os nosso</w:t>
      </w:r>
      <w:r w:rsidR="00044A6C">
        <w:t>s</w:t>
      </w:r>
      <w:r w:rsidR="002434E4">
        <w:t xml:space="preserve"> clientes, e também sempre verifica os recursos mais otimizados </w:t>
      </w:r>
      <w:r w:rsidR="00E45919">
        <w:t>que possam ser implantados em nossos sistemas.</w:t>
      </w:r>
    </w:p>
    <w:p w:rsidR="001F77CF" w:rsidRDefault="001F77CF" w:rsidP="001F77CF">
      <w:pPr>
        <w:pStyle w:val="Ttulo3"/>
      </w:pPr>
      <w:bookmarkStart w:id="8" w:name="_Toc34871788"/>
      <w:r>
        <w:t>1.2.5 Desenvolvedor Full</w:t>
      </w:r>
      <w:r w:rsidR="00840E97">
        <w:t>-</w:t>
      </w:r>
      <w:r>
        <w:t>Stack</w:t>
      </w:r>
      <w:bookmarkEnd w:id="8"/>
    </w:p>
    <w:p w:rsidR="00044A6C" w:rsidRPr="00044A6C" w:rsidRDefault="00044A6C" w:rsidP="00044A6C">
      <w:r>
        <w:t>Ele atua em Front-End e Back-End, e tem a responsabilidade de entregar projetos completos e definidos para a empresa, ele é um profissional que consegue se encaixar em várias subáreas da tecnologia da informação.</w:t>
      </w:r>
    </w:p>
    <w:p w:rsidR="001F77CF" w:rsidRDefault="00840E97" w:rsidP="00840E97">
      <w:pPr>
        <w:pStyle w:val="Ttulo3"/>
      </w:pPr>
      <w:bookmarkStart w:id="9" w:name="_Toc34871789"/>
      <w:r>
        <w:t>1.2.6 Gerente de Segurança da Informação</w:t>
      </w:r>
      <w:bookmarkEnd w:id="9"/>
    </w:p>
    <w:p w:rsidR="00044A6C" w:rsidRPr="00044A6C" w:rsidRDefault="0093644A" w:rsidP="00044A6C">
      <w:r>
        <w:t>A</w:t>
      </w:r>
      <w:r w:rsidR="00044A6C">
        <w:t>valia todo o processo de mudança ou implantação de algum sistema e interage com quase todas as áreas para garantir a segurança de toda informação que entra e sai da empresa.</w:t>
      </w:r>
    </w:p>
    <w:p w:rsidR="00840E97" w:rsidRDefault="00840E97" w:rsidP="00840E97">
      <w:pPr>
        <w:pStyle w:val="Ttulo3"/>
      </w:pPr>
      <w:bookmarkStart w:id="10" w:name="_Toc34871790"/>
      <w:r>
        <w:t>1.2.7 Cientista de Dados</w:t>
      </w:r>
      <w:bookmarkEnd w:id="10"/>
    </w:p>
    <w:p w:rsidR="0093644A" w:rsidRPr="0093644A" w:rsidRDefault="0093644A" w:rsidP="0093644A">
      <w:r>
        <w:t>O cientista de dados é responsável por analisar os dados e a partir desses dados criar tomadas de decisões para a empres</w:t>
      </w:r>
      <w:r w:rsidR="00850FC4">
        <w:t>a, o dever dele é definir a prioridade de qual problema deve ser resolvido com urgência.</w:t>
      </w:r>
    </w:p>
    <w:p w:rsidR="00A035FF" w:rsidRDefault="00840E97" w:rsidP="00840E97">
      <w:pPr>
        <w:pStyle w:val="Ttulo3"/>
      </w:pPr>
      <w:bookmarkStart w:id="11" w:name="_Toc34871791"/>
      <w:r>
        <w:t>1.2.8 Especialista em e-commerce</w:t>
      </w:r>
      <w:bookmarkEnd w:id="11"/>
    </w:p>
    <w:p w:rsidR="00A75570" w:rsidRPr="00A75570" w:rsidRDefault="00A75570" w:rsidP="00A75570">
      <w:r>
        <w:t>Ele é responsável por disponibilizar em nosso site as nossas novas tecnologias para que assim os nossos clientes sempre fiquem atualizado e interessados em nossos serviços.</w:t>
      </w:r>
    </w:p>
    <w:p w:rsidR="00840E97" w:rsidRDefault="00840E97" w:rsidP="00840E97">
      <w:pPr>
        <w:pStyle w:val="Ttulo3"/>
      </w:pPr>
      <w:bookmarkStart w:id="12" w:name="_Toc34871792"/>
      <w:r>
        <w:t>1.2.9 Administrador de Banco de Dados</w:t>
      </w:r>
      <w:bookmarkEnd w:id="12"/>
    </w:p>
    <w:p w:rsidR="00A75570" w:rsidRPr="00A75570" w:rsidRDefault="00A75570" w:rsidP="00A75570">
      <w:r>
        <w:t>Ele é responsável por gerenciar os arquivos da nossa empresa, assim como desenvolver melhorias e eficácia em nosso banco de dados</w:t>
      </w:r>
      <w:r w:rsidR="000C7B5F">
        <w:t>, ele também armazena e gerencia as informações dos nossos clientes.</w:t>
      </w:r>
    </w:p>
    <w:p w:rsidR="00840E97" w:rsidRDefault="00840E97" w:rsidP="00840E97">
      <w:pPr>
        <w:pStyle w:val="Ttulo3"/>
      </w:pPr>
      <w:bookmarkStart w:id="13" w:name="_Toc34871793"/>
      <w:r>
        <w:t>1.2.10 Administrador de Redes</w:t>
      </w:r>
      <w:bookmarkEnd w:id="13"/>
    </w:p>
    <w:p w:rsidR="00FF2EBC" w:rsidRDefault="000C7B5F" w:rsidP="00A75570">
      <w:pPr>
        <w:sectPr w:rsidR="00FF2EBC" w:rsidSect="00BB6117"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 xml:space="preserve">É responsável por administrar a conexão dos nossos servidores com os nossos computadores, esse profissional deve ter zelo pela infraestrutura de redes para que </w:t>
      </w:r>
    </w:p>
    <w:p w:rsidR="00A75570" w:rsidRPr="00A75570" w:rsidRDefault="000C7B5F" w:rsidP="00A75570">
      <w:r>
        <w:lastRenderedPageBreak/>
        <w:t xml:space="preserve">nenhum setor seja prejudicado, assim como </w:t>
      </w:r>
      <w:r w:rsidR="00E61913">
        <w:t>fornecer manutenção para</w:t>
      </w:r>
      <w:r>
        <w:t xml:space="preserve"> que </w:t>
      </w:r>
      <w:r w:rsidR="00E61913">
        <w:t>os sistemas operacionais funcionem corretamente.</w:t>
      </w:r>
    </w:p>
    <w:p w:rsidR="00B94E34" w:rsidRDefault="00B94E34" w:rsidP="00E04587">
      <w:pPr>
        <w:pStyle w:val="Ttulo3"/>
      </w:pPr>
      <w:bookmarkStart w:id="14" w:name="_Toc34871794"/>
      <w:r w:rsidRPr="00B94E34">
        <w:t>1.2.11 Engenheiro em Inteligência Artificial</w:t>
      </w:r>
      <w:bookmarkEnd w:id="14"/>
    </w:p>
    <w:p w:rsidR="00E61913" w:rsidRPr="00E61913" w:rsidRDefault="00CB50C4" w:rsidP="00E61913">
      <w:r>
        <w:t>Tem a responsabilidade de criar e implantar tecnologias que automatizem e gerem eficácia ao projeto, buscando sempre automatizar a produção pra que ela seja mais rápida e barata.</w:t>
      </w:r>
    </w:p>
    <w:p w:rsidR="00B94E34" w:rsidRDefault="00B94E34" w:rsidP="00E04587">
      <w:pPr>
        <w:pStyle w:val="Ttulo3"/>
      </w:pPr>
      <w:bookmarkStart w:id="15" w:name="_Toc34871795"/>
      <w:r w:rsidRPr="00B94E34">
        <w:t>1.2.12 Ge</w:t>
      </w:r>
      <w:r w:rsidR="00CB50C4">
        <w:t>stor de Tecnologia da Informação</w:t>
      </w:r>
      <w:bookmarkEnd w:id="15"/>
    </w:p>
    <w:p w:rsidR="00CB50C4" w:rsidRPr="00CB50C4" w:rsidRDefault="00CB50C4" w:rsidP="00CB50C4">
      <w:r>
        <w:t>Ele tem a função de organizar e gerenciar os projetos da empresa, assim como integrar as áreas da tecnologia da informação, muitas vezes utilizando a cultura DevOps.</w:t>
      </w:r>
    </w:p>
    <w:p w:rsidR="00A75570" w:rsidRDefault="00A75570" w:rsidP="00A75570">
      <w:pPr>
        <w:pStyle w:val="Ttulo3"/>
      </w:pPr>
      <w:bookmarkStart w:id="16" w:name="_Toc34871796"/>
      <w:r>
        <w:t>1.2.13 Desenvolvedor Web</w:t>
      </w:r>
      <w:bookmarkEnd w:id="16"/>
    </w:p>
    <w:p w:rsidR="00CB50C4" w:rsidRPr="00CB50C4" w:rsidRDefault="004E5C11" w:rsidP="00CB50C4">
      <w:r>
        <w:t>Ele é o responsável por toda a estrutura do nosso website, ele tem o dever de planejar, desenvolver e fornecer a manutenção necessária para que o site permaneça ativo e registrado.</w:t>
      </w:r>
    </w:p>
    <w:p w:rsidR="00A75570" w:rsidRDefault="00A75570" w:rsidP="00A75570">
      <w:pPr>
        <w:pStyle w:val="Ttulo3"/>
      </w:pPr>
      <w:bookmarkStart w:id="17" w:name="_Toc34871797"/>
      <w:r>
        <w:t>1.2.14 Gestor de Mídias Sociais</w:t>
      </w:r>
      <w:bookmarkEnd w:id="17"/>
    </w:p>
    <w:p w:rsidR="004E5C11" w:rsidRPr="004E5C11" w:rsidRDefault="004E5C11" w:rsidP="004E5C11">
      <w:r>
        <w:t>Tem a responsabilidade de cuidar da imagem da nossa empresa nas mídias sociais, e manter uma proximidade com possíveis parceiros e clientes, assim como cuidar das publicações e propagandas das nossas tecnologias.</w:t>
      </w:r>
    </w:p>
    <w:p w:rsidR="00CB50C4" w:rsidRDefault="004E5C11" w:rsidP="004E5C11">
      <w:pPr>
        <w:pStyle w:val="Ttulo3"/>
      </w:pPr>
      <w:bookmarkStart w:id="18" w:name="_Toc34871798"/>
      <w:r>
        <w:t>1.2.15 Designer Gráfico</w:t>
      </w:r>
      <w:bookmarkEnd w:id="18"/>
    </w:p>
    <w:p w:rsidR="004E5C11" w:rsidRDefault="004E5C11" w:rsidP="004E5C11">
      <w:r>
        <w:t>É responsável por desenvolver publicações para as mídias sociais, folders e panfletos, assim como desenvolver artes profissionais para o nosso website.</w:t>
      </w:r>
    </w:p>
    <w:p w:rsidR="00865D26" w:rsidRPr="004E5C11" w:rsidRDefault="00865D26" w:rsidP="004E5C11"/>
    <w:p w:rsidR="00596A54" w:rsidRDefault="00C57FF6" w:rsidP="00CB50C4">
      <w:pPr>
        <w:pStyle w:val="Ttulo2"/>
      </w:pPr>
      <w:bookmarkStart w:id="19" w:name="_Toc34871799"/>
      <w:r>
        <w:t xml:space="preserve">1.3 </w:t>
      </w:r>
      <w:r w:rsidR="00596A54" w:rsidRPr="00BB6117">
        <w:t>C</w:t>
      </w:r>
      <w:r w:rsidR="00767B3C">
        <w:t>onclusão</w:t>
      </w:r>
      <w:bookmarkEnd w:id="19"/>
    </w:p>
    <w:p w:rsidR="00FF2EBC" w:rsidRDefault="00FF2EBC" w:rsidP="00FF2EBC">
      <w:r>
        <w:t>Podemos ver a importância da tecnologia da informação, não somente para avanços tecnológicos, mas também como a administração e armazenamento de dados de extrema importância. Por isso é necessário profissionais capacitados para exercer os serviços demandados pelo mercado.</w:t>
      </w:r>
    </w:p>
    <w:p w:rsidR="00FF2EBC" w:rsidRDefault="00FF2EBC" w:rsidP="00FF2EBC"/>
    <w:p w:rsidR="00FF2EBC" w:rsidRDefault="00FF2EBC" w:rsidP="00FF2EBC">
      <w:pPr>
        <w:pStyle w:val="Ttulo1"/>
        <w:sectPr w:rsidR="00FF2EBC" w:rsidSect="00BB6117"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F2EBC" w:rsidRDefault="00FF2EBC" w:rsidP="00FF2EBC">
      <w:pPr>
        <w:pStyle w:val="Ttulo1"/>
      </w:pPr>
      <w:bookmarkStart w:id="20" w:name="_Toc34871800"/>
      <w:r>
        <w:lastRenderedPageBreak/>
        <w:t>2 COMPUTAÇÃO NAS NUVENS</w:t>
      </w:r>
      <w:bookmarkEnd w:id="20"/>
    </w:p>
    <w:p w:rsidR="00FF2EBC" w:rsidRPr="00FF2EBC" w:rsidRDefault="00FF2EBC" w:rsidP="00FF2EBC"/>
    <w:p w:rsidR="00FF2EBC" w:rsidRDefault="00FF2EBC" w:rsidP="00FF2EBC">
      <w:pPr>
        <w:pStyle w:val="Ttulo2"/>
      </w:pPr>
      <w:bookmarkStart w:id="21" w:name="_Toc34871801"/>
      <w:r>
        <w:t>2.1 Introdução</w:t>
      </w:r>
      <w:bookmarkEnd w:id="21"/>
    </w:p>
    <w:p w:rsidR="00FF2EBC" w:rsidRPr="00FF2EBC" w:rsidRDefault="0013150A" w:rsidP="00FF2EBC">
      <w:r>
        <w:t xml:space="preserve">Podemos apresentar a computação nas nuvens como algo inovador, e que </w:t>
      </w:r>
      <w:r w:rsidR="00CD1815">
        <w:t>aos poucos</w:t>
      </w:r>
      <w:r>
        <w:t xml:space="preserve"> vai </w:t>
      </w:r>
      <w:r w:rsidR="00CD1815">
        <w:t>mudando os aspectos do que conhecemos como informática, essa tecnologia possui suas plataformas e serviços, nesse relatório você vai encontrar a definição das plataformas e serviços da computação em nuvem.</w:t>
      </w:r>
    </w:p>
    <w:p w:rsidR="00FF2EBC" w:rsidRDefault="00FF2EBC" w:rsidP="00FF2EBC">
      <w:pPr>
        <w:pStyle w:val="Ttulo2"/>
      </w:pPr>
      <w:bookmarkStart w:id="22" w:name="_Toc34871802"/>
      <w:r>
        <w:t>2.2 Desenvolvimento</w:t>
      </w:r>
      <w:bookmarkEnd w:id="22"/>
    </w:p>
    <w:p w:rsidR="00CD1815" w:rsidRDefault="002B3360" w:rsidP="00CD1815">
      <w:r>
        <w:t>A computação é nuvem se resume em serviços disponibilizados para executar tarefas de modo fácil, econômico, seguro e ágil, esses recur</w:t>
      </w:r>
      <w:r w:rsidR="008C5152">
        <w:t>sos são:</w:t>
      </w:r>
    </w:p>
    <w:p w:rsidR="002B3360" w:rsidRDefault="002B3360" w:rsidP="002B3360">
      <w:pPr>
        <w:pStyle w:val="Ttulo3"/>
      </w:pPr>
      <w:bookmarkStart w:id="23" w:name="_Toc34871803"/>
      <w:r>
        <w:t>2.2.1 SaaS – Software como Serviço</w:t>
      </w:r>
      <w:bookmarkEnd w:id="23"/>
    </w:p>
    <w:p w:rsidR="008C5152" w:rsidRPr="008C5152" w:rsidRDefault="008C5152" w:rsidP="008C5152">
      <w:r>
        <w:t>Esse serviço oferece a criação e armazenamento de arquivos na internet, temos como exemplo quando criamos e enviamos um e-mail no google, nós utilizamos a plataforma web para escrever o e-mail e também utilizamos a web para envia-lo.</w:t>
      </w:r>
    </w:p>
    <w:p w:rsidR="002B3360" w:rsidRDefault="002B3360" w:rsidP="002B3360">
      <w:pPr>
        <w:pStyle w:val="Ttulo3"/>
      </w:pPr>
      <w:bookmarkStart w:id="24" w:name="_Toc34871804"/>
      <w:r w:rsidRPr="002B3360">
        <w:t>2.2.2 PaaS – Plataforma como um serviço</w:t>
      </w:r>
      <w:bookmarkEnd w:id="24"/>
    </w:p>
    <w:p w:rsidR="008C5152" w:rsidRPr="008C5152" w:rsidRDefault="008C5152" w:rsidP="008C5152">
      <w:r>
        <w:t>Esse serviço se assemelha um pouco a SaaS, mas ele tem como objetivo a criação e armazenamento de um software próprio, a vantagem do PaaS é que ele pode armazenar uma grande quantidade de dados.</w:t>
      </w:r>
    </w:p>
    <w:p w:rsidR="002B3360" w:rsidRDefault="002B3360" w:rsidP="002B3360">
      <w:pPr>
        <w:pStyle w:val="Ttulo3"/>
      </w:pPr>
      <w:bookmarkStart w:id="25" w:name="_Toc34871805"/>
      <w:r w:rsidRPr="002B3360">
        <w:t>2.2.3 IaaS – Infraestrutura como um Serviço</w:t>
      </w:r>
      <w:bookmarkEnd w:id="25"/>
    </w:p>
    <w:p w:rsidR="008C5152" w:rsidRPr="008C5152" w:rsidRDefault="008C5152" w:rsidP="008C5152">
      <w:r>
        <w:t>Tem como objetivo a mudança de um servidor físico na empresa, para um servidor na nuvem, ele possui outras três categorias que são:</w:t>
      </w:r>
    </w:p>
    <w:p w:rsidR="002B3360" w:rsidRDefault="002B3360" w:rsidP="002B3360">
      <w:pPr>
        <w:pStyle w:val="Ttulo3"/>
      </w:pPr>
      <w:bookmarkStart w:id="26" w:name="_Toc34871806"/>
      <w:r>
        <w:t>2.2.4 Nuvem Privada</w:t>
      </w:r>
      <w:bookmarkEnd w:id="26"/>
    </w:p>
    <w:p w:rsidR="00504F80" w:rsidRPr="00504F80" w:rsidRDefault="00504F80" w:rsidP="00504F80">
      <w:r>
        <w:t>A infraestrutura é completamente particular, e é usada apenas pela instituição que à adquiriu.</w:t>
      </w:r>
    </w:p>
    <w:p w:rsidR="002B3360" w:rsidRDefault="002B3360" w:rsidP="002B3360">
      <w:pPr>
        <w:pStyle w:val="Ttulo3"/>
      </w:pPr>
      <w:bookmarkStart w:id="27" w:name="_Toc34871807"/>
      <w:r>
        <w:t>2.2.5 Nuvem Pública</w:t>
      </w:r>
      <w:bookmarkEnd w:id="27"/>
    </w:p>
    <w:p w:rsidR="00504F80" w:rsidRPr="00504F80" w:rsidRDefault="00504F80" w:rsidP="00504F80">
      <w:r>
        <w:t xml:space="preserve">A infraestrutura da empresa é compartilhada entre outros usuários </w:t>
      </w:r>
      <w:r w:rsidR="00865D26">
        <w:t>e gerenciada pelo provedor do serviço.</w:t>
      </w:r>
    </w:p>
    <w:p w:rsidR="002B3360" w:rsidRDefault="002B3360" w:rsidP="002B3360">
      <w:pPr>
        <w:pStyle w:val="Ttulo3"/>
      </w:pPr>
      <w:bookmarkStart w:id="28" w:name="_Toc34871808"/>
      <w:r>
        <w:t>2.2.6 Nuvem Hibrida</w:t>
      </w:r>
      <w:bookmarkEnd w:id="28"/>
    </w:p>
    <w:p w:rsidR="002B3360" w:rsidRPr="002B3360" w:rsidRDefault="00865D26" w:rsidP="002B3360">
      <w:r>
        <w:t>Se adequa a necessidade da empresa, podendo utilizar tanto a nuvem pública quanto a nuvem privada.</w:t>
      </w:r>
    </w:p>
    <w:p w:rsidR="00F3253F" w:rsidRDefault="00F3253F" w:rsidP="00FF2EBC">
      <w:pPr>
        <w:pStyle w:val="Ttulo2"/>
        <w:sectPr w:rsidR="00F3253F" w:rsidSect="00BB6117">
          <w:foot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F2EBC" w:rsidRDefault="00FF2EBC" w:rsidP="00FF2EBC">
      <w:pPr>
        <w:pStyle w:val="Ttulo2"/>
      </w:pPr>
      <w:bookmarkStart w:id="29" w:name="_Toc34871809"/>
      <w:r>
        <w:lastRenderedPageBreak/>
        <w:t>2.3 Conclusão</w:t>
      </w:r>
      <w:bookmarkEnd w:id="29"/>
    </w:p>
    <w:p w:rsidR="008D67A6" w:rsidRDefault="00865D26" w:rsidP="00865D26">
      <w:r>
        <w:t xml:space="preserve">A tecnologia de computação nas nuvens é algo que está inovando o mercado, atualmente a ideia de desenvolvimento desktop é vista como arcaica, e o mercado já tem uma grande demanda para desenvolvimento web, com isso podemos compreender que a usabilidade dessa tecnologia </w:t>
      </w:r>
      <w:r w:rsidR="008D67A6">
        <w:t>vai ser cada vez maior.</w:t>
      </w:r>
    </w:p>
    <w:p w:rsidR="00F3253F" w:rsidRDefault="00F3253F" w:rsidP="00865D26"/>
    <w:bookmarkStart w:id="30" w:name="_Toc34871810" w:displacedByCustomXml="next"/>
    <w:sdt>
      <w:sdtPr>
        <w:id w:val="-25428620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:rsidR="008D67A6" w:rsidRDefault="008D67A6">
          <w:pPr>
            <w:pStyle w:val="Ttulo1"/>
          </w:pPr>
          <w:r>
            <w:t>Bibliografia</w:t>
          </w:r>
          <w:bookmarkEnd w:id="30"/>
        </w:p>
        <w:p w:rsidR="00F3253F" w:rsidRPr="003F74A5" w:rsidRDefault="00F3253F" w:rsidP="008D67A6">
          <w:hyperlink r:id="rId14" w:history="1">
            <w:r w:rsidRPr="003F74A5">
              <w:rPr>
                <w:rStyle w:val="Hyperlink"/>
              </w:rPr>
              <w:t>https://exame.abril.com.br/carreira/17-cargos-na-area-de-tecnologia-que-vao-bombar-em-2019/</w:t>
            </w:r>
          </w:hyperlink>
          <w:r w:rsidRPr="003F74A5">
            <w:t xml:space="preserve"> </w:t>
          </w:r>
        </w:p>
        <w:p w:rsidR="008D67A6" w:rsidRPr="003F74A5" w:rsidRDefault="00F3253F" w:rsidP="008D67A6">
          <w:r w:rsidRPr="003F74A5">
            <w:t>11/03/2020 – 23:43 PM</w:t>
          </w:r>
        </w:p>
        <w:p w:rsidR="00F3253F" w:rsidRPr="003F74A5" w:rsidRDefault="00F3253F" w:rsidP="008D67A6">
          <w:hyperlink r:id="rId15" w:history="1">
            <w:r w:rsidRPr="003F74A5">
              <w:rPr>
                <w:rStyle w:val="Hyperlink"/>
              </w:rPr>
              <w:t>https://valorinveste.globo.com/objetivo/empreenda-se/noticia/2020/01/10/conheca-as-15-profissoes-em-alta-em-2020-e-tem-no-mercado-financeiro.ghtml</w:t>
            </w:r>
          </w:hyperlink>
        </w:p>
        <w:p w:rsidR="00F3253F" w:rsidRPr="003F74A5" w:rsidRDefault="00F3253F" w:rsidP="008D67A6">
          <w:r w:rsidRPr="003F74A5">
            <w:t>12/03/2020 – 00:16 AM</w:t>
          </w:r>
        </w:p>
        <w:p w:rsidR="00F3253F" w:rsidRDefault="00F3253F" w:rsidP="008D67A6">
          <w:hyperlink r:id="rId16" w:history="1">
            <w:r w:rsidRPr="003F74A5">
              <w:rPr>
                <w:rStyle w:val="Hyperlink"/>
              </w:rPr>
              <w:t>https://gaea.com.br/voce-conhece-bem-as-principais-areas-de-ti/</w:t>
            </w:r>
          </w:hyperlink>
        </w:p>
        <w:p w:rsidR="00F3253F" w:rsidRPr="003F74A5" w:rsidRDefault="00F3253F" w:rsidP="008D67A6">
          <w:r>
            <w:t>12/03/2020 – 00:33 AM</w:t>
          </w:r>
        </w:p>
        <w:p w:rsidR="00F3253F" w:rsidRDefault="00F3253F" w:rsidP="008D67A6">
          <w:hyperlink r:id="rId17" w:history="1">
            <w:r w:rsidRPr="003F74A5">
              <w:rPr>
                <w:rStyle w:val="Hyperlink"/>
              </w:rPr>
              <w:t>https://brasil.softlinegroup.com/sobre-a-empresa/blog/iaas-paas-saas-nuvem</w:t>
            </w:r>
          </w:hyperlink>
        </w:p>
        <w:p w:rsidR="00F3253F" w:rsidRPr="003F74A5" w:rsidRDefault="00F3253F" w:rsidP="008D67A6">
          <w:r>
            <w:t>12/03/2020 – 01:22 AM</w:t>
          </w:r>
        </w:p>
        <w:p w:rsidR="00F3253F" w:rsidRDefault="00F3253F">
          <w:hyperlink r:id="rId18" w:history="1">
            <w:r w:rsidRPr="006F5ECB">
              <w:rPr>
                <w:rStyle w:val="Hyperlink"/>
              </w:rPr>
              <w:t>https://www.qinetwork.com.br/saas-paas-iaas-os-servicos-de-computacao-em-nuvem/</w:t>
            </w:r>
          </w:hyperlink>
          <w:r>
            <w:t xml:space="preserve"> </w:t>
          </w:r>
        </w:p>
        <w:p w:rsidR="00AB4981" w:rsidRPr="00AB4981" w:rsidRDefault="00F3253F" w:rsidP="00F3253F">
          <w:r>
            <w:t>12/03/2020 – 01:55 AM</w:t>
          </w:r>
        </w:p>
      </w:sdtContent>
    </w:sdt>
    <w:sectPr w:rsidR="00AB4981" w:rsidRPr="00AB4981" w:rsidSect="00BB6117">
      <w:foot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E53" w:rsidRDefault="00C20E53" w:rsidP="002A40E7">
      <w:pPr>
        <w:spacing w:after="0" w:line="240" w:lineRule="auto"/>
      </w:pPr>
      <w:r>
        <w:separator/>
      </w:r>
    </w:p>
  </w:endnote>
  <w:endnote w:type="continuationSeparator" w:id="0">
    <w:p w:rsidR="00C20E53" w:rsidRDefault="00C20E53" w:rsidP="002A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60" w:rsidRPr="00593572" w:rsidRDefault="002B3360" w:rsidP="00593572">
    <w:pPr>
      <w:pStyle w:val="Rodap"/>
      <w:tabs>
        <w:tab w:val="left" w:pos="2880"/>
        <w:tab w:val="center" w:pos="4535"/>
      </w:tabs>
      <w:rPr>
        <w:rFonts w:ascii="Times New Roman" w:hAnsi="Times New Roman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60" w:rsidRDefault="002B3360">
    <w:pPr>
      <w:pStyle w:val="Rodap"/>
      <w:jc w:val="right"/>
    </w:pPr>
  </w:p>
  <w:p w:rsidR="002B3360" w:rsidRPr="00593572" w:rsidRDefault="002B3360" w:rsidP="00593572">
    <w:pPr>
      <w:pStyle w:val="Rodap"/>
      <w:tabs>
        <w:tab w:val="left" w:pos="2880"/>
        <w:tab w:val="center" w:pos="4535"/>
      </w:tabs>
      <w:rPr>
        <w:rFonts w:ascii="Times New Roman" w:hAnsi="Times New Roman" w:cs="Times New Roman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25092"/>
      <w:docPartObj>
        <w:docPartGallery w:val="Page Numbers (Bottom of Page)"/>
        <w:docPartUnique/>
      </w:docPartObj>
    </w:sdtPr>
    <w:sdtContent>
      <w:p w:rsidR="002B3360" w:rsidRPr="00910E31" w:rsidRDefault="00F3253F" w:rsidP="00910E31">
        <w:pPr>
          <w:pStyle w:val="Rodap"/>
          <w:jc w:val="right"/>
          <w:rPr>
            <w:rFonts w:asciiTheme="minorHAnsi" w:hAnsiTheme="minorHAnsi"/>
            <w:sz w:val="22"/>
          </w:rPr>
        </w:pPr>
        <w:r>
          <w:t>5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265069"/>
      <w:docPartObj>
        <w:docPartGallery w:val="Page Numbers (Bottom of Page)"/>
        <w:docPartUnique/>
      </w:docPartObj>
    </w:sdtPr>
    <w:sdtContent>
      <w:p w:rsidR="002B3360" w:rsidRPr="00910E31" w:rsidRDefault="00F3253F" w:rsidP="00910E31">
        <w:pPr>
          <w:pStyle w:val="Rodap"/>
          <w:jc w:val="right"/>
          <w:rPr>
            <w:rFonts w:asciiTheme="minorHAnsi" w:hAnsiTheme="minorHAnsi"/>
            <w:sz w:val="22"/>
          </w:rPr>
        </w:pPr>
        <w:r>
          <w:t>6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9527645"/>
      <w:docPartObj>
        <w:docPartGallery w:val="Page Numbers (Bottom of Page)"/>
        <w:docPartUnique/>
      </w:docPartObj>
    </w:sdtPr>
    <w:sdtContent>
      <w:p w:rsidR="002B3360" w:rsidRPr="00910E31" w:rsidRDefault="00F3253F" w:rsidP="00910E31">
        <w:pPr>
          <w:pStyle w:val="Rodap"/>
          <w:jc w:val="right"/>
          <w:rPr>
            <w:rFonts w:asciiTheme="minorHAnsi" w:hAnsiTheme="minorHAnsi"/>
            <w:sz w:val="22"/>
          </w:rPr>
        </w:pPr>
        <w:r>
          <w:t>7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26969"/>
      <w:docPartObj>
        <w:docPartGallery w:val="Page Numbers (Bottom of Page)"/>
        <w:docPartUnique/>
      </w:docPartObj>
    </w:sdtPr>
    <w:sdtContent>
      <w:p w:rsidR="002B3360" w:rsidRPr="00910E31" w:rsidRDefault="00F3253F" w:rsidP="00910E31">
        <w:pPr>
          <w:pStyle w:val="Rodap"/>
          <w:jc w:val="right"/>
          <w:rPr>
            <w:rFonts w:asciiTheme="minorHAnsi" w:hAnsiTheme="minorHAnsi"/>
            <w:sz w:val="22"/>
          </w:rPr>
        </w:pPr>
        <w:r>
          <w:t>8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188071"/>
      <w:docPartObj>
        <w:docPartGallery w:val="Page Numbers (Bottom of Page)"/>
        <w:docPartUnique/>
      </w:docPartObj>
    </w:sdtPr>
    <w:sdtContent>
      <w:p w:rsidR="00F3253F" w:rsidRPr="00910E31" w:rsidRDefault="00F3253F" w:rsidP="00910E31">
        <w:pPr>
          <w:pStyle w:val="Rodap"/>
          <w:jc w:val="right"/>
          <w:rPr>
            <w:rFonts w:asciiTheme="minorHAnsi" w:hAnsiTheme="minorHAnsi"/>
            <w:sz w:val="22"/>
          </w:rPr>
        </w:pPr>
        <w: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E53" w:rsidRDefault="00C20E53" w:rsidP="002A40E7">
      <w:pPr>
        <w:spacing w:after="0" w:line="240" w:lineRule="auto"/>
      </w:pPr>
      <w:r>
        <w:separator/>
      </w:r>
    </w:p>
  </w:footnote>
  <w:footnote w:type="continuationSeparator" w:id="0">
    <w:p w:rsidR="00C20E53" w:rsidRDefault="00C20E53" w:rsidP="002A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60" w:rsidRDefault="002B336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AC"/>
    <w:rsid w:val="00022625"/>
    <w:rsid w:val="00044A6C"/>
    <w:rsid w:val="000C5CD4"/>
    <w:rsid w:val="000C7B5F"/>
    <w:rsid w:val="0013150A"/>
    <w:rsid w:val="001618FC"/>
    <w:rsid w:val="00167348"/>
    <w:rsid w:val="001F77CF"/>
    <w:rsid w:val="002434E4"/>
    <w:rsid w:val="002A40E7"/>
    <w:rsid w:val="002B3360"/>
    <w:rsid w:val="002E5BCF"/>
    <w:rsid w:val="0038160F"/>
    <w:rsid w:val="003D3888"/>
    <w:rsid w:val="003F74A5"/>
    <w:rsid w:val="00414907"/>
    <w:rsid w:val="00483FEA"/>
    <w:rsid w:val="004E5C11"/>
    <w:rsid w:val="00504F80"/>
    <w:rsid w:val="0055533B"/>
    <w:rsid w:val="0056779B"/>
    <w:rsid w:val="00593572"/>
    <w:rsid w:val="00596A54"/>
    <w:rsid w:val="006249E8"/>
    <w:rsid w:val="0067557E"/>
    <w:rsid w:val="007572ED"/>
    <w:rsid w:val="00767206"/>
    <w:rsid w:val="00767B3C"/>
    <w:rsid w:val="007A3CCD"/>
    <w:rsid w:val="00840E97"/>
    <w:rsid w:val="00850FC4"/>
    <w:rsid w:val="00865D26"/>
    <w:rsid w:val="008C5152"/>
    <w:rsid w:val="008D67A6"/>
    <w:rsid w:val="008F77B9"/>
    <w:rsid w:val="00910E31"/>
    <w:rsid w:val="0091212C"/>
    <w:rsid w:val="0093644A"/>
    <w:rsid w:val="009A6205"/>
    <w:rsid w:val="00A035FF"/>
    <w:rsid w:val="00A75570"/>
    <w:rsid w:val="00AB4981"/>
    <w:rsid w:val="00B1426A"/>
    <w:rsid w:val="00B53EAE"/>
    <w:rsid w:val="00B852DA"/>
    <w:rsid w:val="00B94E34"/>
    <w:rsid w:val="00BB6117"/>
    <w:rsid w:val="00BE0251"/>
    <w:rsid w:val="00C20E53"/>
    <w:rsid w:val="00C237BF"/>
    <w:rsid w:val="00C333AC"/>
    <w:rsid w:val="00C50E12"/>
    <w:rsid w:val="00C57FF6"/>
    <w:rsid w:val="00CB50C4"/>
    <w:rsid w:val="00CD1815"/>
    <w:rsid w:val="00DB3CC5"/>
    <w:rsid w:val="00E04587"/>
    <w:rsid w:val="00E12047"/>
    <w:rsid w:val="00E45919"/>
    <w:rsid w:val="00E47EA5"/>
    <w:rsid w:val="00E61913"/>
    <w:rsid w:val="00E95992"/>
    <w:rsid w:val="00F3253F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D16A4"/>
  <w15:chartTrackingRefBased/>
  <w15:docId w15:val="{92C4C397-E814-4C78-AF65-2CF4F850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533B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5533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533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77C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4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0E7"/>
  </w:style>
  <w:style w:type="paragraph" w:styleId="Rodap">
    <w:name w:val="footer"/>
    <w:basedOn w:val="Normal"/>
    <w:link w:val="RodapChar"/>
    <w:uiPriority w:val="99"/>
    <w:unhideWhenUsed/>
    <w:rsid w:val="002A4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0E7"/>
  </w:style>
  <w:style w:type="character" w:customStyle="1" w:styleId="Ttulo1Char">
    <w:name w:val="Título 1 Char"/>
    <w:basedOn w:val="Fontepargpadro"/>
    <w:link w:val="Ttulo1"/>
    <w:uiPriority w:val="9"/>
    <w:rsid w:val="0055533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533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18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0251"/>
    <w:pPr>
      <w:tabs>
        <w:tab w:val="right" w:leader="dot" w:pos="9061"/>
      </w:tabs>
      <w:spacing w:after="100"/>
    </w:pPr>
    <w:rPr>
      <w:rFonts w:cs="Arial"/>
      <w:b/>
      <w:bCs/>
      <w:noProof/>
    </w:rPr>
  </w:style>
  <w:style w:type="character" w:styleId="Hyperlink">
    <w:name w:val="Hyperlink"/>
    <w:basedOn w:val="Fontepargpadro"/>
    <w:uiPriority w:val="99"/>
    <w:unhideWhenUsed/>
    <w:rsid w:val="001618F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B6117"/>
    <w:pPr>
      <w:tabs>
        <w:tab w:val="right" w:leader="dot" w:pos="9061"/>
      </w:tabs>
      <w:spacing w:after="100"/>
      <w:ind w:left="220"/>
    </w:pPr>
    <w:rPr>
      <w:rFonts w:cs="Arial"/>
      <w:b/>
      <w:bCs/>
      <w:noProof/>
      <w:szCs w:val="24"/>
    </w:rPr>
  </w:style>
  <w:style w:type="paragraph" w:customStyle="1" w:styleId="DesenvolvimentoABNT">
    <w:name w:val="Desenvolvimento ABNT"/>
    <w:next w:val="Normal"/>
    <w:rsid w:val="0055533B"/>
    <w:pPr>
      <w:spacing w:line="360" w:lineRule="auto"/>
      <w:jc w:val="both"/>
    </w:pPr>
    <w:rPr>
      <w:rFonts w:ascii="Arial" w:eastAsiaTheme="majorEastAsia" w:hAnsi="Arial" w:cs="Arial"/>
      <w:bCs/>
      <w:color w:val="000000" w:themeColor="text1"/>
      <w:sz w:val="24"/>
      <w:szCs w:val="24"/>
    </w:rPr>
  </w:style>
  <w:style w:type="paragraph" w:customStyle="1" w:styleId="TITULOABNT">
    <w:name w:val="TITULO ABNT"/>
    <w:next w:val="Normal"/>
    <w:rsid w:val="0055533B"/>
    <w:pPr>
      <w:spacing w:line="360" w:lineRule="auto"/>
      <w:jc w:val="both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F77C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F77CF"/>
    <w:pPr>
      <w:tabs>
        <w:tab w:val="right" w:leader="dot" w:pos="9061"/>
      </w:tabs>
      <w:spacing w:after="100"/>
      <w:ind w:left="480"/>
    </w:pPr>
    <w:rPr>
      <w:b/>
      <w:bCs/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F325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253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4A5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hyperlink" Target="https://www.qinetwork.com.br/saas-paas-iaas-os-servicos-de-computacao-em-nuve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hyperlink" Target="https://brasil.softlinegroup.com/sobre-a-empresa/blog/iaas-paas-saas-nuv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ea.com.br/voce-conhece-bem-as-principais-areas-de-t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yperlink" Target="https://valorinveste.globo.com/objetivo/empreenda-se/noticia/2020/01/10/conheca-as-15-profissoes-em-alta-em-2020-e-tem-no-mercado-financeiro.ghtml" TargetMode="Externa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exame.abril.com.br/carreira/17-cargos-na-area-de-tecnologia-que-vao-bombar-em-2019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DB886-7D37-4275-B6C7-C004F75E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Kurt</dc:creator>
  <cp:keywords/>
  <dc:description/>
  <cp:lastModifiedBy>Nicolas Kurt</cp:lastModifiedBy>
  <cp:revision>2</cp:revision>
  <cp:lastPrinted>2020-03-12T05:39:00Z</cp:lastPrinted>
  <dcterms:created xsi:type="dcterms:W3CDTF">2020-03-12T05:46:00Z</dcterms:created>
  <dcterms:modified xsi:type="dcterms:W3CDTF">2020-03-12T05:46:00Z</dcterms:modified>
</cp:coreProperties>
</file>