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F337E" w14:textId="6D214A7C" w:rsidR="00687E0D" w:rsidRDefault="00687E0D" w:rsidP="00687E0D">
      <w:pPr>
        <w:pStyle w:val="Ttulo1"/>
        <w:jc w:val="center"/>
      </w:pPr>
      <w:r>
        <w:t>Montagem de Setor</w:t>
      </w:r>
    </w:p>
    <w:p w14:paraId="34E62150" w14:textId="77777777" w:rsidR="00687E0D" w:rsidRPr="00687E0D" w:rsidRDefault="00687E0D" w:rsidP="00687E0D"/>
    <w:p w14:paraId="70FE1071" w14:textId="775759E9" w:rsidR="008E5585" w:rsidRPr="00687E0D" w:rsidRDefault="00854D30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>Nesse artigo irei realizar a montagem de um setor de Ti versátil que pode ser tanto usado para a construção de documentos usando o editor de texto profissional, editor de apresentação profissional e realizar diversas tarefas dependendo apenas da finalidade da empresa.</w:t>
      </w:r>
    </w:p>
    <w:tbl>
      <w:tblPr>
        <w:tblStyle w:val="Tabelacomgrade"/>
        <w:tblpPr w:leftFromText="141" w:rightFromText="141" w:vertAnchor="page" w:horzAnchor="margin" w:tblpXSpec="center" w:tblpY="7636"/>
        <w:tblW w:w="11361" w:type="dxa"/>
        <w:tblLayout w:type="fixed"/>
        <w:tblLook w:val="04A0" w:firstRow="1" w:lastRow="0" w:firstColumn="1" w:lastColumn="0" w:noHBand="0" w:noVBand="1"/>
      </w:tblPr>
      <w:tblGrid>
        <w:gridCol w:w="637"/>
        <w:gridCol w:w="265"/>
        <w:gridCol w:w="2495"/>
        <w:gridCol w:w="2627"/>
        <w:gridCol w:w="2666"/>
        <w:gridCol w:w="2671"/>
      </w:tblGrid>
      <w:tr w:rsidR="00687E0D" w:rsidRPr="00887A21" w14:paraId="7DF3C527" w14:textId="77777777" w:rsidTr="00687E0D">
        <w:trPr>
          <w:trHeight w:val="922"/>
        </w:trPr>
        <w:tc>
          <w:tcPr>
            <w:tcW w:w="637" w:type="dxa"/>
            <w:tcBorders>
              <w:top w:val="dotted" w:sz="8" w:space="0" w:color="auto"/>
              <w:left w:val="dotted" w:sz="8" w:space="0" w:color="auto"/>
              <w:bottom w:val="dotted" w:sz="12" w:space="0" w:color="auto"/>
            </w:tcBorders>
            <w:shd w:val="clear" w:color="auto" w:fill="C0504D"/>
          </w:tcPr>
          <w:p w14:paraId="52C0C6FE" w14:textId="77777777" w:rsidR="00687E0D" w:rsidRPr="00887A21" w:rsidRDefault="00687E0D" w:rsidP="00687E0D">
            <w:pPr>
              <w:rPr>
                <w:rFonts w:ascii="Arial Narrow" w:hAnsi="Arial Narrow" w:cs="Arial"/>
                <w:color w:val="FFFFFF"/>
              </w:rPr>
            </w:pPr>
          </w:p>
        </w:tc>
        <w:tc>
          <w:tcPr>
            <w:tcW w:w="265" w:type="dxa"/>
            <w:tcBorders>
              <w:top w:val="dotted" w:sz="8" w:space="0" w:color="auto"/>
              <w:left w:val="dotted" w:sz="8" w:space="0" w:color="auto"/>
              <w:bottom w:val="dotted" w:sz="12" w:space="0" w:color="auto"/>
            </w:tcBorders>
            <w:shd w:val="clear" w:color="auto" w:fill="C0504D"/>
          </w:tcPr>
          <w:p w14:paraId="489EEDB1" w14:textId="77777777" w:rsidR="00687E0D" w:rsidRPr="00887A21" w:rsidRDefault="00687E0D" w:rsidP="00687E0D">
            <w:pPr>
              <w:rPr>
                <w:rFonts w:ascii="Arial Narrow" w:hAnsi="Arial Narrow" w:cs="Arial"/>
                <w:color w:val="FFFFFF"/>
              </w:rPr>
            </w:pPr>
            <w:bookmarkStart w:id="0" w:name="_top"/>
            <w:bookmarkEnd w:id="0"/>
          </w:p>
        </w:tc>
        <w:tc>
          <w:tcPr>
            <w:tcW w:w="10459" w:type="dxa"/>
            <w:gridSpan w:val="4"/>
            <w:tcBorders>
              <w:top w:val="dotted" w:sz="8" w:space="0" w:color="auto"/>
              <w:left w:val="dotted" w:sz="8" w:space="0" w:color="auto"/>
              <w:bottom w:val="dotted" w:sz="12" w:space="0" w:color="auto"/>
            </w:tcBorders>
            <w:shd w:val="clear" w:color="auto" w:fill="C0504D"/>
          </w:tcPr>
          <w:p w14:paraId="14117CF7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FFFFFF"/>
              </w:rPr>
            </w:pPr>
            <w:r w:rsidRPr="00887A21">
              <w:rPr>
                <w:rFonts w:ascii="Arial Narrow" w:hAnsi="Arial Narrow" w:cs="Arial"/>
                <w:color w:val="FFFFFF"/>
              </w:rPr>
              <w:t>TIPO DE EQUIPAMENTO</w:t>
            </w:r>
          </w:p>
        </w:tc>
      </w:tr>
      <w:tr w:rsidR="00687E0D" w:rsidRPr="00887A21" w14:paraId="2DE38C4F" w14:textId="77777777" w:rsidTr="00687E0D">
        <w:trPr>
          <w:trHeight w:val="133"/>
        </w:trPr>
        <w:tc>
          <w:tcPr>
            <w:tcW w:w="637" w:type="dxa"/>
            <w:tcBorders>
              <w:top w:val="dotted" w:sz="8" w:space="0" w:color="auto"/>
              <w:left w:val="dotted" w:sz="8" w:space="0" w:color="auto"/>
              <w:bottom w:val="dotted" w:sz="12" w:space="0" w:color="auto"/>
              <w:right w:val="dotted" w:sz="8" w:space="0" w:color="auto"/>
            </w:tcBorders>
            <w:shd w:val="clear" w:color="auto" w:fill="C0504D"/>
          </w:tcPr>
          <w:p w14:paraId="0BDF5691" w14:textId="77777777" w:rsidR="00687E0D" w:rsidRDefault="00687E0D" w:rsidP="00687E0D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>QTD</w:t>
            </w:r>
          </w:p>
        </w:tc>
        <w:tc>
          <w:tcPr>
            <w:tcW w:w="2760" w:type="dxa"/>
            <w:gridSpan w:val="2"/>
            <w:tcBorders>
              <w:top w:val="dotted" w:sz="8" w:space="0" w:color="auto"/>
              <w:left w:val="dotted" w:sz="8" w:space="0" w:color="auto"/>
              <w:bottom w:val="dotted" w:sz="12" w:space="0" w:color="auto"/>
              <w:right w:val="dotted" w:sz="8" w:space="0" w:color="auto"/>
            </w:tcBorders>
            <w:shd w:val="clear" w:color="auto" w:fill="C0504D"/>
          </w:tcPr>
          <w:p w14:paraId="1208B3A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 xml:space="preserve">Componente </w:t>
            </w:r>
          </w:p>
        </w:tc>
        <w:tc>
          <w:tcPr>
            <w:tcW w:w="2627" w:type="dxa"/>
            <w:tcBorders>
              <w:top w:val="dotted" w:sz="8" w:space="0" w:color="auto"/>
              <w:left w:val="dotted" w:sz="8" w:space="0" w:color="auto"/>
              <w:bottom w:val="dotted" w:sz="12" w:space="0" w:color="auto"/>
              <w:right w:val="dotted" w:sz="8" w:space="0" w:color="auto"/>
            </w:tcBorders>
            <w:shd w:val="clear" w:color="auto" w:fill="C0504D"/>
          </w:tcPr>
          <w:p w14:paraId="72E098E8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 xml:space="preserve">Nome e Marca </w:t>
            </w:r>
          </w:p>
        </w:tc>
        <w:tc>
          <w:tcPr>
            <w:tcW w:w="2666" w:type="dxa"/>
            <w:tcBorders>
              <w:top w:val="dotted" w:sz="8" w:space="0" w:color="auto"/>
              <w:left w:val="dotted" w:sz="8" w:space="0" w:color="auto"/>
              <w:bottom w:val="dotted" w:sz="12" w:space="0" w:color="auto"/>
              <w:right w:val="dotted" w:sz="8" w:space="0" w:color="auto"/>
            </w:tcBorders>
            <w:shd w:val="clear" w:color="auto" w:fill="C0504D"/>
          </w:tcPr>
          <w:p w14:paraId="2D56DF90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FFFFFF"/>
              </w:rPr>
            </w:pPr>
            <w:r>
              <w:rPr>
                <w:rFonts w:ascii="Arial Narrow" w:hAnsi="Arial Narrow" w:cs="Arial"/>
                <w:color w:val="FFFFFF"/>
              </w:rPr>
              <w:t xml:space="preserve">Especificações </w:t>
            </w:r>
          </w:p>
        </w:tc>
        <w:tc>
          <w:tcPr>
            <w:tcW w:w="2671" w:type="dxa"/>
            <w:tcBorders>
              <w:top w:val="dotted" w:sz="8" w:space="0" w:color="auto"/>
              <w:left w:val="dotted" w:sz="8" w:space="0" w:color="auto"/>
              <w:bottom w:val="dotted" w:sz="12" w:space="0" w:color="auto"/>
              <w:right w:val="dotted" w:sz="8" w:space="0" w:color="auto"/>
            </w:tcBorders>
            <w:shd w:val="clear" w:color="auto" w:fill="C0504D"/>
          </w:tcPr>
          <w:p w14:paraId="78CB64B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FFFFFF"/>
              </w:rPr>
            </w:pPr>
            <w:r w:rsidRPr="00887A21">
              <w:rPr>
                <w:rFonts w:ascii="Arial Narrow" w:hAnsi="Arial Narrow" w:cs="Arial"/>
                <w:color w:val="FFFFFF"/>
              </w:rPr>
              <w:t>CUSTO (R$)</w:t>
            </w:r>
          </w:p>
        </w:tc>
      </w:tr>
      <w:tr w:rsidR="00687E0D" w:rsidRPr="00887A21" w14:paraId="30E15D72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D8A85A6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635E7B5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Processador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2D06B949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6376CA">
              <w:rPr>
                <w:rFonts w:ascii="Arial Narrow" w:hAnsi="Arial Narrow" w:cs="Arial"/>
                <w:color w:val="000000"/>
              </w:rPr>
              <w:t xml:space="preserve">AMD </w:t>
            </w:r>
            <w:proofErr w:type="spellStart"/>
            <w:r w:rsidRPr="006376CA">
              <w:rPr>
                <w:rFonts w:ascii="Arial Narrow" w:hAnsi="Arial Narrow" w:cs="Arial"/>
                <w:color w:val="000000"/>
              </w:rPr>
              <w:t>Ryzen</w:t>
            </w:r>
            <w:proofErr w:type="spellEnd"/>
            <w:r w:rsidRPr="006376CA">
              <w:rPr>
                <w:rFonts w:ascii="Arial Narrow" w:hAnsi="Arial Narrow" w:cs="Arial"/>
                <w:color w:val="000000"/>
              </w:rPr>
              <w:t xml:space="preserve"> 3 2200G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5FEF7A3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PROCESSADOR:" w:history="1">
              <w:r w:rsidRPr="00BF1027">
                <w:rPr>
                  <w:rStyle w:val="Hyperlink"/>
                  <w:rFonts w:ascii="Arial Narrow" w:hAnsi="Arial Narrow" w:cs="Arial"/>
                </w:rPr>
                <w:t>Clique a</w:t>
              </w:r>
              <w:r w:rsidRPr="00BF1027">
                <w:rPr>
                  <w:rStyle w:val="Hyperlink"/>
                  <w:rFonts w:ascii="Arial Narrow" w:hAnsi="Arial Narrow" w:cs="Arial"/>
                </w:rPr>
                <w:t>q</w:t>
              </w:r>
              <w:r w:rsidRPr="00BF1027">
                <w:rPr>
                  <w:rStyle w:val="Hyperlink"/>
                  <w:rFonts w:ascii="Arial Narrow" w:hAnsi="Arial Narrow" w:cs="Arial"/>
                </w:rPr>
                <w:t>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16F2B6A" w14:textId="77777777" w:rsidR="00687E0D" w:rsidRPr="00887A21" w:rsidRDefault="00687E0D" w:rsidP="00687E0D">
            <w:pPr>
              <w:tabs>
                <w:tab w:val="left" w:pos="900"/>
              </w:tabs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R$572,53</w:t>
            </w:r>
          </w:p>
        </w:tc>
      </w:tr>
      <w:tr w:rsidR="00687E0D" w:rsidRPr="00887A21" w14:paraId="638F4843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0CAB362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B508FB2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Placa mãe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2CA55204" w14:textId="77777777" w:rsidR="00687E0D" w:rsidRPr="00854D30" w:rsidRDefault="00687E0D" w:rsidP="00687E0D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854D30">
              <w:rPr>
                <w:rFonts w:ascii="Arial Narrow" w:hAnsi="Arial Narrow" w:cs="Arial"/>
                <w:color w:val="000000"/>
                <w:lang w:val="en-US"/>
              </w:rPr>
              <w:t>MSI B350 Pro-VH Plus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D483FB0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PLACA_MAE" w:history="1">
              <w:r w:rsidRPr="00C36433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7C033C8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145E03">
              <w:rPr>
                <w:rFonts w:ascii="Arial Narrow" w:hAnsi="Arial Narrow" w:cs="Arial"/>
                <w:color w:val="000000"/>
              </w:rPr>
              <w:t>R$389,90</w:t>
            </w:r>
          </w:p>
        </w:tc>
      </w:tr>
      <w:tr w:rsidR="00687E0D" w:rsidRPr="00887A21" w14:paraId="7BE0521F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AD40C8F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10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3F271BD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Memoria RAM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7022473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6376CA">
              <w:rPr>
                <w:rFonts w:ascii="Arial Narrow" w:hAnsi="Arial Narrow" w:cs="Arial"/>
                <w:color w:val="000000"/>
              </w:rPr>
              <w:t>4GB DDR4 2666MHZ – 2X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83CF982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MEMORIA_RAM" w:history="1">
              <w:r w:rsidRPr="00C36433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63CF719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145E03">
              <w:rPr>
                <w:rFonts w:ascii="Arial Narrow" w:hAnsi="Arial Narrow" w:cs="Arial"/>
                <w:color w:val="000000"/>
              </w:rPr>
              <w:t>R$149,90</w:t>
            </w:r>
          </w:p>
        </w:tc>
      </w:tr>
      <w:tr w:rsidR="00687E0D" w:rsidRPr="00887A21" w14:paraId="35D98532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7BB5982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965BFF3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 xml:space="preserve">Gabinete 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F817A15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145E03">
              <w:rPr>
                <w:rFonts w:ascii="Arial Narrow" w:hAnsi="Arial Narrow" w:cs="Arial"/>
                <w:color w:val="000000"/>
              </w:rPr>
              <w:t>NO</w:t>
            </w:r>
            <w:r>
              <w:rPr>
                <w:rFonts w:ascii="Arial Narrow" w:hAnsi="Arial Narrow" w:cs="Arial"/>
                <w:color w:val="000000"/>
              </w:rPr>
              <w:t xml:space="preserve">X </w:t>
            </w:r>
            <w:r w:rsidRPr="00145E03">
              <w:rPr>
                <w:rFonts w:ascii="Arial Narrow" w:hAnsi="Arial Narrow" w:cs="Arial"/>
                <w:color w:val="000000"/>
              </w:rPr>
              <w:t>Micro NXVIRTUS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535694B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GABINETE" w:history="1">
              <w:r w:rsidRPr="00C36433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D15513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R$119,90</w:t>
            </w:r>
          </w:p>
        </w:tc>
      </w:tr>
      <w:tr w:rsidR="00687E0D" w:rsidRPr="00887A21" w14:paraId="71160201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4D79D50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EBAF137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SSD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4C474DE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145E03">
              <w:rPr>
                <w:rFonts w:ascii="Arial Narrow" w:hAnsi="Arial Narrow" w:cs="Arial"/>
                <w:color w:val="000000"/>
              </w:rPr>
              <w:t>LEXAR NS100 256GB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FC430BA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SSD" w:history="1">
              <w:r w:rsidRPr="00C36433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48E45BB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69400F">
              <w:rPr>
                <w:rFonts w:ascii="Arial Narrow" w:hAnsi="Arial Narrow" w:cs="Arial"/>
                <w:color w:val="000000"/>
              </w:rPr>
              <w:t>R$229,00</w:t>
            </w:r>
          </w:p>
        </w:tc>
      </w:tr>
      <w:tr w:rsidR="00687E0D" w:rsidRPr="00887A21" w14:paraId="01675F50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457CFDB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7CDE92F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HDD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177AE2D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6376CA">
              <w:rPr>
                <w:rFonts w:ascii="Arial Narrow" w:hAnsi="Arial Narrow" w:cs="Arial"/>
                <w:color w:val="000000"/>
              </w:rPr>
              <w:t>WD 1TB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761E91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HDD" w:history="1">
              <w:r w:rsidRPr="00C36433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237CAAF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69400F">
              <w:rPr>
                <w:rFonts w:ascii="Arial Narrow" w:hAnsi="Arial Narrow" w:cs="Arial"/>
                <w:color w:val="000000"/>
              </w:rPr>
              <w:t>R$249,00</w:t>
            </w:r>
          </w:p>
        </w:tc>
      </w:tr>
      <w:tr w:rsidR="00687E0D" w:rsidRPr="00887A21" w14:paraId="7D647141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5C03B54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AB0F95B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Fonte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225AF665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proofErr w:type="spellStart"/>
            <w:r w:rsidRPr="00145E03">
              <w:rPr>
                <w:rFonts w:ascii="Arial Narrow" w:hAnsi="Arial Narrow" w:cs="Arial"/>
                <w:color w:val="000000"/>
              </w:rPr>
              <w:t>CoolerMaster</w:t>
            </w:r>
            <w:proofErr w:type="spellEnd"/>
            <w:r w:rsidRPr="00145E03">
              <w:rPr>
                <w:rFonts w:ascii="Arial Narrow" w:hAnsi="Arial Narrow" w:cs="Arial"/>
                <w:color w:val="000000"/>
              </w:rPr>
              <w:t xml:space="preserve"> Elite 300W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6AB4E78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Fonte" w:history="1">
              <w:r w:rsidRPr="00C36433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4EE19E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145E03">
              <w:rPr>
                <w:rFonts w:ascii="Arial Narrow" w:hAnsi="Arial Narrow" w:cs="Arial"/>
                <w:color w:val="000000"/>
              </w:rPr>
              <w:t>R$181,83</w:t>
            </w:r>
          </w:p>
        </w:tc>
      </w:tr>
      <w:tr w:rsidR="00687E0D" w:rsidRPr="00887A21" w14:paraId="69ADC5DF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159CF9D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D7E7D65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Roteador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89D70D8" w14:textId="77777777" w:rsidR="00687E0D" w:rsidRPr="00854D30" w:rsidRDefault="00687E0D" w:rsidP="00687E0D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854D30">
              <w:rPr>
                <w:rFonts w:ascii="Arial Narrow" w:hAnsi="Arial Narrow" w:cs="Arial"/>
                <w:color w:val="000000"/>
                <w:lang w:val="en-US"/>
              </w:rPr>
              <w:t>TP-Link Archer C6 AC1200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AFEF08E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Roteador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15F2224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E07DC5">
              <w:rPr>
                <w:rFonts w:ascii="Arial Narrow" w:hAnsi="Arial Narrow" w:cs="Arial"/>
                <w:color w:val="000000"/>
              </w:rPr>
              <w:t>R</w:t>
            </w:r>
            <w:r w:rsidRPr="00CB1F89">
              <w:rPr>
                <w:rFonts w:ascii="Arial Narrow" w:hAnsi="Arial Narrow" w:cs="Arial"/>
                <w:color w:val="000000"/>
              </w:rPr>
              <w:t>$255,90</w:t>
            </w:r>
          </w:p>
        </w:tc>
      </w:tr>
      <w:tr w:rsidR="00687E0D" w:rsidRPr="00887A21" w14:paraId="012586C8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A8CF386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C672AA8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Switch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CDC33BE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E63931">
              <w:rPr>
                <w:rFonts w:ascii="Arial Narrow" w:hAnsi="Arial Narrow" w:cs="Arial"/>
                <w:color w:val="000000"/>
              </w:rPr>
              <w:t>TP-Link Gigabit 10/100/1000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6B9C927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Switch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066C1CD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E07DC5">
              <w:rPr>
                <w:rFonts w:ascii="Arial Narrow" w:hAnsi="Arial Narrow" w:cs="Arial"/>
                <w:color w:val="000000"/>
              </w:rPr>
              <w:t>R$319,90</w:t>
            </w:r>
          </w:p>
        </w:tc>
      </w:tr>
      <w:tr w:rsidR="00687E0D" w:rsidRPr="00887A21" w14:paraId="5A18C426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7B047B4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01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0BB8A36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Antivírus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5B21329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3320BE">
              <w:rPr>
                <w:rFonts w:ascii="Arial Narrow" w:hAnsi="Arial Narrow" w:cs="Arial"/>
                <w:color w:val="000000"/>
              </w:rPr>
              <w:t>Kaspersky Total Security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B95C1B1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Antivírus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B348D2C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R$139,90</w:t>
            </w:r>
          </w:p>
        </w:tc>
      </w:tr>
      <w:tr w:rsidR="00687E0D" w:rsidRPr="00887A21" w14:paraId="6EE31A65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329C6B1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01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4B82274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Pacote office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70EB82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2509">
              <w:rPr>
                <w:rFonts w:ascii="Arial Narrow" w:hAnsi="Arial Narrow" w:cs="Arial"/>
                <w:color w:val="000000"/>
              </w:rPr>
              <w:t>Office 365 Business Premium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ABB6BE2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Pacote_Office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326B463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856A50">
              <w:rPr>
                <w:rFonts w:ascii="Arial Narrow" w:hAnsi="Arial Narrow" w:cs="Arial"/>
                <w:color w:val="000000"/>
              </w:rPr>
              <w:t>R$569,90</w:t>
            </w:r>
          </w:p>
        </w:tc>
      </w:tr>
      <w:tr w:rsidR="00687E0D" w:rsidRPr="00887A21" w14:paraId="4E8113B1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9788C21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0A49625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Mouse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520E03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D442E8">
              <w:rPr>
                <w:rFonts w:ascii="Arial Narrow" w:hAnsi="Arial Narrow" w:cs="Arial"/>
                <w:color w:val="000000"/>
              </w:rPr>
              <w:t>Logitech M170 Sem Fio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9463821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Mouse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5E432E3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9B55E7">
              <w:rPr>
                <w:rFonts w:ascii="Arial Narrow" w:hAnsi="Arial Narrow" w:cs="Arial"/>
                <w:color w:val="000000"/>
              </w:rPr>
              <w:t>R$</w:t>
            </w:r>
            <w:proofErr w:type="gramStart"/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Pr="009B55E7">
              <w:rPr>
                <w:rFonts w:ascii="Arial Narrow" w:hAnsi="Arial Narrow" w:cs="Arial"/>
                <w:color w:val="000000"/>
              </w:rPr>
              <w:t xml:space="preserve"> </w:t>
            </w:r>
            <w:proofErr w:type="gramEnd"/>
            <w:r w:rsidRPr="009B55E7">
              <w:rPr>
                <w:rFonts w:ascii="Arial Narrow" w:hAnsi="Arial Narrow" w:cs="Arial"/>
                <w:color w:val="000000"/>
              </w:rPr>
              <w:t>41,90</w:t>
            </w:r>
          </w:p>
        </w:tc>
      </w:tr>
      <w:tr w:rsidR="00687E0D" w:rsidRPr="00887A21" w14:paraId="70B0FC22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8DD566D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E49675D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Teclado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10F5DD7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E70B04">
              <w:rPr>
                <w:rFonts w:ascii="Arial Narrow" w:hAnsi="Arial Narrow" w:cs="Arial"/>
                <w:color w:val="000000"/>
              </w:rPr>
              <w:t>Logitech K120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58FA8BF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Teclado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3495E3C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C72E51">
              <w:rPr>
                <w:rFonts w:ascii="Arial Narrow" w:hAnsi="Arial Narrow" w:cs="Arial"/>
                <w:color w:val="000000"/>
              </w:rPr>
              <w:t>R$</w:t>
            </w:r>
            <w:proofErr w:type="gramStart"/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Pr="00C72E51">
              <w:rPr>
                <w:rFonts w:ascii="Arial Narrow" w:hAnsi="Arial Narrow" w:cs="Arial"/>
                <w:color w:val="000000"/>
              </w:rPr>
              <w:t xml:space="preserve"> </w:t>
            </w:r>
            <w:proofErr w:type="gramEnd"/>
            <w:r w:rsidRPr="00C72E51">
              <w:rPr>
                <w:rFonts w:ascii="Arial Narrow" w:hAnsi="Arial Narrow" w:cs="Arial"/>
                <w:color w:val="000000"/>
              </w:rPr>
              <w:t>54,90</w:t>
            </w:r>
          </w:p>
        </w:tc>
      </w:tr>
      <w:tr w:rsidR="00687E0D" w:rsidRPr="00887A21" w14:paraId="1481E8D1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0C5AA79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A29C331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Monitor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F320378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5F275F">
              <w:rPr>
                <w:rFonts w:ascii="Arial Narrow" w:hAnsi="Arial Narrow" w:cs="Arial"/>
                <w:color w:val="000000"/>
              </w:rPr>
              <w:t>AOC LED 21.5</w:t>
            </w:r>
            <w:r>
              <w:rPr>
                <w:rFonts w:ascii="Arial Narrow" w:hAnsi="Arial Narrow" w:cs="Arial"/>
                <w:color w:val="000000"/>
              </w:rPr>
              <w:t>-</w:t>
            </w:r>
            <w:r>
              <w:t xml:space="preserve"> </w:t>
            </w:r>
            <w:r w:rsidRPr="00A91046">
              <w:rPr>
                <w:rFonts w:ascii="Arial Narrow" w:hAnsi="Arial Narrow" w:cs="Arial"/>
                <w:color w:val="000000"/>
              </w:rPr>
              <w:t>E2270SWN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CBBF62C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Monitor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1DFDF2F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EA4D0B">
              <w:rPr>
                <w:rFonts w:ascii="Arial Narrow" w:hAnsi="Arial Narrow" w:cs="Arial"/>
                <w:color w:val="000000"/>
              </w:rPr>
              <w:t>R$499,90</w:t>
            </w:r>
          </w:p>
        </w:tc>
      </w:tr>
      <w:tr w:rsidR="00687E0D" w:rsidRPr="00887A21" w14:paraId="727EAFD2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6CD4C20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CEE5C4A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Mouse pad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7F57559A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proofErr w:type="spellStart"/>
            <w:r w:rsidRPr="003C32CB">
              <w:rPr>
                <w:rFonts w:ascii="Arial Narrow" w:hAnsi="Arial Narrow" w:cs="Arial"/>
                <w:color w:val="000000"/>
              </w:rPr>
              <w:t>Fortrek</w:t>
            </w:r>
            <w:proofErr w:type="spellEnd"/>
            <w:r w:rsidRPr="003C32CB">
              <w:rPr>
                <w:rFonts w:ascii="Arial Narrow" w:hAnsi="Arial Narrow" w:cs="Arial"/>
                <w:color w:val="000000"/>
              </w:rPr>
              <w:t xml:space="preserve"> BAP102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47BE32A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Mouse_Pad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2FC6A397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3C32CB">
              <w:rPr>
                <w:rFonts w:ascii="Arial Narrow" w:hAnsi="Arial Narrow" w:cs="Arial"/>
                <w:color w:val="000000"/>
              </w:rPr>
              <w:t>R$</w:t>
            </w:r>
            <w:r>
              <w:rPr>
                <w:rFonts w:ascii="Arial Narrow" w:hAnsi="Arial Narrow" w:cs="Arial"/>
                <w:color w:val="000000"/>
              </w:rPr>
              <w:t xml:space="preserve">   </w:t>
            </w:r>
            <w:r w:rsidRPr="003C32CB">
              <w:rPr>
                <w:rFonts w:ascii="Arial Narrow" w:hAnsi="Arial Narrow" w:cs="Arial"/>
                <w:color w:val="000000"/>
              </w:rPr>
              <w:t xml:space="preserve"> 8,90</w:t>
            </w:r>
          </w:p>
        </w:tc>
      </w:tr>
      <w:tr w:rsidR="00687E0D" w:rsidRPr="00887A21" w14:paraId="14DF945B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12BEE93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D6C2472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Estabilizador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08BECEE2" w14:textId="77777777" w:rsidR="00687E0D" w:rsidRPr="00887A21" w:rsidRDefault="00687E0D" w:rsidP="00687E0D">
            <w:pPr>
              <w:jc w:val="both"/>
              <w:rPr>
                <w:rFonts w:ascii="Arial Narrow" w:hAnsi="Arial Narrow" w:cs="Arial"/>
                <w:color w:val="000000"/>
              </w:rPr>
            </w:pPr>
            <w:r w:rsidRPr="00381BAA">
              <w:rPr>
                <w:rFonts w:ascii="Arial Narrow" w:hAnsi="Arial Narrow" w:cs="Arial"/>
                <w:color w:val="000000"/>
              </w:rPr>
              <w:t>SMS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 w:rsidRPr="00381BAA">
              <w:rPr>
                <w:rFonts w:ascii="Arial Narrow" w:hAnsi="Arial Narrow" w:cs="Arial"/>
                <w:color w:val="000000"/>
              </w:rPr>
              <w:t>Revolution</w:t>
            </w:r>
            <w:proofErr w:type="spellEnd"/>
            <w:r w:rsidRPr="00381BAA"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 w:rsidRPr="00381BAA">
              <w:rPr>
                <w:rFonts w:ascii="Arial Narrow" w:hAnsi="Arial Narrow" w:cs="Arial"/>
                <w:color w:val="000000"/>
              </w:rPr>
              <w:t>Speedy</w:t>
            </w:r>
            <w:proofErr w:type="spellEnd"/>
            <w:r w:rsidRPr="00381BAA">
              <w:rPr>
                <w:rFonts w:ascii="Arial Narrow" w:hAnsi="Arial Narrow" w:cs="Arial"/>
                <w:color w:val="000000"/>
              </w:rPr>
              <w:t xml:space="preserve"> 30</w:t>
            </w:r>
            <w:r>
              <w:rPr>
                <w:rFonts w:ascii="Arial Narrow" w:hAnsi="Arial Narrow" w:cs="Arial"/>
                <w:color w:val="000000"/>
              </w:rPr>
              <w:t>0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1B136C30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Estabilizador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32A327C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04601D">
              <w:rPr>
                <w:rFonts w:ascii="Arial Narrow" w:hAnsi="Arial Narrow" w:cs="Arial"/>
                <w:color w:val="000000"/>
              </w:rPr>
              <w:t>R$</w:t>
            </w:r>
            <w:proofErr w:type="gramStart"/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Pr="0004601D">
              <w:rPr>
                <w:rFonts w:ascii="Arial Narrow" w:hAnsi="Arial Narrow" w:cs="Arial"/>
                <w:color w:val="000000"/>
              </w:rPr>
              <w:t xml:space="preserve"> </w:t>
            </w:r>
            <w:proofErr w:type="gramEnd"/>
            <w:r w:rsidRPr="0004601D">
              <w:rPr>
                <w:rFonts w:ascii="Arial Narrow" w:hAnsi="Arial Narrow" w:cs="Arial"/>
                <w:color w:val="000000"/>
              </w:rPr>
              <w:t>99,90</w:t>
            </w:r>
          </w:p>
        </w:tc>
      </w:tr>
      <w:tr w:rsidR="00687E0D" w:rsidRPr="00887A21" w14:paraId="419C1E86" w14:textId="77777777" w:rsidTr="00687E0D">
        <w:trPr>
          <w:trHeight w:val="137"/>
        </w:trPr>
        <w:tc>
          <w:tcPr>
            <w:tcW w:w="63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604B25FF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05</w:t>
            </w:r>
          </w:p>
        </w:tc>
        <w:tc>
          <w:tcPr>
            <w:tcW w:w="2760" w:type="dxa"/>
            <w:gridSpan w:val="2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3DFD97A8" w14:textId="77777777" w:rsidR="00687E0D" w:rsidRDefault="00687E0D" w:rsidP="00687E0D">
            <w:pPr>
              <w:jc w:val="center"/>
              <w:rPr>
                <w:rFonts w:ascii="Arial Narrow" w:hAnsi="Arial Narrow" w:cs="Arial"/>
                <w:b/>
                <w:bCs/>
                <w:color w:val="00000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</w:rPr>
              <w:t>Licença Windows</w:t>
            </w:r>
          </w:p>
        </w:tc>
        <w:tc>
          <w:tcPr>
            <w:tcW w:w="2627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44AFD0B6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324C17">
              <w:rPr>
                <w:rFonts w:ascii="Arial Narrow" w:hAnsi="Arial Narrow" w:cs="Arial"/>
                <w:color w:val="000000"/>
              </w:rPr>
              <w:t xml:space="preserve">WINDOWS 10 </w:t>
            </w:r>
            <w:r>
              <w:rPr>
                <w:rFonts w:ascii="Arial Narrow" w:hAnsi="Arial Narrow" w:cs="Arial"/>
                <w:color w:val="000000"/>
              </w:rPr>
              <w:t>PRO</w:t>
            </w:r>
          </w:p>
        </w:tc>
        <w:tc>
          <w:tcPr>
            <w:tcW w:w="2666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27E6B74D" w14:textId="77777777" w:rsidR="00687E0D" w:rsidRPr="00F408FE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hyperlink w:anchor="_Licença_windows" w:history="1">
              <w:r w:rsidRPr="00533E29">
                <w:rPr>
                  <w:rStyle w:val="Hyperlink"/>
                  <w:rFonts w:ascii="Arial Narrow" w:hAnsi="Arial Narrow" w:cs="Arial"/>
                </w:rPr>
                <w:t>Clique aqui</w:t>
              </w:r>
            </w:hyperlink>
          </w:p>
        </w:tc>
        <w:tc>
          <w:tcPr>
            <w:tcW w:w="2671" w:type="dxa"/>
            <w:tcBorders>
              <w:top w:val="dotted" w:sz="12" w:space="0" w:color="auto"/>
              <w:left w:val="dotted" w:sz="4" w:space="0" w:color="auto"/>
              <w:bottom w:val="dotted" w:sz="12" w:space="0" w:color="auto"/>
              <w:right w:val="dotted" w:sz="4" w:space="0" w:color="auto"/>
            </w:tcBorders>
            <w:shd w:val="clear" w:color="auto" w:fill="E9EDF4"/>
          </w:tcPr>
          <w:p w14:paraId="5912CF00" w14:textId="77777777" w:rsidR="00687E0D" w:rsidRPr="00887A21" w:rsidRDefault="00687E0D" w:rsidP="00687E0D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104652">
              <w:rPr>
                <w:rFonts w:ascii="Arial Narrow" w:hAnsi="Arial Narrow" w:cs="Arial"/>
                <w:color w:val="000000"/>
              </w:rPr>
              <w:t>R$305</w:t>
            </w:r>
            <w:r>
              <w:rPr>
                <w:rFonts w:ascii="Arial Narrow" w:hAnsi="Arial Narrow" w:cs="Arial"/>
                <w:color w:val="000000"/>
              </w:rPr>
              <w:t>,</w:t>
            </w:r>
            <w:r w:rsidRPr="00104652">
              <w:rPr>
                <w:rFonts w:ascii="Arial Narrow" w:hAnsi="Arial Narrow" w:cs="Arial"/>
                <w:color w:val="000000"/>
              </w:rPr>
              <w:t>10</w:t>
            </w:r>
          </w:p>
        </w:tc>
      </w:tr>
    </w:tbl>
    <w:p w14:paraId="0A1BB079" w14:textId="1A9535BA" w:rsidR="00854D30" w:rsidRPr="00687E0D" w:rsidRDefault="00854D30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 xml:space="preserve">Esse setor conta </w:t>
      </w:r>
      <w:r w:rsidR="00687E0D">
        <w:rPr>
          <w:rFonts w:ascii="Arial" w:hAnsi="Arial" w:cs="Arial"/>
          <w:sz w:val="24"/>
          <w:szCs w:val="24"/>
        </w:rPr>
        <w:t>com 05 computadores</w:t>
      </w:r>
      <w:proofErr w:type="gramStart"/>
      <w:r w:rsidR="00687E0D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687E0D">
        <w:rPr>
          <w:rFonts w:ascii="Arial" w:hAnsi="Arial" w:cs="Arial"/>
          <w:sz w:val="24"/>
          <w:szCs w:val="24"/>
        </w:rPr>
        <w:t xml:space="preserve"> pode ser</w:t>
      </w:r>
      <w:r w:rsidRPr="00687E0D">
        <w:rPr>
          <w:rFonts w:ascii="Arial" w:hAnsi="Arial" w:cs="Arial"/>
          <w:sz w:val="24"/>
          <w:szCs w:val="24"/>
        </w:rPr>
        <w:t xml:space="preserve"> ampliado da maneira que for necessária. A planilha conta com a quantidade </w:t>
      </w:r>
      <w:r w:rsidR="00687E0D" w:rsidRPr="00687E0D">
        <w:rPr>
          <w:rFonts w:ascii="Arial" w:hAnsi="Arial" w:cs="Arial"/>
          <w:sz w:val="24"/>
          <w:szCs w:val="24"/>
        </w:rPr>
        <w:t>necessária</w:t>
      </w:r>
      <w:r w:rsidRPr="00687E0D">
        <w:rPr>
          <w:rFonts w:ascii="Arial" w:hAnsi="Arial" w:cs="Arial"/>
          <w:sz w:val="24"/>
          <w:szCs w:val="24"/>
        </w:rPr>
        <w:t xml:space="preserve"> de cada </w:t>
      </w:r>
      <w:r w:rsidR="00D47A3D">
        <w:rPr>
          <w:rFonts w:ascii="Arial" w:hAnsi="Arial" w:cs="Arial"/>
          <w:sz w:val="24"/>
          <w:szCs w:val="24"/>
        </w:rPr>
        <w:t>equipamento. Ma</w:t>
      </w:r>
      <w:r w:rsidR="00687E0D" w:rsidRPr="00687E0D">
        <w:rPr>
          <w:rFonts w:ascii="Arial" w:hAnsi="Arial" w:cs="Arial"/>
          <w:sz w:val="24"/>
          <w:szCs w:val="24"/>
        </w:rPr>
        <w:t>s</w:t>
      </w:r>
      <w:r w:rsidRPr="00687E0D">
        <w:rPr>
          <w:rFonts w:ascii="Arial" w:hAnsi="Arial" w:cs="Arial"/>
          <w:sz w:val="24"/>
          <w:szCs w:val="24"/>
        </w:rPr>
        <w:t xml:space="preserve"> pode ser </w:t>
      </w:r>
      <w:r w:rsidR="00687E0D" w:rsidRPr="00687E0D">
        <w:rPr>
          <w:rFonts w:ascii="Arial" w:hAnsi="Arial" w:cs="Arial"/>
          <w:sz w:val="24"/>
          <w:szCs w:val="24"/>
        </w:rPr>
        <w:t>alterada de acordo com a necessidade da empresa.</w:t>
      </w:r>
    </w:p>
    <w:p w14:paraId="48FA0A89" w14:textId="3B730555" w:rsidR="006376CA" w:rsidRDefault="006376CA"/>
    <w:p w14:paraId="46A0665E" w14:textId="5A05E220" w:rsidR="006376CA" w:rsidRDefault="006376CA"/>
    <w:p w14:paraId="6FAD624F" w14:textId="69A15E8B" w:rsidR="006376CA" w:rsidRDefault="006376CA"/>
    <w:p w14:paraId="6EB4DF6C" w14:textId="2BEC25C6" w:rsidR="006376CA" w:rsidRDefault="006376CA"/>
    <w:p w14:paraId="1D71FA5E" w14:textId="389EAF08" w:rsidR="006376CA" w:rsidRDefault="006376CA"/>
    <w:p w14:paraId="3AAD994D" w14:textId="30DEFF2F" w:rsidR="006376CA" w:rsidRDefault="006376CA"/>
    <w:p w14:paraId="422292E8" w14:textId="1307C976" w:rsidR="006376CA" w:rsidRDefault="006376CA" w:rsidP="00D47A3D">
      <w:r>
        <w:br/>
      </w:r>
    </w:p>
    <w:p w14:paraId="61F49555" w14:textId="1161BDB3" w:rsidR="007C6585" w:rsidRDefault="0069400F" w:rsidP="00533E29">
      <w:pPr>
        <w:pStyle w:val="Ttulo1"/>
        <w:sectPr w:rsidR="007C6585" w:rsidSect="00F16E8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1" w:name="_processador"/>
      <w:bookmarkStart w:id="2" w:name="_PROCESSADOR:"/>
      <w:bookmarkEnd w:id="1"/>
      <w:bookmarkEnd w:id="2"/>
      <w:r>
        <w:lastRenderedPageBreak/>
        <w:t>PROCESSADOR</w:t>
      </w:r>
    </w:p>
    <w:p w14:paraId="1846FEA2" w14:textId="3C03342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Nº de núcleos de CPU:4</w:t>
      </w:r>
    </w:p>
    <w:p w14:paraId="76A3536E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Nº de threads:4</w:t>
      </w:r>
    </w:p>
    <w:p w14:paraId="72C4A735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Nº de núcleos de GPU:8</w:t>
      </w:r>
    </w:p>
    <w:p w14:paraId="7D4F8D04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Clock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básico:3.5 GHz</w:t>
      </w:r>
    </w:p>
    <w:p w14:paraId="6FE1E0E4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Clock de Max </w:t>
      </w:r>
      <w:proofErr w:type="gramStart"/>
      <w:r w:rsidRPr="00687E0D">
        <w:rPr>
          <w:rFonts w:ascii="Arial" w:hAnsi="Arial" w:cs="Arial"/>
          <w:sz w:val="24"/>
          <w:szCs w:val="24"/>
          <w:lang w:val="en-US"/>
        </w:rPr>
        <w:t>Boost :</w:t>
      </w:r>
      <w:proofErr w:type="gramEnd"/>
      <w:r w:rsidRPr="00687E0D">
        <w:rPr>
          <w:rFonts w:ascii="Arial" w:hAnsi="Arial" w:cs="Arial"/>
          <w:sz w:val="24"/>
          <w:szCs w:val="24"/>
          <w:lang w:val="en-US"/>
        </w:rPr>
        <w:t xml:space="preserve"> ate 3.7GHz</w:t>
      </w:r>
    </w:p>
    <w:p w14:paraId="477D7035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Total de Cache L1: 384KB</w:t>
      </w:r>
    </w:p>
    <w:p w14:paraId="324671F4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Total de Cache L2: 2MB</w:t>
      </w:r>
    </w:p>
    <w:p w14:paraId="538E692B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Cachê L3 total: 4MB</w:t>
      </w:r>
    </w:p>
    <w:p w14:paraId="1965740F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Desbloqueado: Sim</w:t>
      </w:r>
    </w:p>
    <w:p w14:paraId="64222A54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CMOS: 14nm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FinFET</w:t>
      </w:r>
      <w:proofErr w:type="spellEnd"/>
    </w:p>
    <w:p w14:paraId="0DBED247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Pacote: AM4</w:t>
      </w:r>
    </w:p>
    <w:p w14:paraId="6C95A7A3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Versão PCI Express: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PCIe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>® 3.0 x8</w:t>
      </w:r>
    </w:p>
    <w:p w14:paraId="444CFABF" w14:textId="77777777" w:rsidR="00036C14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Solução térmica: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Wraith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Stealth</w:t>
      </w:r>
      <w:proofErr w:type="spellEnd"/>
    </w:p>
    <w:p w14:paraId="16396EB9" w14:textId="77777777" w:rsidR="00F16E8C" w:rsidRPr="00687E0D" w:rsidRDefault="00036C14" w:rsidP="00036C1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TDP / TDP Padrão: 65W</w:t>
      </w:r>
    </w:p>
    <w:p w14:paraId="66A2156D" w14:textId="77777777" w:rsidR="007C6585" w:rsidRDefault="007C6585" w:rsidP="001D2F92">
      <w:pPr>
        <w:pStyle w:val="Ttulo1"/>
        <w:sectPr w:rsidR="007C6585" w:rsidSect="007C6585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14:paraId="61285EC0" w14:textId="7F11BD8F" w:rsidR="001D2F92" w:rsidRPr="00854D30" w:rsidRDefault="00F16E8C" w:rsidP="001D2F92">
      <w:pPr>
        <w:pStyle w:val="Ttulo1"/>
        <w:rPr>
          <w:lang w:val="en-US"/>
        </w:rPr>
        <w:sectPr w:rsidR="001D2F92" w:rsidRPr="00854D30" w:rsidSect="007C6585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3" w:name="_PLACA_MAE"/>
      <w:bookmarkEnd w:id="3"/>
      <w:r w:rsidRPr="00854D30">
        <w:rPr>
          <w:lang w:val="en-US"/>
        </w:rPr>
        <w:lastRenderedPageBreak/>
        <w:t>PLACA MAE</w:t>
      </w:r>
      <w:r w:rsidR="00AD29A5" w:rsidRPr="00854D30">
        <w:rPr>
          <w:lang w:val="en-US"/>
        </w:rPr>
        <w:br/>
      </w:r>
    </w:p>
    <w:p w14:paraId="613744FB" w14:textId="6596B19A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SOCKET: AM4</w:t>
      </w:r>
    </w:p>
    <w:p w14:paraId="205E34D7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CPU (MAX SUPPORT): RYZEN 7</w:t>
      </w:r>
    </w:p>
    <w:p w14:paraId="6B09F242" w14:textId="2DE844EC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CHIPSET: AMD® B350 Chipset</w:t>
      </w:r>
    </w:p>
    <w:p w14:paraId="779FCD47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MEMORY CHANNEL: Dual</w:t>
      </w:r>
    </w:p>
    <w:p w14:paraId="48930E02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DIMM SLOTS: 2</w:t>
      </w:r>
    </w:p>
    <w:p w14:paraId="4C8D4E40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MAX MEMORY (GB): 32</w:t>
      </w:r>
    </w:p>
    <w:p w14:paraId="63FFB9D3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 xml:space="preserve">PCI-E X16: </w:t>
      </w:r>
      <w:proofErr w:type="gramStart"/>
      <w:r w:rsidRPr="00687E0D">
        <w:rPr>
          <w:rFonts w:ascii="Arial" w:hAnsi="Arial" w:cs="Arial"/>
          <w:sz w:val="24"/>
          <w:szCs w:val="24"/>
        </w:rPr>
        <w:t>1</w:t>
      </w:r>
      <w:proofErr w:type="gramEnd"/>
    </w:p>
    <w:p w14:paraId="6488C5EB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>PCI-E GEN: Gen3</w:t>
      </w:r>
    </w:p>
    <w:p w14:paraId="6E1DA248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 xml:space="preserve">PCI-E X1: </w:t>
      </w:r>
      <w:proofErr w:type="gramStart"/>
      <w:r w:rsidRPr="00687E0D">
        <w:rPr>
          <w:rFonts w:ascii="Arial" w:hAnsi="Arial" w:cs="Arial"/>
          <w:sz w:val="24"/>
          <w:szCs w:val="24"/>
        </w:rPr>
        <w:t>2</w:t>
      </w:r>
      <w:proofErr w:type="gramEnd"/>
    </w:p>
    <w:p w14:paraId="01E7A32A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 xml:space="preserve">SATAIII: </w:t>
      </w:r>
      <w:proofErr w:type="gramStart"/>
      <w:r w:rsidRPr="00687E0D">
        <w:rPr>
          <w:rFonts w:ascii="Arial" w:hAnsi="Arial" w:cs="Arial"/>
          <w:sz w:val="24"/>
          <w:szCs w:val="24"/>
        </w:rPr>
        <w:t>4</w:t>
      </w:r>
      <w:proofErr w:type="gramEnd"/>
    </w:p>
    <w:p w14:paraId="2E6B313D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>RAID: 0/1/10</w:t>
      </w:r>
    </w:p>
    <w:p w14:paraId="614CC6BB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TPM (HEADER): 1</w:t>
      </w:r>
    </w:p>
    <w:p w14:paraId="5970CF0C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LAN: 10/100/1000*1</w:t>
      </w:r>
    </w:p>
    <w:p w14:paraId="57C3D467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USB 3.1 PORTS (FRONT): 2(Gen1)</w:t>
      </w:r>
    </w:p>
    <w:p w14:paraId="0EB8537B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USB 3.1 PORTS (REAR): 4(Gen1)</w:t>
      </w:r>
    </w:p>
    <w:p w14:paraId="506743EA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USB 2.0 PORTS (FRONT): 4</w:t>
      </w:r>
    </w:p>
    <w:p w14:paraId="24A5449F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USB 2.0 PORTS (REAR): 2</w:t>
      </w:r>
    </w:p>
    <w:p w14:paraId="73464EB7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SERIAL </w:t>
      </w:r>
      <w:proofErr w:type="gramStart"/>
      <w:r w:rsidRPr="00687E0D">
        <w:rPr>
          <w:rFonts w:ascii="Arial" w:hAnsi="Arial" w:cs="Arial"/>
          <w:sz w:val="24"/>
          <w:szCs w:val="24"/>
          <w:lang w:val="en-US"/>
        </w:rPr>
        <w:t>PORTS(</w:t>
      </w:r>
      <w:proofErr w:type="gramEnd"/>
      <w:r w:rsidRPr="00687E0D">
        <w:rPr>
          <w:rFonts w:ascii="Arial" w:hAnsi="Arial" w:cs="Arial"/>
          <w:sz w:val="24"/>
          <w:szCs w:val="24"/>
          <w:lang w:val="en-US"/>
        </w:rPr>
        <w:t>FRONT): 2</w:t>
      </w:r>
    </w:p>
    <w:p w14:paraId="6B46C334" w14:textId="77777777" w:rsidR="001D2F92" w:rsidRPr="00687E0D" w:rsidRDefault="001D2F92" w:rsidP="001D2F9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AUDIO PORTS (REAR):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Realtek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>® ALC887 Codec</w:t>
      </w:r>
    </w:p>
    <w:p w14:paraId="14BBA47E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 xml:space="preserve">VGA: </w:t>
      </w:r>
      <w:proofErr w:type="gramStart"/>
      <w:r w:rsidRPr="00687E0D">
        <w:rPr>
          <w:rFonts w:ascii="Arial" w:hAnsi="Arial" w:cs="Arial"/>
          <w:sz w:val="24"/>
          <w:szCs w:val="24"/>
        </w:rPr>
        <w:t>1</w:t>
      </w:r>
      <w:proofErr w:type="gramEnd"/>
    </w:p>
    <w:p w14:paraId="7DA24053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 xml:space="preserve">HDMI: </w:t>
      </w:r>
      <w:proofErr w:type="gramStart"/>
      <w:r w:rsidRPr="00687E0D">
        <w:rPr>
          <w:rFonts w:ascii="Arial" w:hAnsi="Arial" w:cs="Arial"/>
          <w:sz w:val="24"/>
          <w:szCs w:val="24"/>
        </w:rPr>
        <w:t>1</w:t>
      </w:r>
      <w:proofErr w:type="gramEnd"/>
    </w:p>
    <w:p w14:paraId="548AA617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proofErr w:type="gramStart"/>
      <w:r w:rsidRPr="00687E0D">
        <w:rPr>
          <w:rFonts w:ascii="Arial" w:hAnsi="Arial" w:cs="Arial"/>
          <w:sz w:val="24"/>
          <w:szCs w:val="24"/>
        </w:rPr>
        <w:t>DIRECTX:</w:t>
      </w:r>
      <w:proofErr w:type="gramEnd"/>
      <w:r w:rsidRPr="00687E0D">
        <w:rPr>
          <w:rFonts w:ascii="Arial" w:hAnsi="Arial" w:cs="Arial"/>
          <w:sz w:val="24"/>
          <w:szCs w:val="24"/>
        </w:rPr>
        <w:t>12</w:t>
      </w:r>
    </w:p>
    <w:p w14:paraId="2EE13A03" w14:textId="77777777" w:rsidR="001D2F92" w:rsidRPr="00687E0D" w:rsidRDefault="001D2F92" w:rsidP="001D2F92">
      <w:pPr>
        <w:rPr>
          <w:rFonts w:ascii="Arial" w:hAnsi="Arial" w:cs="Arial"/>
          <w:sz w:val="24"/>
          <w:szCs w:val="24"/>
        </w:rPr>
      </w:pPr>
      <w:r w:rsidRPr="00687E0D">
        <w:rPr>
          <w:rFonts w:ascii="Arial" w:hAnsi="Arial" w:cs="Arial"/>
          <w:sz w:val="24"/>
          <w:szCs w:val="24"/>
        </w:rPr>
        <w:t>FORM FACTOR: M-ATX</w:t>
      </w:r>
    </w:p>
    <w:p w14:paraId="40C29280" w14:textId="77777777" w:rsidR="003319F5" w:rsidRDefault="003319F5" w:rsidP="001D2F92"/>
    <w:p w14:paraId="77BFD200" w14:textId="77777777" w:rsidR="003319F5" w:rsidRDefault="003319F5" w:rsidP="001D2F92">
      <w:pPr>
        <w:sectPr w:rsidR="003319F5" w:rsidSect="001D2F92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14:paraId="5ECEA535" w14:textId="30A52C52" w:rsidR="003319F5" w:rsidRPr="003319F5" w:rsidRDefault="003319F5" w:rsidP="000C69FD">
      <w:pPr>
        <w:pStyle w:val="Ttulo1"/>
        <w:sectPr w:rsidR="003319F5" w:rsidRPr="003319F5" w:rsidSect="003319F5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4" w:name="_MEMORIA_RAM"/>
      <w:bookmarkEnd w:id="4"/>
      <w:r>
        <w:lastRenderedPageBreak/>
        <w:t xml:space="preserve">MEMORIA RAM  </w:t>
      </w:r>
    </w:p>
    <w:p w14:paraId="10EE00A0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lastRenderedPageBreak/>
        <w:t>Marca:Crucial</w:t>
      </w:r>
      <w:proofErr w:type="spellEnd"/>
    </w:p>
    <w:p w14:paraId="159AC3DB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Modelo: BLS4G4D26BFSB</w:t>
      </w:r>
    </w:p>
    <w:p w14:paraId="6D587834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Capacidade: 2x 4 GB</w:t>
      </w:r>
    </w:p>
    <w:p w14:paraId="76086650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Tipo: DDR4</w:t>
      </w:r>
    </w:p>
    <w:p w14:paraId="3B49FBFB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Velocidade: PC4-21300</w:t>
      </w:r>
    </w:p>
    <w:p w14:paraId="20549BD6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Latência: 16-18-18</w:t>
      </w:r>
    </w:p>
    <w:p w14:paraId="68EB1770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Frequência: 2666 MHz</w:t>
      </w:r>
    </w:p>
    <w:p w14:paraId="1DEF1475" w14:textId="77777777" w:rsidR="000C69FD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ECC: Não-ECC</w:t>
      </w:r>
    </w:p>
    <w:p w14:paraId="0F35E04E" w14:textId="77777777" w:rsidR="003319F5" w:rsidRPr="00687E0D" w:rsidRDefault="000C69FD" w:rsidP="000C69F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Voltagem:1.2</w:t>
      </w:r>
    </w:p>
    <w:p w14:paraId="3BA26350" w14:textId="77777777" w:rsidR="007C6585" w:rsidRDefault="007C6585" w:rsidP="00B2736B">
      <w:pPr>
        <w:pStyle w:val="Ttulo1"/>
        <w:sectPr w:rsidR="007C6585" w:rsidSect="007C6585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14:paraId="77C06DA3" w14:textId="06671522" w:rsidR="00B2736B" w:rsidRDefault="00B2736B" w:rsidP="00B2736B">
      <w:pPr>
        <w:pStyle w:val="Ttulo1"/>
      </w:pPr>
      <w:bookmarkStart w:id="5" w:name="_GABINETE"/>
      <w:bookmarkEnd w:id="5"/>
      <w:r>
        <w:lastRenderedPageBreak/>
        <w:t>GABINETE</w:t>
      </w:r>
    </w:p>
    <w:p w14:paraId="33F1FB37" w14:textId="77777777" w:rsidR="007C6585" w:rsidRDefault="007C6585" w:rsidP="007C6585">
      <w:pPr>
        <w:sectPr w:rsidR="007C6585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02206F9D" w14:textId="5FC8C31C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Tipo: Mini Tower</w:t>
      </w:r>
    </w:p>
    <w:p w14:paraId="45109A9F" w14:textId="5CD021A4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Placa-mãe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>: Micro ATX</w:t>
      </w:r>
    </w:p>
    <w:p w14:paraId="481108F3" w14:textId="50A89B90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Slot de Expansão: 4</w:t>
      </w:r>
    </w:p>
    <w:p w14:paraId="6B7056EA" w14:textId="17AFDC71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Cor: Preto</w:t>
      </w:r>
    </w:p>
    <w:p w14:paraId="105B780B" w14:textId="73B9911B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Fonte de alimentação: Não inclusa (padrão ATX)</w:t>
      </w:r>
    </w:p>
    <w:p w14:paraId="78DD5626" w14:textId="101D4716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VGA: 350 mm (comprimento máximo)</w:t>
      </w:r>
    </w:p>
    <w:p w14:paraId="3130DB8A" w14:textId="4E3CDDF3" w:rsidR="007C6585" w:rsidRPr="00687E0D" w:rsidRDefault="007C6585" w:rsidP="007C658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Cooler CPU: 160 mm (altura máxima)</w:t>
      </w:r>
    </w:p>
    <w:p w14:paraId="2FF4AD4F" w14:textId="101B8DA5" w:rsidR="00B2736B" w:rsidRPr="00B2736B" w:rsidRDefault="007C6585" w:rsidP="007C6585">
      <w:pPr>
        <w:sectPr w:rsidR="00B2736B" w:rsidRPr="00B2736B" w:rsidSect="007C6585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>Dimensões: 198 x 396 x 400 mm</w:t>
      </w:r>
    </w:p>
    <w:p w14:paraId="446D9BEA" w14:textId="77777777" w:rsidR="007C6585" w:rsidRDefault="007C6585" w:rsidP="001D2F92">
      <w:pPr>
        <w:sectPr w:rsidR="007C6585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BB08DFE" w14:textId="1F9E758B" w:rsidR="0069400F" w:rsidRDefault="00EB694A" w:rsidP="00EB694A">
      <w:pPr>
        <w:pStyle w:val="Ttulo1"/>
      </w:pPr>
      <w:bookmarkStart w:id="6" w:name="_SSD"/>
      <w:bookmarkEnd w:id="6"/>
      <w:r>
        <w:lastRenderedPageBreak/>
        <w:t>SSD</w:t>
      </w:r>
    </w:p>
    <w:p w14:paraId="2C1B355C" w14:textId="77777777" w:rsidR="000C250B" w:rsidRDefault="000C250B" w:rsidP="000C250B">
      <w:pPr>
        <w:sectPr w:rsidR="000C250B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AB7AF85" w14:textId="6FC678F5" w:rsidR="000C250B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lastRenderedPageBreak/>
        <w:t>Marca:Lexar</w:t>
      </w:r>
      <w:proofErr w:type="spellEnd"/>
    </w:p>
    <w:p w14:paraId="53D557A2" w14:textId="77777777" w:rsidR="000C250B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Modelo:LNS100-256RB</w:t>
      </w:r>
    </w:p>
    <w:p w14:paraId="3A8FC548" w14:textId="77777777" w:rsidR="000C250B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Capacidade:256 GB</w:t>
      </w:r>
    </w:p>
    <w:p w14:paraId="3890366B" w14:textId="77777777" w:rsidR="000C250B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Interface:2,5&amp;quot; SATA III (6Gb/s)</w:t>
      </w:r>
    </w:p>
    <w:p w14:paraId="0F8489DB" w14:textId="77777777" w:rsidR="000C250B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Velocidade de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Leitura:Até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520 MB/s</w:t>
      </w:r>
    </w:p>
    <w:p w14:paraId="6AA94802" w14:textId="77777777" w:rsidR="000C250B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Temperatura de operação:0 ° C a 70 ° C</w:t>
      </w:r>
    </w:p>
    <w:p w14:paraId="1D100BE6" w14:textId="7B3C706E" w:rsidR="00EB694A" w:rsidRPr="00687E0D" w:rsidRDefault="000C250B" w:rsidP="000C250B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Temperatura de armazenamento:-40 ° C a 85 ° C</w:t>
      </w:r>
    </w:p>
    <w:p w14:paraId="256BE9F4" w14:textId="6F26F68D" w:rsidR="000C250B" w:rsidRDefault="000C250B">
      <w:pPr>
        <w:suppressAutoHyphens w:val="0"/>
        <w:sectPr w:rsidR="000C250B" w:rsidSect="000C250B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14:paraId="25C70C79" w14:textId="77777777" w:rsidR="00685795" w:rsidRPr="00854D30" w:rsidRDefault="00685795" w:rsidP="00685795">
      <w:pPr>
        <w:pStyle w:val="Ttulo1"/>
        <w:rPr>
          <w:lang w:val="en-US"/>
        </w:rPr>
      </w:pPr>
      <w:bookmarkStart w:id="7" w:name="_HDD"/>
      <w:bookmarkEnd w:id="7"/>
      <w:r w:rsidRPr="00854D30">
        <w:rPr>
          <w:lang w:val="en-US"/>
        </w:rPr>
        <w:lastRenderedPageBreak/>
        <w:t>HDD</w:t>
      </w:r>
    </w:p>
    <w:p w14:paraId="24D26A0D" w14:textId="77777777" w:rsidR="00685795" w:rsidRPr="00854D30" w:rsidRDefault="00685795" w:rsidP="00685795">
      <w:pPr>
        <w:rPr>
          <w:lang w:val="en-US"/>
        </w:rPr>
        <w:sectPr w:rsidR="00685795" w:rsidRPr="00854D30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F07FE60" w14:textId="54C85785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lastRenderedPageBreak/>
        <w:t>Marca</w:t>
      </w:r>
      <w:proofErr w:type="gramStart"/>
      <w:r w:rsidRPr="00687E0D">
        <w:rPr>
          <w:rFonts w:ascii="Arial" w:hAnsi="Arial" w:cs="Arial"/>
          <w:sz w:val="24"/>
          <w:szCs w:val="24"/>
          <w:lang w:val="en-US"/>
        </w:rPr>
        <w:t>:Western</w:t>
      </w:r>
      <w:proofErr w:type="spellEnd"/>
      <w:proofErr w:type="gramEnd"/>
      <w:r w:rsidRPr="00687E0D">
        <w:rPr>
          <w:rFonts w:ascii="Arial" w:hAnsi="Arial" w:cs="Arial"/>
          <w:sz w:val="24"/>
          <w:szCs w:val="24"/>
          <w:lang w:val="en-US"/>
        </w:rPr>
        <w:t xml:space="preserve"> Digital</w:t>
      </w:r>
    </w:p>
    <w:p w14:paraId="50B6A1F5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Série</w:t>
      </w:r>
      <w:proofErr w:type="gramStart"/>
      <w:r w:rsidRPr="00687E0D">
        <w:rPr>
          <w:rFonts w:ascii="Arial" w:hAnsi="Arial" w:cs="Arial"/>
          <w:sz w:val="24"/>
          <w:szCs w:val="24"/>
          <w:lang w:val="en-US"/>
        </w:rPr>
        <w:t>:WD</w:t>
      </w:r>
      <w:proofErr w:type="spellEnd"/>
      <w:proofErr w:type="gramEnd"/>
      <w:r w:rsidRPr="00687E0D">
        <w:rPr>
          <w:rFonts w:ascii="Arial" w:hAnsi="Arial" w:cs="Arial"/>
          <w:sz w:val="24"/>
          <w:szCs w:val="24"/>
          <w:lang w:val="en-US"/>
        </w:rPr>
        <w:t xml:space="preserve"> Blue</w:t>
      </w:r>
    </w:p>
    <w:p w14:paraId="0970223A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687E0D">
        <w:rPr>
          <w:rFonts w:ascii="Arial" w:hAnsi="Arial" w:cs="Arial"/>
          <w:sz w:val="24"/>
          <w:szCs w:val="24"/>
          <w:lang w:val="en-US"/>
        </w:rPr>
        <w:t>Modelo:</w:t>
      </w:r>
      <w:proofErr w:type="gramEnd"/>
      <w:r w:rsidRPr="00687E0D">
        <w:rPr>
          <w:rFonts w:ascii="Arial" w:hAnsi="Arial" w:cs="Arial"/>
          <w:sz w:val="24"/>
          <w:szCs w:val="24"/>
          <w:lang w:val="en-US"/>
        </w:rPr>
        <w:t>WD10EZEX</w:t>
      </w:r>
    </w:p>
    <w:p w14:paraId="2DDDC5F7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Interface:SATA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6.0Gb/s</w:t>
      </w:r>
    </w:p>
    <w:p w14:paraId="300065BB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Capacidade:1TB</w:t>
      </w:r>
    </w:p>
    <w:p w14:paraId="1A4B77F9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RPM:7200 RPM</w:t>
      </w:r>
    </w:p>
    <w:p w14:paraId="5C465868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Cache:64MB</w:t>
      </w:r>
    </w:p>
    <w:p w14:paraId="70C9C04D" w14:textId="77777777" w:rsidR="00685795" w:rsidRPr="00687E0D" w:rsidRDefault="00685795" w:rsidP="0068579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Formato:3.5</w:t>
      </w:r>
    </w:p>
    <w:p w14:paraId="765EFD38" w14:textId="35253E09" w:rsidR="00685795" w:rsidRDefault="00685795" w:rsidP="00685795">
      <w:pPr>
        <w:sectPr w:rsidR="00685795" w:rsidSect="00685795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</w:p>
    <w:p w14:paraId="7DB7AF83" w14:textId="77777777" w:rsidR="004A2738" w:rsidRDefault="004A2738" w:rsidP="00C36433">
      <w:pPr>
        <w:pStyle w:val="Ttulo1"/>
      </w:pPr>
      <w:bookmarkStart w:id="8" w:name="_Fonte"/>
      <w:bookmarkEnd w:id="8"/>
      <w:r>
        <w:lastRenderedPageBreak/>
        <w:t>Fonte</w:t>
      </w:r>
    </w:p>
    <w:p w14:paraId="67950EED" w14:textId="12B263B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  <w:sectPr w:rsidR="00C36433" w:rsidRPr="00687E0D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Marca:Cooler</w:t>
      </w:r>
      <w:proofErr w:type="spellEnd"/>
    </w:p>
    <w:p w14:paraId="72737F81" w14:textId="6CB49A6C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Master</w:t>
      </w:r>
    </w:p>
    <w:p w14:paraId="53EF6B7A" w14:textId="7777777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Modelo:</w:t>
      </w:r>
    </w:p>
    <w:p w14:paraId="22FB0BA7" w14:textId="7777777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MPW-3001-</w:t>
      </w:r>
    </w:p>
    <w:p w14:paraId="13FAC177" w14:textId="7777777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ACAAN1-WO</w:t>
      </w:r>
    </w:p>
    <w:p w14:paraId="15DCA3C3" w14:textId="7777777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Tipo de</w:t>
      </w:r>
    </w:p>
    <w:p w14:paraId="4C8325CA" w14:textId="7777777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Fonte:ATX</w:t>
      </w:r>
      <w:proofErr w:type="spellEnd"/>
    </w:p>
    <w:p w14:paraId="5F60BADD" w14:textId="74151040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Modular:Não</w:t>
      </w:r>
      <w:proofErr w:type="spellEnd"/>
    </w:p>
    <w:p w14:paraId="003B52D2" w14:textId="77777777" w:rsidR="00C36433" w:rsidRPr="00687E0D" w:rsidRDefault="00C36433" w:rsidP="00C36433">
      <w:pPr>
        <w:rPr>
          <w:rFonts w:ascii="Arial" w:hAnsi="Arial" w:cs="Arial"/>
          <w:sz w:val="24"/>
          <w:szCs w:val="24"/>
          <w:lang w:val="en-US"/>
        </w:rPr>
        <w:sectPr w:rsidR="00C36433" w:rsidRPr="00687E0D" w:rsidSect="00C36433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>Potência:300W</w:t>
      </w:r>
    </w:p>
    <w:p w14:paraId="0BADE0AA" w14:textId="4EF9AC46" w:rsidR="00F17D55" w:rsidRDefault="00F17D55" w:rsidP="00F17D55">
      <w:pPr>
        <w:pStyle w:val="Ttulo1"/>
      </w:pPr>
      <w:bookmarkStart w:id="9" w:name="_Roteador"/>
      <w:bookmarkEnd w:id="9"/>
      <w:r>
        <w:lastRenderedPageBreak/>
        <w:t>Roteador</w:t>
      </w:r>
    </w:p>
    <w:p w14:paraId="7FAA8EE0" w14:textId="77777777" w:rsidR="006426AD" w:rsidRDefault="006426AD" w:rsidP="006426AD">
      <w:pPr>
        <w:sectPr w:rsidR="006426AD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7BB9151" w14:textId="5E2D01CA" w:rsidR="006426AD" w:rsidRPr="00687E0D" w:rsidRDefault="006426AD" w:rsidP="006426A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Portas: 4 Portas LAN 10/100/1000Mbps, 1 Porta WAN 10/100/1000Mbps</w:t>
      </w:r>
    </w:p>
    <w:p w14:paraId="2480B614" w14:textId="6295EED2" w:rsidR="006426AD" w:rsidRPr="00687E0D" w:rsidRDefault="006426AD" w:rsidP="006426A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Botões: Botão de reset, botão liga / desliga, botão liga / desliga WPS / Wi-Fi</w:t>
      </w:r>
    </w:p>
    <w:p w14:paraId="3FB59AAE" w14:textId="2CF7E9B3" w:rsidR="006426AD" w:rsidRPr="00687E0D" w:rsidRDefault="006426AD" w:rsidP="006426A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Fonte de Alimentação: 12V / 1A</w:t>
      </w:r>
    </w:p>
    <w:p w14:paraId="3B8C5FB5" w14:textId="03F95ACE" w:rsidR="006426AD" w:rsidRPr="00687E0D" w:rsidRDefault="006426AD" w:rsidP="006426AD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Dimensões (L X C X A): 9,1 × 5,7 × 1,4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pol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(230 × 144 × 35 mm)</w:t>
      </w:r>
    </w:p>
    <w:p w14:paraId="7E6A2979" w14:textId="3DCD31B9" w:rsidR="006426AD" w:rsidRPr="00687E0D" w:rsidRDefault="006426AD" w:rsidP="006426AD">
      <w:pPr>
        <w:rPr>
          <w:rFonts w:ascii="Arial" w:hAnsi="Arial" w:cs="Arial"/>
          <w:sz w:val="24"/>
          <w:szCs w:val="24"/>
          <w:lang w:val="en-US"/>
        </w:rPr>
        <w:sectPr w:rsidR="006426AD" w:rsidRPr="00687E0D" w:rsidSect="006426AD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Antena: 4 Antenas Externas Fixas e 1 Antena Interna </w:t>
      </w:r>
    </w:p>
    <w:p w14:paraId="7B572ECF" w14:textId="77777777" w:rsidR="006B6A6E" w:rsidRDefault="006B6A6E" w:rsidP="006B6A6E">
      <w:pPr>
        <w:pStyle w:val="Ttulo1"/>
      </w:pPr>
      <w:bookmarkStart w:id="10" w:name="_Switch"/>
      <w:bookmarkEnd w:id="10"/>
      <w:r>
        <w:lastRenderedPageBreak/>
        <w:t>Switch</w:t>
      </w:r>
    </w:p>
    <w:p w14:paraId="60915116" w14:textId="77777777" w:rsidR="000938D2" w:rsidRDefault="000938D2" w:rsidP="000938D2">
      <w:pPr>
        <w:sectPr w:rsidR="000938D2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17A3B8F" w14:textId="1C8CCC96" w:rsidR="000938D2" w:rsidRPr="00687E0D" w:rsidRDefault="000938D2" w:rsidP="000938D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Capacidade de Comutação: 32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Gbps</w:t>
      </w:r>
      <w:proofErr w:type="spellEnd"/>
    </w:p>
    <w:p w14:paraId="294BD489" w14:textId="4429FCA7" w:rsidR="000938D2" w:rsidRPr="00687E0D" w:rsidRDefault="000938D2" w:rsidP="000938D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Taxa de Encaminhamento de Pacotes: 23.8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Mpps</w:t>
      </w:r>
      <w:proofErr w:type="spellEnd"/>
    </w:p>
    <w:p w14:paraId="5D2561B6" w14:textId="1EC98D0A" w:rsidR="000938D2" w:rsidRPr="00687E0D" w:rsidRDefault="000938D2" w:rsidP="000938D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Tabela de Endereços MAC: 8K</w:t>
      </w:r>
    </w:p>
    <w:p w14:paraId="7E226A11" w14:textId="3996E3A7" w:rsidR="000938D2" w:rsidRPr="00687E0D" w:rsidRDefault="000938D2" w:rsidP="000938D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Jumbo Frame: 10KB</w:t>
      </w:r>
    </w:p>
    <w:p w14:paraId="094BFE0C" w14:textId="0EB9845A" w:rsidR="000938D2" w:rsidRPr="00687E0D" w:rsidRDefault="000938D2" w:rsidP="000938D2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Tecnologia Green: Tecnologias energéticas eficientes e inovadoras economizam até 15% de energia</w:t>
      </w:r>
    </w:p>
    <w:p w14:paraId="5FAD0434" w14:textId="77777777" w:rsidR="000938D2" w:rsidRPr="00687E0D" w:rsidRDefault="000938D2" w:rsidP="000938D2">
      <w:pPr>
        <w:rPr>
          <w:rFonts w:ascii="Arial" w:hAnsi="Arial" w:cs="Arial"/>
          <w:sz w:val="24"/>
          <w:szCs w:val="24"/>
          <w:lang w:val="en-US"/>
        </w:rPr>
        <w:sectPr w:rsidR="000938D2" w:rsidRPr="00687E0D" w:rsidSect="000938D2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Método de Transferência: Armazena e Encaminha </w:t>
      </w:r>
    </w:p>
    <w:p w14:paraId="0240106A" w14:textId="57CD8C16" w:rsidR="004D354D" w:rsidRDefault="004D354D" w:rsidP="004D354D">
      <w:pPr>
        <w:pStyle w:val="Ttulo1"/>
        <w:rPr>
          <w:rStyle w:val="Ttulo1Char"/>
        </w:rPr>
      </w:pPr>
      <w:bookmarkStart w:id="11" w:name="_Antivírus"/>
      <w:bookmarkEnd w:id="11"/>
      <w:r>
        <w:lastRenderedPageBreak/>
        <w:t>Antivírus</w:t>
      </w:r>
    </w:p>
    <w:p w14:paraId="397573D7" w14:textId="77777777" w:rsidR="00A141F8" w:rsidRDefault="00A141F8" w:rsidP="00A141F8">
      <w:pPr>
        <w:pStyle w:val="Ttulo1"/>
        <w:sectPr w:rsidR="00A141F8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2A36573" w14:textId="37B8C361" w:rsidR="00A141F8" w:rsidRPr="00687E0D" w:rsidRDefault="00A141F8" w:rsidP="00A141F8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Protege a privacidade, senhas, arquivos e fotos</w:t>
      </w:r>
    </w:p>
    <w:p w14:paraId="0177E438" w14:textId="2683E80E" w:rsidR="00A141F8" w:rsidRPr="00687E0D" w:rsidRDefault="00A141F8" w:rsidP="00A141F8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Protege seu dinheiro em transações bancárias e compras on-line</w:t>
      </w:r>
    </w:p>
    <w:p w14:paraId="41D2D933" w14:textId="77777777" w:rsidR="00F07BD7" w:rsidRPr="00687E0D" w:rsidRDefault="00F07BD7" w:rsidP="00A141F8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Tem duração de um ano </w:t>
      </w:r>
    </w:p>
    <w:p w14:paraId="479CB6F8" w14:textId="348EC377" w:rsidR="00F07BD7" w:rsidRPr="00687E0D" w:rsidRDefault="00F07BD7" w:rsidP="00A141F8">
      <w:pPr>
        <w:rPr>
          <w:rFonts w:ascii="Arial" w:hAnsi="Arial" w:cs="Arial"/>
          <w:sz w:val="24"/>
          <w:szCs w:val="24"/>
          <w:lang w:val="en-US"/>
        </w:rPr>
        <w:sectPr w:rsidR="00F07BD7" w:rsidRPr="00687E0D" w:rsidSect="00A141F8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>Licença Para ate 5 computadores</w:t>
      </w:r>
    </w:p>
    <w:p w14:paraId="3F81CDC0" w14:textId="1B453AAF" w:rsidR="00C77DAE" w:rsidRPr="00854D30" w:rsidRDefault="00C77DAE" w:rsidP="00A141F8">
      <w:pPr>
        <w:pStyle w:val="Ttulo1"/>
        <w:rPr>
          <w:lang w:val="en-US"/>
        </w:rPr>
      </w:pPr>
      <w:bookmarkStart w:id="12" w:name="_Pacote_Office"/>
      <w:bookmarkEnd w:id="12"/>
      <w:proofErr w:type="spellStart"/>
      <w:r w:rsidRPr="00854D30">
        <w:rPr>
          <w:lang w:val="en-US"/>
        </w:rPr>
        <w:lastRenderedPageBreak/>
        <w:t>Pacote</w:t>
      </w:r>
      <w:proofErr w:type="spellEnd"/>
      <w:r w:rsidRPr="00854D30">
        <w:rPr>
          <w:lang w:val="en-US"/>
        </w:rPr>
        <w:t xml:space="preserve"> </w:t>
      </w:r>
      <w:r w:rsidR="00DD160A" w:rsidRPr="00854D30">
        <w:rPr>
          <w:lang w:val="en-US"/>
        </w:rPr>
        <w:t>O</w:t>
      </w:r>
      <w:r w:rsidRPr="00854D30">
        <w:rPr>
          <w:lang w:val="en-US"/>
        </w:rPr>
        <w:t>ffice</w:t>
      </w:r>
    </w:p>
    <w:p w14:paraId="479FFF33" w14:textId="77777777" w:rsidR="0081388E" w:rsidRPr="00854D30" w:rsidRDefault="0081388E" w:rsidP="0081388E">
      <w:pPr>
        <w:rPr>
          <w:lang w:val="en-US"/>
        </w:rPr>
        <w:sectPr w:rsidR="0081388E" w:rsidRPr="00854D30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37501C6" w14:textId="0E0096A5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Excel</w:t>
      </w:r>
    </w:p>
    <w:p w14:paraId="4F1846B5" w14:textId="19B51EA0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PowerPoint</w:t>
      </w:r>
    </w:p>
    <w:p w14:paraId="26538FCA" w14:textId="7259A777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Word</w:t>
      </w:r>
    </w:p>
    <w:p w14:paraId="58CFEEA8" w14:textId="31CFC8FF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OneNote</w:t>
      </w:r>
    </w:p>
    <w:p w14:paraId="6C16D17A" w14:textId="4BBB3349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Outlook</w:t>
      </w:r>
    </w:p>
    <w:p w14:paraId="3B54963E" w14:textId="32B903F5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Access**</w:t>
      </w:r>
    </w:p>
    <w:p w14:paraId="2DF8F7B5" w14:textId="7C73B8E2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Publisher**</w:t>
      </w:r>
    </w:p>
    <w:p w14:paraId="16B9254D" w14:textId="5C063442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Aplicativos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empresas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Outlook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Custumer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Manager</w:t>
      </w:r>
    </w:p>
    <w:p w14:paraId="2E7E2564" w14:textId="73582540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Microsoft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Bbookings</w:t>
      </w:r>
      <w:proofErr w:type="spellEnd"/>
    </w:p>
    <w:p w14:paraId="5102C8CE" w14:textId="0A742534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Serviços comerciais</w:t>
      </w:r>
    </w:p>
    <w:p w14:paraId="583DFDDF" w14:textId="0B35E129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Exchange Online</w:t>
      </w:r>
    </w:p>
    <w:p w14:paraId="2B23B7DD" w14:textId="31E0FE80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Skype para Business</w:t>
      </w:r>
    </w:p>
    <w:p w14:paraId="141C1FE7" w14:textId="7EDAC89C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Microsoft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Teams</w:t>
      </w:r>
      <w:proofErr w:type="spellEnd"/>
    </w:p>
    <w:p w14:paraId="3138221F" w14:textId="33E0B8E3" w:rsidR="0081388E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Sharepoint Online</w:t>
      </w:r>
    </w:p>
    <w:p w14:paraId="540F2212" w14:textId="6097AA10" w:rsidR="00911CDA" w:rsidRPr="00687E0D" w:rsidRDefault="0081388E" w:rsidP="0081388E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1 TB de armazenamento em nuvem no OneDrive para Business com segurança empresarial </w:t>
      </w:r>
    </w:p>
    <w:p w14:paraId="17A49606" w14:textId="24D219B7" w:rsidR="00911CDA" w:rsidRPr="00687E0D" w:rsidRDefault="00911CDA" w:rsidP="0081388E">
      <w:pPr>
        <w:rPr>
          <w:rFonts w:ascii="Arial" w:hAnsi="Arial" w:cs="Arial"/>
          <w:sz w:val="24"/>
          <w:szCs w:val="24"/>
          <w:lang w:val="en-US"/>
        </w:rPr>
        <w:sectPr w:rsidR="00911CDA" w:rsidRPr="00687E0D" w:rsidSect="0081388E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>Suporte ate 06 computadores.</w:t>
      </w:r>
    </w:p>
    <w:p w14:paraId="56B3DB6B" w14:textId="01E9A455" w:rsidR="009B55E7" w:rsidRDefault="009B55E7" w:rsidP="009B55E7">
      <w:pPr>
        <w:pStyle w:val="Ttulo1"/>
      </w:pPr>
      <w:bookmarkStart w:id="13" w:name="_Mouse"/>
      <w:bookmarkEnd w:id="13"/>
      <w:r>
        <w:lastRenderedPageBreak/>
        <w:t>Mouse</w:t>
      </w:r>
    </w:p>
    <w:p w14:paraId="30997674" w14:textId="77777777" w:rsidR="00DD160A" w:rsidRDefault="00DD160A" w:rsidP="00DD160A">
      <w:pPr>
        <w:sectPr w:rsidR="00DD160A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CA692DC" w14:textId="5929B88A" w:rsidR="00DD160A" w:rsidRPr="00687E0D" w:rsidRDefault="00DD160A" w:rsidP="00DD160A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Conectividade sem fio confiável</w:t>
      </w:r>
    </w:p>
    <w:p w14:paraId="2C4B31D4" w14:textId="0470D0C2" w:rsidR="00DD160A" w:rsidRPr="00687E0D" w:rsidRDefault="00DD160A" w:rsidP="00DD160A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Alcance sem fio de 10 metros</w:t>
      </w:r>
    </w:p>
    <w:p w14:paraId="6E5BF849" w14:textId="38960289" w:rsidR="00DD160A" w:rsidRPr="00687E0D" w:rsidRDefault="00DD160A" w:rsidP="00DD160A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12 meses de vida útil da pilha*</w:t>
      </w:r>
    </w:p>
    <w:p w14:paraId="14277A33" w14:textId="00E57A49" w:rsidR="00DD160A" w:rsidRPr="00687E0D" w:rsidRDefault="00DD160A" w:rsidP="00DD160A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Instalação fácil</w:t>
      </w:r>
    </w:p>
    <w:p w14:paraId="6C66D393" w14:textId="77777777" w:rsidR="00DD160A" w:rsidRPr="00687E0D" w:rsidRDefault="00DD160A" w:rsidP="00DD160A">
      <w:pPr>
        <w:rPr>
          <w:rFonts w:ascii="Arial" w:hAnsi="Arial" w:cs="Arial"/>
          <w:sz w:val="24"/>
          <w:szCs w:val="24"/>
          <w:lang w:val="en-US"/>
        </w:rPr>
        <w:sectPr w:rsidR="00DD160A" w:rsidRPr="00687E0D" w:rsidSect="00DD160A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Compatibilidade universal: Windows, Mac, Chrome </w:t>
      </w:r>
    </w:p>
    <w:p w14:paraId="673A795C" w14:textId="6BBD5FC3" w:rsidR="001B7A70" w:rsidRDefault="001B7A70" w:rsidP="008B2954">
      <w:pPr>
        <w:pStyle w:val="Ttulo1"/>
      </w:pPr>
      <w:bookmarkStart w:id="14" w:name="_Teclado"/>
      <w:bookmarkEnd w:id="14"/>
      <w:r>
        <w:lastRenderedPageBreak/>
        <w:t>T</w:t>
      </w:r>
      <w:r w:rsidR="008B2954">
        <w:t>eclado</w:t>
      </w:r>
    </w:p>
    <w:p w14:paraId="2AAFD54A" w14:textId="77777777" w:rsidR="004A60E0" w:rsidRDefault="004A60E0" w:rsidP="004A60E0">
      <w:pPr>
        <w:sectPr w:rsidR="004A60E0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DCA9A20" w14:textId="357A2A26" w:rsidR="004A60E0" w:rsidRPr="00687E0D" w:rsidRDefault="004A60E0" w:rsidP="004A60E0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Teclas de perfil plano e silenciosas </w:t>
      </w:r>
    </w:p>
    <w:p w14:paraId="1087B763" w14:textId="2DFFC8D8" w:rsidR="004A60E0" w:rsidRPr="00687E0D" w:rsidRDefault="004A60E0" w:rsidP="004A60E0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Conexão: USB </w:t>
      </w:r>
    </w:p>
    <w:p w14:paraId="41930AE2" w14:textId="5AA8C705" w:rsidR="004A60E0" w:rsidRPr="00687E0D" w:rsidRDefault="004A60E0" w:rsidP="004A60E0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Padrão ABNT2</w:t>
      </w:r>
    </w:p>
    <w:p w14:paraId="4115699A" w14:textId="38CE1517" w:rsidR="004A60E0" w:rsidRPr="00687E0D" w:rsidRDefault="004A60E0" w:rsidP="004A60E0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 xml:space="preserve">Versão em Português </w:t>
      </w:r>
    </w:p>
    <w:p w14:paraId="6D810931" w14:textId="4213B151" w:rsidR="004A60E0" w:rsidRPr="00687E0D" w:rsidRDefault="004A60E0" w:rsidP="004A60E0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Design resistente a derramamentos</w:t>
      </w:r>
    </w:p>
    <w:p w14:paraId="3BD90546" w14:textId="77777777" w:rsidR="004A60E0" w:rsidRPr="00687E0D" w:rsidRDefault="004A60E0" w:rsidP="004A60E0">
      <w:pPr>
        <w:rPr>
          <w:rFonts w:ascii="Arial" w:hAnsi="Arial" w:cs="Arial"/>
          <w:sz w:val="24"/>
          <w:szCs w:val="24"/>
          <w:lang w:val="en-US"/>
        </w:rPr>
        <w:sectPr w:rsidR="004A60E0" w:rsidRPr="00687E0D" w:rsidSect="004A60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Teclas duráveis que resistem a até 10 milhões de pressionamentos </w:t>
      </w:r>
    </w:p>
    <w:p w14:paraId="58CE650B" w14:textId="0C50CA92" w:rsidR="004A60E0" w:rsidRDefault="00D81975" w:rsidP="00EA4D0B">
      <w:pPr>
        <w:pStyle w:val="Ttulo1"/>
      </w:pPr>
      <w:bookmarkStart w:id="15" w:name="_Monitor"/>
      <w:bookmarkEnd w:id="15"/>
      <w:r>
        <w:lastRenderedPageBreak/>
        <w:t>M</w:t>
      </w:r>
      <w:r w:rsidR="00EA4D0B">
        <w:t>onitor</w:t>
      </w:r>
    </w:p>
    <w:p w14:paraId="74CCDD53" w14:textId="77777777" w:rsidR="00D81975" w:rsidRDefault="00D81975" w:rsidP="00D81975">
      <w:pPr>
        <w:sectPr w:rsidR="00D81975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24306FD" w14:textId="4AF003C1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Tipo de painel: LED</w:t>
      </w:r>
    </w:p>
    <w:p w14:paraId="4CA67D74" w14:textId="5821FA4F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Tamanho do painel: 21.5"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Widescreen</w:t>
      </w:r>
      <w:proofErr w:type="spellEnd"/>
    </w:p>
    <w:p w14:paraId="5004CAEE" w14:textId="6E6CB7CA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Tamanho da imagem visível (diagonal): 54,7 cm</w:t>
      </w:r>
    </w:p>
    <w:p w14:paraId="42DE8204" w14:textId="503CB920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Pixel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pitch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>: 0,248 mm</w:t>
      </w:r>
    </w:p>
    <w:p w14:paraId="30B85F12" w14:textId="1DDE440E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Contraste estático: 1.000:1</w:t>
      </w:r>
    </w:p>
    <w:p w14:paraId="79F101A3" w14:textId="6D47BA87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Frequência do painel: 60 Hz</w:t>
      </w:r>
    </w:p>
    <w:p w14:paraId="709AFF76" w14:textId="6BF8425B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Tratamento da tela: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Anti-reflexivo</w:t>
      </w:r>
      <w:proofErr w:type="spellEnd"/>
    </w:p>
    <w:p w14:paraId="19754D1F" w14:textId="33377520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Ângulo de visão horizontal: 90º</w:t>
      </w:r>
    </w:p>
    <w:p w14:paraId="1147057E" w14:textId="7F0336A7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Contraste (Dinâmico): 20.000.000:1</w:t>
      </w:r>
    </w:p>
    <w:p w14:paraId="636BB107" w14:textId="7F6E0EF2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Ângulo de visão vertical: 50º</w:t>
      </w:r>
    </w:p>
    <w:p w14:paraId="227DE622" w14:textId="09E278B0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Brilho: 200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cd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>/m²</w:t>
      </w:r>
    </w:p>
    <w:p w14:paraId="52F271F4" w14:textId="3A12FD1D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Resolução máxima: 1920 x 1080 @ 60 Hz (full HD)</w:t>
      </w:r>
    </w:p>
    <w:p w14:paraId="6ACF7E07" w14:textId="05850C78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Tempo de resposta: 5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ms</w:t>
      </w:r>
      <w:proofErr w:type="spellEnd"/>
    </w:p>
    <w:p w14:paraId="1468F639" w14:textId="55DA0AE2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Resolução recomendada: 1920 x 1080 @ 60 Hz (full HD)</w:t>
      </w:r>
    </w:p>
    <w:p w14:paraId="0F3A3DFC" w14:textId="77777777" w:rsidR="00D81975" w:rsidRPr="00687E0D" w:rsidRDefault="00D81975" w:rsidP="00D81975">
      <w:pPr>
        <w:rPr>
          <w:rFonts w:ascii="Arial" w:hAnsi="Arial" w:cs="Arial"/>
          <w:sz w:val="24"/>
          <w:szCs w:val="24"/>
          <w:lang w:val="en-US"/>
        </w:rPr>
        <w:sectPr w:rsidR="00D81975" w:rsidRPr="00687E0D" w:rsidSect="00D81975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Suporte de cores: Maior que 16 Milhões </w:t>
      </w:r>
    </w:p>
    <w:p w14:paraId="5FCC801E" w14:textId="13480287" w:rsidR="003657E4" w:rsidRDefault="003C32CB" w:rsidP="003C32CB">
      <w:pPr>
        <w:pStyle w:val="Ttulo1"/>
      </w:pPr>
      <w:bookmarkStart w:id="16" w:name="_Mouse_Pad"/>
      <w:bookmarkEnd w:id="16"/>
      <w:r>
        <w:lastRenderedPageBreak/>
        <w:t xml:space="preserve">Mouse </w:t>
      </w:r>
      <w:r w:rsidR="003657E4">
        <w:t>P</w:t>
      </w:r>
      <w:r>
        <w:t>ad</w:t>
      </w:r>
    </w:p>
    <w:p w14:paraId="07BE7187" w14:textId="77777777" w:rsidR="003657E4" w:rsidRDefault="003657E4" w:rsidP="003657E4">
      <w:pPr>
        <w:sectPr w:rsidR="003657E4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4C1DA78" w14:textId="4A0A49CF" w:rsidR="003657E4" w:rsidRPr="00687E0D" w:rsidRDefault="003657E4" w:rsidP="003657E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Dimensões aprox. do produto: 180 x 220 x 3mm</w:t>
      </w:r>
    </w:p>
    <w:p w14:paraId="5BE6F6A6" w14:textId="2C5B6F48" w:rsidR="003657E4" w:rsidRPr="00687E0D" w:rsidRDefault="003657E4" w:rsidP="003657E4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Cor: Preto</w:t>
      </w:r>
    </w:p>
    <w:p w14:paraId="5924EF0B" w14:textId="1A7EE8E6" w:rsidR="003657E4" w:rsidRPr="00687E0D" w:rsidRDefault="003657E4" w:rsidP="003657E4">
      <w:pPr>
        <w:rPr>
          <w:rFonts w:ascii="Arial" w:hAnsi="Arial" w:cs="Arial"/>
          <w:sz w:val="24"/>
          <w:szCs w:val="24"/>
          <w:lang w:val="en-US"/>
        </w:rPr>
        <w:sectPr w:rsidR="003657E4" w:rsidRPr="00687E0D" w:rsidSect="003657E4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Material: EVA e Tecido </w:t>
      </w:r>
    </w:p>
    <w:p w14:paraId="7C686476" w14:textId="5E47634D" w:rsidR="00EC123E" w:rsidRDefault="00EC123E" w:rsidP="007C075C">
      <w:pPr>
        <w:pStyle w:val="Ttulo1"/>
      </w:pPr>
      <w:bookmarkStart w:id="17" w:name="_Estabilizador"/>
      <w:bookmarkEnd w:id="17"/>
      <w:r>
        <w:lastRenderedPageBreak/>
        <w:t>E</w:t>
      </w:r>
      <w:r w:rsidR="007C075C">
        <w:t>stabilizador</w:t>
      </w:r>
    </w:p>
    <w:p w14:paraId="6A49217A" w14:textId="77777777" w:rsidR="000344A8" w:rsidRDefault="000344A8" w:rsidP="004474FF">
      <w:pPr>
        <w:sectPr w:rsidR="000344A8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1263E6B" w14:textId="3B87F830" w:rsidR="004474FF" w:rsidRPr="00687E0D" w:rsidRDefault="004474FF" w:rsidP="004474F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Microprocessado: microprocessador RISC de alta velocidade com memória Flash, integrando diversas funções periféricas, aumentando a confiabilidade e o desempenho do circuito eletrônico.</w:t>
      </w:r>
    </w:p>
    <w:p w14:paraId="03354439" w14:textId="01DE91C6" w:rsidR="004474FF" w:rsidRPr="00687E0D" w:rsidRDefault="004474FF" w:rsidP="004474F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Atende a norma brasileira para estabilizadores de tensão NBR 14373:2006.</w:t>
      </w:r>
    </w:p>
    <w:p w14:paraId="2D86FEC6" w14:textId="3D1F8FAB" w:rsidR="004474FF" w:rsidRPr="00687E0D" w:rsidRDefault="004474FF" w:rsidP="004474F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>Estabilizador com 7 estágios de regulação: no modelo bivolt (em rede 115V~)</w:t>
      </w:r>
    </w:p>
    <w:p w14:paraId="2EE8B106" w14:textId="2A5C20F4" w:rsidR="004474FF" w:rsidRPr="00687E0D" w:rsidRDefault="004474FF" w:rsidP="004474F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Estabilizador com 6 estágios de regulação: nos modelos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monovolt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</w:t>
      </w:r>
      <w:r w:rsidRPr="00687E0D">
        <w:rPr>
          <w:rFonts w:ascii="Arial" w:hAnsi="Arial" w:cs="Arial"/>
          <w:sz w:val="24"/>
          <w:szCs w:val="24"/>
          <w:lang w:val="en-US"/>
        </w:rPr>
        <w:lastRenderedPageBreak/>
        <w:t>(em rede 115V~) e bivolt (em rede 220V~).</w:t>
      </w:r>
    </w:p>
    <w:p w14:paraId="2FDBFB69" w14:textId="7584FC38" w:rsidR="004474FF" w:rsidRPr="00687E0D" w:rsidRDefault="004474FF" w:rsidP="004474F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Função </w:t>
      </w:r>
      <w:proofErr w:type="spellStart"/>
      <w:r w:rsidRPr="00687E0D">
        <w:rPr>
          <w:rFonts w:ascii="Arial" w:hAnsi="Arial" w:cs="Arial"/>
          <w:sz w:val="24"/>
          <w:szCs w:val="24"/>
          <w:lang w:val="en-US"/>
        </w:rPr>
        <w:t>True</w:t>
      </w:r>
      <w:proofErr w:type="spellEnd"/>
      <w:r w:rsidRPr="00687E0D">
        <w:rPr>
          <w:rFonts w:ascii="Arial" w:hAnsi="Arial" w:cs="Arial"/>
          <w:sz w:val="24"/>
          <w:szCs w:val="24"/>
          <w:lang w:val="en-US"/>
        </w:rPr>
        <w:t xml:space="preserve"> RMS: analisa corretamente os distúrbios da rede elétrica permitindo a atuação precisa do equipamento. Indicada para todos os tipos de rede, principalmente para redes instáveis.</w:t>
      </w:r>
    </w:p>
    <w:p w14:paraId="41B23F24" w14:textId="132CDF87" w:rsidR="004474FF" w:rsidRPr="00687E0D" w:rsidRDefault="004474FF" w:rsidP="004474F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Botão liga/desliga temporizado: para evitar acionamento/desligamento acidental ou involuntário. </w:t>
      </w:r>
    </w:p>
    <w:p w14:paraId="26ABBD3F" w14:textId="77777777" w:rsidR="000344A8" w:rsidRPr="00687E0D" w:rsidRDefault="000344A8" w:rsidP="004474FF">
      <w:pPr>
        <w:rPr>
          <w:rFonts w:ascii="Arial" w:hAnsi="Arial" w:cs="Arial"/>
          <w:sz w:val="24"/>
          <w:szCs w:val="24"/>
          <w:lang w:val="en-US"/>
        </w:rPr>
        <w:sectPr w:rsidR="000344A8" w:rsidRPr="00687E0D" w:rsidSect="000344A8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4 tomadas elétricas de saída no padrão NBR 14136. </w:t>
      </w:r>
    </w:p>
    <w:p w14:paraId="3F150DFD" w14:textId="12B9E8B1" w:rsidR="003B5CBF" w:rsidRDefault="007558A6" w:rsidP="00533E29">
      <w:pPr>
        <w:pStyle w:val="Ttulo1"/>
        <w:sectPr w:rsidR="003B5CBF" w:rsidSect="001D2F92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18" w:name="_Licença_windows"/>
      <w:bookmarkEnd w:id="18"/>
      <w:r>
        <w:lastRenderedPageBreak/>
        <w:t xml:space="preserve">Licença </w:t>
      </w:r>
      <w:r w:rsidR="00D47A3D">
        <w:t>Windows</w:t>
      </w:r>
      <w:bookmarkStart w:id="19" w:name="_GoBack"/>
      <w:bookmarkEnd w:id="19"/>
    </w:p>
    <w:p w14:paraId="048D033F" w14:textId="5FAE5C3A" w:rsidR="003B5CBF" w:rsidRPr="00687E0D" w:rsidRDefault="003B5CBF" w:rsidP="003B5CB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lastRenderedPageBreak/>
        <w:t>Tipo de mídia: DVD</w:t>
      </w:r>
    </w:p>
    <w:p w14:paraId="1575B506" w14:textId="77777777" w:rsidR="003B5CBF" w:rsidRPr="00687E0D" w:rsidRDefault="003B5CBF" w:rsidP="003B5CBF">
      <w:pPr>
        <w:rPr>
          <w:rFonts w:ascii="Arial" w:hAnsi="Arial" w:cs="Arial"/>
          <w:sz w:val="24"/>
          <w:szCs w:val="24"/>
          <w:lang w:val="en-US"/>
        </w:rPr>
      </w:pPr>
      <w:r w:rsidRPr="00687E0D">
        <w:rPr>
          <w:rFonts w:ascii="Arial" w:hAnsi="Arial" w:cs="Arial"/>
          <w:sz w:val="24"/>
          <w:szCs w:val="24"/>
          <w:lang w:val="en-US"/>
        </w:rPr>
        <w:t xml:space="preserve">Idioma: Português </w:t>
      </w:r>
    </w:p>
    <w:p w14:paraId="5A79548B" w14:textId="144AD262" w:rsidR="003B5CBF" w:rsidRPr="00D47A3D" w:rsidRDefault="003B5CBF" w:rsidP="003B5CBF">
      <w:pPr>
        <w:rPr>
          <w:rFonts w:ascii="Arial" w:hAnsi="Arial" w:cs="Arial"/>
          <w:sz w:val="24"/>
          <w:szCs w:val="24"/>
        </w:rPr>
      </w:pPr>
      <w:r w:rsidRPr="00D47A3D">
        <w:rPr>
          <w:rFonts w:ascii="Arial" w:hAnsi="Arial" w:cs="Arial"/>
          <w:sz w:val="24"/>
          <w:szCs w:val="24"/>
        </w:rPr>
        <w:t>Tipo de licença: COEM</w:t>
      </w:r>
    </w:p>
    <w:p w14:paraId="42844FF8" w14:textId="3B8FDAB9" w:rsidR="003B5CBF" w:rsidRPr="00D47A3D" w:rsidRDefault="003B5CBF" w:rsidP="003B5CBF">
      <w:pPr>
        <w:rPr>
          <w:rFonts w:ascii="Arial" w:hAnsi="Arial" w:cs="Arial"/>
          <w:sz w:val="24"/>
          <w:szCs w:val="24"/>
        </w:rPr>
      </w:pPr>
      <w:r w:rsidRPr="00D47A3D">
        <w:rPr>
          <w:rFonts w:ascii="Arial" w:hAnsi="Arial" w:cs="Arial"/>
          <w:sz w:val="24"/>
          <w:szCs w:val="24"/>
        </w:rPr>
        <w:lastRenderedPageBreak/>
        <w:t>Família Windows 10 Pro</w:t>
      </w:r>
    </w:p>
    <w:p w14:paraId="4922D524" w14:textId="7047B6ED" w:rsidR="003B5CBF" w:rsidRPr="00687E0D" w:rsidRDefault="00D47A3D" w:rsidP="003B5CBF">
      <w:pPr>
        <w:rPr>
          <w:rFonts w:ascii="Arial" w:hAnsi="Arial" w:cs="Arial"/>
          <w:sz w:val="24"/>
          <w:szCs w:val="24"/>
          <w:lang w:val="en-US"/>
        </w:rPr>
        <w:sectPr w:rsidR="003B5CBF" w:rsidRPr="00687E0D" w:rsidSect="003B5CBF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proofErr w:type="spellStart"/>
      <w:r>
        <w:rPr>
          <w:rFonts w:ascii="Arial" w:hAnsi="Arial" w:cs="Arial"/>
          <w:sz w:val="24"/>
          <w:szCs w:val="24"/>
          <w:lang w:val="en-US"/>
        </w:rPr>
        <w:t>Versão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Professional: 64-bits</w:t>
      </w:r>
    </w:p>
    <w:p w14:paraId="1683F606" w14:textId="56B2840D" w:rsidR="00D47A3D" w:rsidRDefault="00D47A3D" w:rsidP="00D47A3D">
      <w:pPr>
        <w:pStyle w:val="Ttulo1"/>
      </w:pPr>
      <w:r>
        <w:lastRenderedPageBreak/>
        <w:t>Conclusão</w:t>
      </w:r>
    </w:p>
    <w:p w14:paraId="26346824" w14:textId="01B39785" w:rsidR="0069400F" w:rsidRDefault="00D47A3D" w:rsidP="003B5CBF">
      <w:r>
        <w:t>Concluímos que esse setor é capacitado para a maioria das atividades de uma empresa, ele</w:t>
      </w:r>
      <w:proofErr w:type="gramStart"/>
      <w:r>
        <w:t xml:space="preserve">  </w:t>
      </w:r>
      <w:proofErr w:type="gramEnd"/>
      <w:r>
        <w:t>mais do que suficiente para o uso padrão de uma empresa, Resultando em uma ótima performance e uma ótima produtividade.</w:t>
      </w:r>
    </w:p>
    <w:p w14:paraId="5E2C23FA" w14:textId="77777777" w:rsidR="00D47A3D" w:rsidRDefault="00D47A3D" w:rsidP="003B5CBF"/>
    <w:p w14:paraId="75F06A3D" w14:textId="3C0CD059" w:rsidR="006376CA" w:rsidRDefault="00145E03" w:rsidP="006376CA">
      <w:pPr>
        <w:pStyle w:val="Ttulo1"/>
      </w:pPr>
      <w:r>
        <w:t>F</w:t>
      </w:r>
      <w:r w:rsidR="00F8435D">
        <w:t>ontes</w:t>
      </w:r>
      <w:r>
        <w:t>:</w:t>
      </w:r>
    </w:p>
    <w:p w14:paraId="51599542" w14:textId="2B97A75E" w:rsidR="00145E03" w:rsidRDefault="00145E03" w:rsidP="00687E0D">
      <w:pPr>
        <w:pStyle w:val="Citao"/>
      </w:pPr>
      <w:proofErr w:type="gramStart"/>
      <w:r>
        <w:t>PROCESSADOR:</w:t>
      </w:r>
      <w:proofErr w:type="gramEnd"/>
      <w:r w:rsidR="00353E76">
        <w:fldChar w:fldCharType="begin"/>
      </w:r>
      <w:r w:rsidR="00353E76">
        <w:instrText xml:space="preserve"> HYPERLINK "https://www.cissamagazine.com.br/processador-amd-ryzen-3-2200-4-nucleos-3-5ghz-cache-6mb-yd2200c5fbbox" </w:instrText>
      </w:r>
      <w:r w:rsidR="00353E76">
        <w:fldChar w:fldCharType="separate"/>
      </w:r>
      <w:r w:rsidR="00F8435D" w:rsidRPr="0022560D">
        <w:rPr>
          <w:rStyle w:val="Hyperlink"/>
        </w:rPr>
        <w:t>https://www.cissamagazine.com.br/processador-amd-ryzen-3-2200-4-nucleos-3-5ghz-cache-6mb-yd2200c5fbbox</w:t>
      </w:r>
      <w:r w:rsidR="00353E76">
        <w:rPr>
          <w:rStyle w:val="Hyperlink"/>
        </w:rPr>
        <w:fldChar w:fldCharType="end"/>
      </w:r>
    </w:p>
    <w:p w14:paraId="0FC949DC" w14:textId="184BEC2A" w:rsidR="00145E03" w:rsidRDefault="00145E03" w:rsidP="00687E0D">
      <w:pPr>
        <w:pStyle w:val="Citao"/>
      </w:pPr>
      <w:r>
        <w:t xml:space="preserve">PLACA </w:t>
      </w:r>
      <w:proofErr w:type="gramStart"/>
      <w:r>
        <w:t>MAE:</w:t>
      </w:r>
      <w:proofErr w:type="gramEnd"/>
      <w:r w:rsidR="00353E76">
        <w:fldChar w:fldCharType="begin"/>
      </w:r>
      <w:r w:rsidR="00353E76">
        <w:instrText xml:space="preserve"> HYPERLINK "https://www.kabum.com.br/produto/100127/placa-mae-msi-b350m-pro-vh-plus-amd-am4-matx-ddr4" </w:instrText>
      </w:r>
      <w:r w:rsidR="00353E76">
        <w:fldChar w:fldCharType="separate"/>
      </w:r>
      <w:r w:rsidR="00F8435D" w:rsidRPr="0022560D">
        <w:rPr>
          <w:rStyle w:val="Hyperlink"/>
        </w:rPr>
        <w:t>https://www.kabum.com.br/produto/100127/placa-mae-msi-b350m-pro-vh-plus-amd-am4-matx-ddr4</w:t>
      </w:r>
      <w:r w:rsidR="00353E76">
        <w:rPr>
          <w:rStyle w:val="Hyperlink"/>
        </w:rPr>
        <w:fldChar w:fldCharType="end"/>
      </w:r>
    </w:p>
    <w:p w14:paraId="189E63A9" w14:textId="4082AD27" w:rsidR="0069400F" w:rsidRDefault="0069400F" w:rsidP="00687E0D">
      <w:pPr>
        <w:pStyle w:val="Citao"/>
      </w:pPr>
      <w:r>
        <w:t xml:space="preserve">MEMORIA </w:t>
      </w:r>
      <w:proofErr w:type="gramStart"/>
      <w:r>
        <w:t>RAM:</w:t>
      </w:r>
      <w:proofErr w:type="gramEnd"/>
      <w:r w:rsidR="00353E76">
        <w:fldChar w:fldCharType="begin"/>
      </w:r>
      <w:r w:rsidR="00353E76">
        <w:instrText xml:space="preserve"> HYPERLINK "https://www.pichau.com.br/memoria-crucial-ballistix-sport-lt-4gb-ddr4-2666mhz-cinza-bls4g4d26bfsb?utm_source=adrenaline&amp;amp;utm_campaign=adrenaline" </w:instrText>
      </w:r>
      <w:r w:rsidR="00353E76">
        <w:fldChar w:fldCharType="separate"/>
      </w:r>
      <w:r w:rsidR="00F8435D" w:rsidRPr="0022560D">
        <w:rPr>
          <w:rStyle w:val="Hyperlink"/>
        </w:rPr>
        <w:t>https://www.pichau.com.br/memoria-crucial-ballistix-sport-lt-4gb-ddr4-2666mhz-cinza-bls4g4d26bfsb?utm_source=adrenaline&amp;amp;utm_campaign=adrenaline</w:t>
      </w:r>
      <w:r w:rsidR="00353E76">
        <w:rPr>
          <w:rStyle w:val="Hyperlink"/>
        </w:rPr>
        <w:fldChar w:fldCharType="end"/>
      </w:r>
    </w:p>
    <w:p w14:paraId="393F395A" w14:textId="7D43D88B" w:rsidR="00F8435D" w:rsidRDefault="0069400F" w:rsidP="00687E0D">
      <w:pPr>
        <w:pStyle w:val="Citao"/>
      </w:pPr>
      <w:proofErr w:type="gramStart"/>
      <w:r>
        <w:t>GABINETE:</w:t>
      </w:r>
      <w:proofErr w:type="gramEnd"/>
      <w:r w:rsidR="00353E76">
        <w:fldChar w:fldCharType="begin"/>
      </w:r>
      <w:r w:rsidR="00353E76">
        <w:instrText xml:space="preserve"> HYPERLINK "https://www.kabum.com.br/cgilocal/site/produtos/descricao_ofertas.cgi?codigo=97556" </w:instrText>
      </w:r>
      <w:r w:rsidR="00353E76">
        <w:fldChar w:fldCharType="separate"/>
      </w:r>
      <w:r w:rsidR="00F8435D" w:rsidRPr="0022560D">
        <w:rPr>
          <w:rStyle w:val="Hyperlink"/>
        </w:rPr>
        <w:t>https://www.kabum.com.br/cgilocal/site/produtos/descricao_ofertas.cgi?codigo=97556</w:t>
      </w:r>
      <w:r w:rsidR="00353E76">
        <w:rPr>
          <w:rStyle w:val="Hyperlink"/>
        </w:rPr>
        <w:fldChar w:fldCharType="end"/>
      </w:r>
    </w:p>
    <w:p w14:paraId="16BBEB7C" w14:textId="45D1DD4C" w:rsidR="0069400F" w:rsidRDefault="0069400F" w:rsidP="00687E0D">
      <w:pPr>
        <w:pStyle w:val="Citao"/>
      </w:pPr>
      <w:proofErr w:type="gramStart"/>
      <w:r>
        <w:t>FONTE:</w:t>
      </w:r>
      <w:proofErr w:type="gramEnd"/>
      <w:r w:rsidR="00353E76">
        <w:fldChar w:fldCharType="begin"/>
      </w:r>
      <w:r w:rsidR="00353E76">
        <w:instrText xml:space="preserve"> HYPERLINK "https://www.terabyteshop.com.br/produto/9799/fonte-cooler-master-elite-v3-mpw-3001-acaan1-wo-300w-pfc-ativo-atx" </w:instrText>
      </w:r>
      <w:r w:rsidR="00353E76">
        <w:fldChar w:fldCharType="separate"/>
      </w:r>
      <w:r w:rsidR="00F8435D" w:rsidRPr="0022560D">
        <w:rPr>
          <w:rStyle w:val="Hyperlink"/>
        </w:rPr>
        <w:t>https://www.terabyteshop.com.br/produto/9799/fonte-cooler-master-elite-v3-mpw-3001-acaan1-wo-300w-pfc-ativo-atx</w:t>
      </w:r>
      <w:r w:rsidR="00353E76">
        <w:rPr>
          <w:rStyle w:val="Hyperlink"/>
        </w:rPr>
        <w:fldChar w:fldCharType="end"/>
      </w:r>
    </w:p>
    <w:p w14:paraId="621681CD" w14:textId="2FFD897C" w:rsidR="0069400F" w:rsidRDefault="0069400F" w:rsidP="00687E0D">
      <w:pPr>
        <w:pStyle w:val="Citao"/>
      </w:pPr>
      <w:proofErr w:type="gramStart"/>
      <w:r>
        <w:t>SSD:</w:t>
      </w:r>
      <w:proofErr w:type="gramEnd"/>
      <w:r w:rsidR="00353E76">
        <w:fldChar w:fldCharType="begin"/>
      </w:r>
      <w:r w:rsidR="00353E76">
        <w:instrText xml:space="preserve"> HYPERLINK "https://www.pichau.com.br/ssd-lexar-ns100-256gb-2-5-sata-iii-6gb-s-lns100-256rb" </w:instrText>
      </w:r>
      <w:r w:rsidR="00353E76">
        <w:fldChar w:fldCharType="separate"/>
      </w:r>
      <w:r w:rsidR="00F8435D" w:rsidRPr="0022560D">
        <w:rPr>
          <w:rStyle w:val="Hyperlink"/>
        </w:rPr>
        <w:t>https://www.pichau.com.br/ssd-lexar-ns100-256gb-2-5-sata-iii-6gb-s-lns100-256rb</w:t>
      </w:r>
      <w:r w:rsidR="00353E76">
        <w:rPr>
          <w:rStyle w:val="Hyperlink"/>
        </w:rPr>
        <w:fldChar w:fldCharType="end"/>
      </w:r>
    </w:p>
    <w:p w14:paraId="4A29CA84" w14:textId="4ED74A4A" w:rsidR="0069400F" w:rsidRDefault="0069400F" w:rsidP="00687E0D">
      <w:pPr>
        <w:pStyle w:val="Citao"/>
      </w:pPr>
      <w:proofErr w:type="gramStart"/>
      <w:r>
        <w:t>HDD:</w:t>
      </w:r>
      <w:proofErr w:type="gramEnd"/>
      <w:r w:rsidRPr="00F8435D">
        <w:rPr>
          <w:rStyle w:val="Hyperlink"/>
        </w:rPr>
        <w:t>https://www.pichau.com.br/hardware/hd-wd-blue-1tb-3-5-sata-iii-6gb-s-wd10ezex</w:t>
      </w:r>
    </w:p>
    <w:p w14:paraId="1C503C8A" w14:textId="74900CC8" w:rsidR="002406EE" w:rsidRDefault="002406EE" w:rsidP="00687E0D">
      <w:pPr>
        <w:pStyle w:val="Citao"/>
      </w:pPr>
      <w:proofErr w:type="gramStart"/>
      <w:r>
        <w:t>Roteador:</w:t>
      </w:r>
      <w:proofErr w:type="gramEnd"/>
      <w:r w:rsidR="00353E76">
        <w:fldChar w:fldCharType="begin"/>
      </w:r>
      <w:r w:rsidR="00353E76">
        <w:instrText xml:space="preserve"> HYPERLINK "https://www.kabum.com.br/cgilocal/site/produtos/descricao_ofertas.cgi?codigo=101923" </w:instrText>
      </w:r>
      <w:r w:rsidR="00353E76">
        <w:fldChar w:fldCharType="separate"/>
      </w:r>
      <w:r w:rsidR="00F8435D" w:rsidRPr="0022560D">
        <w:rPr>
          <w:rStyle w:val="Hyperlink"/>
        </w:rPr>
        <w:t>https://www.kabum.com.br/cgilocal/site/produtos/descricao_ofertas.cgi?codigo=101923</w:t>
      </w:r>
      <w:r w:rsidR="00353E76">
        <w:rPr>
          <w:rStyle w:val="Hyperlink"/>
        </w:rPr>
        <w:fldChar w:fldCharType="end"/>
      </w:r>
    </w:p>
    <w:p w14:paraId="2D099904" w14:textId="12FD9EDA" w:rsidR="00E07DC5" w:rsidRDefault="00F8435D" w:rsidP="00687E0D">
      <w:pPr>
        <w:pStyle w:val="Citao"/>
      </w:pPr>
      <w:proofErr w:type="gramStart"/>
      <w:r>
        <w:t>S</w:t>
      </w:r>
      <w:r w:rsidR="00E07DC5">
        <w:t>witch</w:t>
      </w:r>
      <w:r>
        <w:t>:</w:t>
      </w:r>
      <w:proofErr w:type="gramEnd"/>
      <w:r w:rsidR="00353E76">
        <w:fldChar w:fldCharType="begin"/>
      </w:r>
      <w:r w:rsidR="00353E76">
        <w:instrText xml:space="preserve"> HYPERLINK "https://www.kabum.com.br/cgi</w:instrText>
      </w:r>
      <w:r w:rsidR="00353E76">
        <w:instrText xml:space="preserve">local/site/produtos/descricao_ofertas.cgi?codigo=73613" </w:instrText>
      </w:r>
      <w:r w:rsidR="00353E76">
        <w:fldChar w:fldCharType="separate"/>
      </w:r>
      <w:r w:rsidRPr="0022560D">
        <w:rPr>
          <w:rStyle w:val="Hyperlink"/>
        </w:rPr>
        <w:t>https://www.kabum.com.br/cgilocal/site/produtos/descricao_ofertas.cgi?codigo=73613</w:t>
      </w:r>
      <w:r w:rsidR="00353E76">
        <w:rPr>
          <w:rStyle w:val="Hyperlink"/>
        </w:rPr>
        <w:fldChar w:fldCharType="end"/>
      </w:r>
    </w:p>
    <w:p w14:paraId="63914220" w14:textId="03D13F9C" w:rsidR="00F8435D" w:rsidRDefault="00F47A34" w:rsidP="00687E0D">
      <w:pPr>
        <w:pStyle w:val="Citao"/>
      </w:pPr>
      <w:proofErr w:type="gramStart"/>
      <w:r>
        <w:t>antivírus</w:t>
      </w:r>
      <w:proofErr w:type="gramEnd"/>
      <w:r w:rsidR="00F8435D">
        <w:t>:</w:t>
      </w:r>
      <w:hyperlink r:id="rId7" w:history="1">
        <w:r w:rsidR="00F8435D" w:rsidRPr="0022560D">
          <w:rPr>
            <w:rStyle w:val="Hyperlink"/>
          </w:rPr>
          <w:t>https://www.kabum.com.br/cgilocal/site/produtos/descricao_ofertas.cgi?codigo=98818</w:t>
        </w:r>
      </w:hyperlink>
      <w:r w:rsidR="00F8435D">
        <w:t xml:space="preserve"> </w:t>
      </w:r>
    </w:p>
    <w:p w14:paraId="6DE4E3C0" w14:textId="418DF23C" w:rsidR="009B4047" w:rsidRDefault="00F8435D" w:rsidP="00687E0D">
      <w:pPr>
        <w:pStyle w:val="Citao"/>
      </w:pPr>
      <w:proofErr w:type="gramStart"/>
      <w:r>
        <w:t>pacote</w:t>
      </w:r>
      <w:r w:rsidR="009B4047">
        <w:t>office</w:t>
      </w:r>
      <w:proofErr w:type="gramEnd"/>
      <w:r>
        <w:t>:</w:t>
      </w:r>
      <w:hyperlink r:id="rId8" w:history="1">
        <w:r w:rsidRPr="0022560D">
          <w:rPr>
            <w:rStyle w:val="Hyperlink"/>
          </w:rPr>
          <w:t>https://www.kabum.com.br/cgilocal/site/produtos/descricao_ofertas.cgi?codigo=98715</w:t>
        </w:r>
      </w:hyperlink>
    </w:p>
    <w:p w14:paraId="30C4E29D" w14:textId="6BCD129E" w:rsidR="00E70B04" w:rsidRDefault="00E70B04" w:rsidP="00687E0D">
      <w:pPr>
        <w:pStyle w:val="Citao"/>
      </w:pPr>
      <w:proofErr w:type="gramStart"/>
      <w:r>
        <w:t>mouse</w:t>
      </w:r>
      <w:proofErr w:type="gramEnd"/>
      <w:r w:rsidR="00F8435D">
        <w:t>:</w:t>
      </w:r>
      <w:hyperlink r:id="rId9" w:history="1">
        <w:r w:rsidR="00F8435D" w:rsidRPr="0022560D">
          <w:rPr>
            <w:rStyle w:val="Hyperlink"/>
          </w:rPr>
          <w:t>https://www.kabum.com.br/produto/94224/mouse-logitech-m170-sem-fio-preto-e-cinza-910-004940/?tag=mouse</w:t>
        </w:r>
      </w:hyperlink>
    </w:p>
    <w:p w14:paraId="43B68C37" w14:textId="0A78895C" w:rsidR="004A60E0" w:rsidRDefault="004A60E0" w:rsidP="00687E0D">
      <w:pPr>
        <w:pStyle w:val="Citao"/>
      </w:pPr>
      <w:proofErr w:type="gramStart"/>
      <w:r>
        <w:lastRenderedPageBreak/>
        <w:t>teclado</w:t>
      </w:r>
      <w:proofErr w:type="gramEnd"/>
      <w:r w:rsidR="00F8435D">
        <w:t>:</w:t>
      </w:r>
      <w:hyperlink r:id="rId10" w:history="1">
        <w:r w:rsidR="00F8435D" w:rsidRPr="0022560D">
          <w:rPr>
            <w:rStyle w:val="Hyperlink"/>
          </w:rPr>
          <w:t>https://www.kabum.com.br/produto/20866/teclado-logitech-k120-abnt2/?tag=teclado</w:t>
        </w:r>
      </w:hyperlink>
    </w:p>
    <w:p w14:paraId="3DB663DA" w14:textId="51312BE0" w:rsidR="0004601D" w:rsidRDefault="00737B44" w:rsidP="00687E0D">
      <w:pPr>
        <w:pStyle w:val="Citao"/>
      </w:pPr>
      <w:proofErr w:type="gramStart"/>
      <w:r>
        <w:t>monitor</w:t>
      </w:r>
      <w:proofErr w:type="gramEnd"/>
      <w:r w:rsidR="00F8435D">
        <w:t>:</w:t>
      </w:r>
      <w:hyperlink r:id="rId11" w:history="1">
        <w:r w:rsidR="00F8435D" w:rsidRPr="0022560D">
          <w:rPr>
            <w:rStyle w:val="Hyperlink"/>
          </w:rPr>
          <w:t>https://www.kabum.com.br/produto/42641/monitor-aoc-led-21-5-widescreen-full-hd-vga-e2270swn</w:t>
        </w:r>
      </w:hyperlink>
    </w:p>
    <w:p w14:paraId="51014DC8" w14:textId="076CB2C2" w:rsidR="004267B9" w:rsidRPr="00854D30" w:rsidRDefault="004267B9" w:rsidP="00687E0D">
      <w:pPr>
        <w:pStyle w:val="Citao"/>
        <w:rPr>
          <w:lang w:val="en-US"/>
        </w:rPr>
      </w:pPr>
      <w:proofErr w:type="gramStart"/>
      <w:r w:rsidRPr="00854D30">
        <w:rPr>
          <w:lang w:val="en-US"/>
        </w:rPr>
        <w:t>mouse</w:t>
      </w:r>
      <w:proofErr w:type="gramEnd"/>
      <w:r w:rsidRPr="00854D30">
        <w:rPr>
          <w:lang w:val="en-US"/>
        </w:rPr>
        <w:t xml:space="preserve"> pad</w:t>
      </w:r>
      <w:r w:rsidR="00F8435D" w:rsidRPr="00854D30">
        <w:rPr>
          <w:lang w:val="en-US"/>
        </w:rPr>
        <w:t>:</w:t>
      </w:r>
      <w:hyperlink r:id="rId12" w:history="1">
        <w:r w:rsidR="00F8435D" w:rsidRPr="00854D30">
          <w:rPr>
            <w:rStyle w:val="Hyperlink"/>
            <w:lang w:val="en-US"/>
          </w:rPr>
          <w:t>https://www.kabum.com.br/produto/47777/mousepad-fortrek-bap102-51920/?tag=mouse</w:t>
        </w:r>
      </w:hyperlink>
    </w:p>
    <w:p w14:paraId="641E356D" w14:textId="41BEAF64" w:rsidR="00D25FA4" w:rsidRPr="00854D30" w:rsidRDefault="00D25FA4" w:rsidP="00687E0D">
      <w:pPr>
        <w:pStyle w:val="Citao"/>
        <w:rPr>
          <w:lang w:val="en-US"/>
        </w:rPr>
      </w:pPr>
      <w:r w:rsidRPr="00854D30">
        <w:rPr>
          <w:lang w:val="en-US"/>
        </w:rPr>
        <w:t>estabilizador</w:t>
      </w:r>
      <w:r w:rsidR="00F8435D" w:rsidRPr="00854D30">
        <w:rPr>
          <w:lang w:val="en-US"/>
        </w:rPr>
        <w:t>:</w:t>
      </w:r>
      <w:r w:rsidR="00EC123E" w:rsidRPr="00854D30">
        <w:rPr>
          <w:rStyle w:val="Hyperlink"/>
          <w:lang w:val="en-US"/>
        </w:rPr>
        <w:t>https://www.kabum.com.br/cgi-local/site/produtos/descricao_ofertas.cgi?codigo=51725</w:t>
      </w:r>
    </w:p>
    <w:p w14:paraId="34694996" w14:textId="36324646" w:rsidR="00264623" w:rsidRDefault="00D25FA4" w:rsidP="00687E0D">
      <w:pPr>
        <w:pStyle w:val="Citao"/>
      </w:pPr>
      <w:proofErr w:type="gramStart"/>
      <w:r>
        <w:t>licença</w:t>
      </w:r>
      <w:proofErr w:type="gramEnd"/>
      <w:r>
        <w:t xml:space="preserve"> windows</w:t>
      </w:r>
      <w:r w:rsidR="00F8435D">
        <w:t>:</w:t>
      </w:r>
      <w:r w:rsidR="007558A6" w:rsidRPr="00F8435D">
        <w:rPr>
          <w:rStyle w:val="Hyperlink"/>
        </w:rPr>
        <w:t>https://rupave.com/produto/microsoft-windows-10-pro-32-64-bits-esd/?</w:t>
      </w:r>
      <w:proofErr w:type="gramStart"/>
      <w:r w:rsidR="007558A6" w:rsidRPr="00F8435D">
        <w:rPr>
          <w:rStyle w:val="Hyperlink"/>
        </w:rPr>
        <w:t>gclid</w:t>
      </w:r>
      <w:proofErr w:type="gramEnd"/>
      <w:r w:rsidR="007558A6" w:rsidRPr="00F8435D">
        <w:rPr>
          <w:rStyle w:val="Hyperlink"/>
        </w:rPr>
        <w:t>=CjwKCAjwmKLzBRBeEiwACCVihlwCZ6xWoyrO6RHHG0n4f5TihU1M_d2FJjc-Mj-QT7sWVWx7tIWGlRoCuNAQAvD_BwE</w:t>
      </w:r>
    </w:p>
    <w:p w14:paraId="35558458" w14:textId="77777777" w:rsidR="00E07DC5" w:rsidRDefault="00E07DC5" w:rsidP="00145E03"/>
    <w:p w14:paraId="48792931" w14:textId="77777777" w:rsidR="002406EE" w:rsidRDefault="002406EE" w:rsidP="00145E03"/>
    <w:p w14:paraId="2EC9B899" w14:textId="77777777" w:rsidR="002406EE" w:rsidRDefault="002406EE" w:rsidP="00145E03"/>
    <w:p w14:paraId="46185FE3" w14:textId="77777777" w:rsidR="00145E03" w:rsidRPr="00145E03" w:rsidRDefault="00145E03" w:rsidP="00145E03"/>
    <w:p w14:paraId="1FCDD8DA" w14:textId="77777777" w:rsidR="00145E03" w:rsidRPr="00145E03" w:rsidRDefault="00145E03" w:rsidP="00145E03"/>
    <w:sectPr w:rsidR="00145E03" w:rsidRPr="00145E03" w:rsidSect="001D2F92">
      <w:type w:val="continuous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64A40" w14:textId="77777777" w:rsidR="00353E76" w:rsidRDefault="00353E76" w:rsidP="00D47A3D">
      <w:pPr>
        <w:spacing w:after="0" w:line="240" w:lineRule="auto"/>
      </w:pPr>
      <w:r>
        <w:separator/>
      </w:r>
    </w:p>
  </w:endnote>
  <w:endnote w:type="continuationSeparator" w:id="0">
    <w:p w14:paraId="204B7332" w14:textId="77777777" w:rsidR="00353E76" w:rsidRDefault="00353E76" w:rsidP="00D4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AF4AE0" w14:textId="77777777" w:rsidR="00353E76" w:rsidRDefault="00353E76" w:rsidP="00D47A3D">
      <w:pPr>
        <w:spacing w:after="0" w:line="240" w:lineRule="auto"/>
      </w:pPr>
      <w:r>
        <w:separator/>
      </w:r>
    </w:p>
  </w:footnote>
  <w:footnote w:type="continuationSeparator" w:id="0">
    <w:p w14:paraId="431F513F" w14:textId="77777777" w:rsidR="00353E76" w:rsidRDefault="00353E76" w:rsidP="00D47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D9"/>
    <w:rsid w:val="000344A8"/>
    <w:rsid w:val="00036C14"/>
    <w:rsid w:val="0004601D"/>
    <w:rsid w:val="000938D2"/>
    <w:rsid w:val="000C250B"/>
    <w:rsid w:val="000C69FD"/>
    <w:rsid w:val="00104652"/>
    <w:rsid w:val="00140D56"/>
    <w:rsid w:val="00145E03"/>
    <w:rsid w:val="001B7A70"/>
    <w:rsid w:val="001D2F92"/>
    <w:rsid w:val="001E094F"/>
    <w:rsid w:val="002406EE"/>
    <w:rsid w:val="00264623"/>
    <w:rsid w:val="002927FB"/>
    <w:rsid w:val="002935A6"/>
    <w:rsid w:val="00324C17"/>
    <w:rsid w:val="003319F5"/>
    <w:rsid w:val="003320BE"/>
    <w:rsid w:val="0033490D"/>
    <w:rsid w:val="00353E76"/>
    <w:rsid w:val="003657E4"/>
    <w:rsid w:val="00381BAA"/>
    <w:rsid w:val="003B5CBF"/>
    <w:rsid w:val="003C32CB"/>
    <w:rsid w:val="004267B9"/>
    <w:rsid w:val="004474FF"/>
    <w:rsid w:val="004A2738"/>
    <w:rsid w:val="004A60E0"/>
    <w:rsid w:val="004A6DD9"/>
    <w:rsid w:val="004D354D"/>
    <w:rsid w:val="00533E29"/>
    <w:rsid w:val="005F275F"/>
    <w:rsid w:val="00607DFF"/>
    <w:rsid w:val="006376CA"/>
    <w:rsid w:val="006426AD"/>
    <w:rsid w:val="0065353C"/>
    <w:rsid w:val="00685795"/>
    <w:rsid w:val="00687E0D"/>
    <w:rsid w:val="0069400F"/>
    <w:rsid w:val="006B372E"/>
    <w:rsid w:val="006B6A6E"/>
    <w:rsid w:val="006C5219"/>
    <w:rsid w:val="00722509"/>
    <w:rsid w:val="00737B44"/>
    <w:rsid w:val="007558A6"/>
    <w:rsid w:val="00775A55"/>
    <w:rsid w:val="007C075C"/>
    <w:rsid w:val="007C6585"/>
    <w:rsid w:val="0081388E"/>
    <w:rsid w:val="00854D30"/>
    <w:rsid w:val="00856A50"/>
    <w:rsid w:val="008B2954"/>
    <w:rsid w:val="00911CDA"/>
    <w:rsid w:val="00914415"/>
    <w:rsid w:val="0099178D"/>
    <w:rsid w:val="009B17D8"/>
    <w:rsid w:val="009B4047"/>
    <w:rsid w:val="009B55E7"/>
    <w:rsid w:val="009D3A6B"/>
    <w:rsid w:val="009D51DA"/>
    <w:rsid w:val="00A032DB"/>
    <w:rsid w:val="00A141F8"/>
    <w:rsid w:val="00A91046"/>
    <w:rsid w:val="00AD29A5"/>
    <w:rsid w:val="00B2736B"/>
    <w:rsid w:val="00BE47E9"/>
    <w:rsid w:val="00BF1027"/>
    <w:rsid w:val="00C36433"/>
    <w:rsid w:val="00C72E51"/>
    <w:rsid w:val="00C77DAE"/>
    <w:rsid w:val="00CB1F89"/>
    <w:rsid w:val="00D06E5B"/>
    <w:rsid w:val="00D25FA4"/>
    <w:rsid w:val="00D442E8"/>
    <w:rsid w:val="00D47A3D"/>
    <w:rsid w:val="00D81975"/>
    <w:rsid w:val="00D976E6"/>
    <w:rsid w:val="00DC0606"/>
    <w:rsid w:val="00DD160A"/>
    <w:rsid w:val="00E04C02"/>
    <w:rsid w:val="00E07DC5"/>
    <w:rsid w:val="00E63931"/>
    <w:rsid w:val="00E70B04"/>
    <w:rsid w:val="00EA4D0B"/>
    <w:rsid w:val="00EA5F39"/>
    <w:rsid w:val="00EB694A"/>
    <w:rsid w:val="00EC123E"/>
    <w:rsid w:val="00F07BD7"/>
    <w:rsid w:val="00F16E8C"/>
    <w:rsid w:val="00F17D55"/>
    <w:rsid w:val="00F210AF"/>
    <w:rsid w:val="00F408FE"/>
    <w:rsid w:val="00F47A34"/>
    <w:rsid w:val="00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9C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D9"/>
    <w:pPr>
      <w:suppressAutoHyphens/>
    </w:pPr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37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7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qFormat/>
    <w:rsid w:val="004A6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376C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76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76CA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376C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687E0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87E0D"/>
    <w:rPr>
      <w:rFonts w:ascii="Calibri" w:eastAsia="Calibri" w:hAnsi="Calibri" w:cs="Calibri"/>
      <w:i/>
      <w:iCs/>
      <w:color w:val="000000" w:themeColor="text1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7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A3D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A3D"/>
    <w:rPr>
      <w:rFonts w:ascii="Calibri" w:eastAsia="Calibri" w:hAnsi="Calibri" w:cs="Calibri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D9"/>
    <w:pPr>
      <w:suppressAutoHyphens/>
    </w:pPr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37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7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qFormat/>
    <w:rsid w:val="004A6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376CA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76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76CA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376C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687E0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687E0D"/>
    <w:rPr>
      <w:rFonts w:ascii="Calibri" w:eastAsia="Calibri" w:hAnsi="Calibri" w:cs="Calibri"/>
      <w:i/>
      <w:iCs/>
      <w:color w:val="000000" w:themeColor="text1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7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4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A3D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47A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A3D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um.com.br/cgilocal/site/produtos/descricao_ofertas.cgi?codigo=987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bum.com.br/cgilocal/site/produtos/descricao_ofertas.cgi?codigo=98818" TargetMode="External"/><Relationship Id="rId12" Type="http://schemas.openxmlformats.org/officeDocument/2006/relationships/hyperlink" Target="https://www.kabum.com.br/produto/47777/mousepad-fortrek-bap102-51920/?tag=mou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kabum.com.br/produto/42641/monitor-aoc-led-21-5-widescreen-full-hd-vga-e2270sw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bum.com.br/produto/20866/teclado-logitech-k120-abnt2/?tag=tecla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bum.com.br/produto/94224/mouse-logitech-m170-sem-fio-preto-e-cinza-910-004940/?tag=mou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1592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Lucimara Araujo de Assis</dc:creator>
  <cp:lastModifiedBy>Aluno</cp:lastModifiedBy>
  <cp:revision>2</cp:revision>
  <dcterms:created xsi:type="dcterms:W3CDTF">2020-03-12T16:58:00Z</dcterms:created>
  <dcterms:modified xsi:type="dcterms:W3CDTF">2020-03-12T16:58:00Z</dcterms:modified>
</cp:coreProperties>
</file>