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708B" w14:textId="77777777" w:rsidR="008736C0" w:rsidRDefault="008736C0">
      <w:r>
        <w:t xml:space="preserve">Boa tarde espero que vocês estejam bem </w:t>
      </w:r>
    </w:p>
    <w:p w14:paraId="3304A2A2" w14:textId="3B14694A" w:rsidR="00870F6F" w:rsidRDefault="008736C0">
      <w:r>
        <w:t>para quem não me conhece meu nome e gustavo hoje eu vim apresentar para vocês umas das ferramentas e</w:t>
      </w:r>
      <w:r w:rsidR="00E97299">
        <w:t>ss</w:t>
      </w:r>
      <w:r>
        <w:t xml:space="preserve">enciais do </w:t>
      </w:r>
      <w:r w:rsidR="00E97299">
        <w:t>Power</w:t>
      </w:r>
      <w:r>
        <w:t xml:space="preserve"> point a </w:t>
      </w:r>
      <w:r w:rsidRPr="00FE56D8">
        <w:rPr>
          <w:b/>
          <w:bCs/>
          <w:color w:val="FF0000"/>
        </w:rPr>
        <w:t>aba opções</w:t>
      </w:r>
      <w:r w:rsidRPr="00FE56D8">
        <w:rPr>
          <w:b/>
          <w:bCs/>
        </w:rPr>
        <w:t>.</w:t>
      </w:r>
    </w:p>
    <w:p w14:paraId="296D9597" w14:textId="7A09E51B" w:rsidR="008736C0" w:rsidRDefault="008736C0">
      <w:r>
        <w:t xml:space="preserve">Antes de começar eu gostaria de informar que essa apresentação contem recursos de acessibilidade </w:t>
      </w:r>
      <w:r w:rsidR="00FE56D8">
        <w:t>para</w:t>
      </w:r>
      <w:r>
        <w:t xml:space="preserve"> </w:t>
      </w:r>
      <w:r w:rsidRPr="00FE56D8">
        <w:rPr>
          <w:color w:val="FF0000"/>
        </w:rPr>
        <w:t xml:space="preserve">deficientes visuais </w:t>
      </w:r>
    </w:p>
    <w:p w14:paraId="0AE76AE3" w14:textId="48D3458D" w:rsidR="008736C0" w:rsidRDefault="008736C0">
      <w:r>
        <w:t xml:space="preserve">Todas as </w:t>
      </w:r>
      <w:r w:rsidRPr="00FE56D8">
        <w:rPr>
          <w:color w:val="FF0000"/>
        </w:rPr>
        <w:t xml:space="preserve">imagens apresentadas aqui serão descritas por áudio </w:t>
      </w:r>
      <w:r w:rsidR="00B641FF">
        <w:t xml:space="preserve">para melhor visualização, aconselhamos o uso do </w:t>
      </w:r>
      <w:r w:rsidR="00B641FF" w:rsidRPr="00A6151F">
        <w:rPr>
          <w:color w:val="FF0000"/>
        </w:rPr>
        <w:t>narrador do Windows</w:t>
      </w:r>
      <w:r w:rsidR="00B641FF">
        <w:t xml:space="preserve"> para conseguir acessar com facilidade as ferramentas apresentadas aqui.</w:t>
      </w:r>
      <w:r w:rsidR="007E6A02">
        <w:t xml:space="preserve"> Basta digitar narrador na aba de pesquisa do Windows ou apertar os seguintes botões </w:t>
      </w:r>
      <w:r w:rsidR="007E6A02" w:rsidRPr="00A6151F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Windows</w:t>
      </w:r>
      <w:r w:rsidR="007E6A02" w:rsidRPr="00A6151F">
        <w:rPr>
          <w:rStyle w:val="ng-scope"/>
          <w:rFonts w:ascii="Segoe UI" w:hAnsi="Segoe UI" w:cs="Segoe UI"/>
          <w:color w:val="FF0000"/>
          <w:sz w:val="23"/>
          <w:szCs w:val="23"/>
          <w:shd w:val="clear" w:color="auto" w:fill="FFFFFF"/>
        </w:rPr>
        <w:t> + </w:t>
      </w:r>
      <w:proofErr w:type="spellStart"/>
      <w:r w:rsidR="007E6A02" w:rsidRPr="00A6151F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Ctrl</w:t>
      </w:r>
      <w:proofErr w:type="spellEnd"/>
      <w:r w:rsidR="007E6A02" w:rsidRPr="00A6151F">
        <w:rPr>
          <w:rStyle w:val="ng-scope"/>
          <w:rFonts w:ascii="Segoe UI" w:hAnsi="Segoe UI" w:cs="Segoe UI"/>
          <w:color w:val="FF0000"/>
          <w:sz w:val="23"/>
          <w:szCs w:val="23"/>
          <w:shd w:val="clear" w:color="auto" w:fill="FFFFFF"/>
        </w:rPr>
        <w:t> + </w:t>
      </w:r>
      <w:proofErr w:type="spellStart"/>
      <w:r w:rsidR="007E6A02" w:rsidRPr="00A6151F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Enter</w:t>
      </w:r>
      <w:proofErr w:type="spellEnd"/>
      <w:r w:rsidR="007E6A02">
        <w:rPr>
          <w:rStyle w:val="ng-scope"/>
          <w:rFonts w:ascii="Segoe UI" w:hAnsi="Segoe UI" w:cs="Segoe UI"/>
          <w:color w:val="000000"/>
          <w:sz w:val="23"/>
          <w:szCs w:val="23"/>
          <w:shd w:val="clear" w:color="auto" w:fill="FFFFFF"/>
        </w:rPr>
        <w:t> no teclado</w:t>
      </w:r>
      <w:r w:rsidR="007E6A02">
        <w:rPr>
          <w:rStyle w:val="ng-scope"/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14:paraId="19459618" w14:textId="1978DE60" w:rsidR="00B641FF" w:rsidRPr="00A6151F" w:rsidRDefault="00E325E5">
      <w:pPr>
        <w:rPr>
          <w:color w:val="FF0000"/>
        </w:rPr>
      </w:pPr>
      <w:r w:rsidRPr="00A6151F">
        <w:rPr>
          <w:color w:val="FF0000"/>
        </w:rPr>
        <w:t>O</w:t>
      </w:r>
      <w:r w:rsidR="00B641FF" w:rsidRPr="00A6151F">
        <w:rPr>
          <w:color w:val="FF0000"/>
        </w:rPr>
        <w:t xml:space="preserve"> roteiro </w:t>
      </w:r>
      <w:r w:rsidRPr="00A6151F">
        <w:rPr>
          <w:color w:val="FF0000"/>
        </w:rPr>
        <w:t xml:space="preserve">será </w:t>
      </w:r>
      <w:r w:rsidR="00B641FF" w:rsidRPr="00A6151F">
        <w:rPr>
          <w:color w:val="FF0000"/>
        </w:rPr>
        <w:t>disponibilizado para download caso você perca algo de importante.</w:t>
      </w:r>
    </w:p>
    <w:p w14:paraId="4F133662" w14:textId="32EE6D4B" w:rsidR="00B641FF" w:rsidRDefault="00B641FF">
      <w:r>
        <w:t xml:space="preserve">Para acessarmos o </w:t>
      </w:r>
      <w:r w:rsidR="007E6A02">
        <w:t xml:space="preserve">menu de opções nos temos que fazer o seguinte processo:clickar na aba arquivo no canto superior esquerdo, é descer </w:t>
      </w:r>
      <w:proofErr w:type="spellStart"/>
      <w:r w:rsidR="007E6A02">
        <w:t>ate</w:t>
      </w:r>
      <w:proofErr w:type="spellEnd"/>
      <w:r w:rsidR="007E6A02">
        <w:t xml:space="preserve"> o canto inferior esquerdo aonde se encontra a aba opções</w:t>
      </w:r>
    </w:p>
    <w:p w14:paraId="75C5DE48" w14:textId="1623A608" w:rsidR="00E1031C" w:rsidRDefault="00E325E5">
      <w:r>
        <w:t>Geral: Primeiramente</w:t>
      </w:r>
      <w:r w:rsidR="0059291D">
        <w:t xml:space="preserve"> </w:t>
      </w:r>
      <w:proofErr w:type="spellStart"/>
      <w:r w:rsidR="0059291D">
        <w:t>nos</w:t>
      </w:r>
      <w:proofErr w:type="spellEnd"/>
      <w:r w:rsidR="0059291D">
        <w:t xml:space="preserve"> temos a aba </w:t>
      </w:r>
      <w:r>
        <w:t>Geral, que</w:t>
      </w:r>
      <w:r w:rsidR="0059291D">
        <w:t xml:space="preserve"> </w:t>
      </w:r>
      <w:proofErr w:type="gramStart"/>
      <w:r w:rsidR="0059291D">
        <w:t>e</w:t>
      </w:r>
      <w:proofErr w:type="gramEnd"/>
      <w:r w:rsidR="0059291D">
        <w:t xml:space="preserve"> responsável por diversas configurações, principalmente configurações voltadas </w:t>
      </w:r>
      <w:r w:rsidR="0059291D" w:rsidRPr="0061593A">
        <w:rPr>
          <w:color w:val="FF0000"/>
        </w:rPr>
        <w:t>a usabilidade do usuário</w:t>
      </w:r>
      <w:r w:rsidR="0059291D">
        <w:t xml:space="preserve"> por exemplo, como o aplicativo vai ser exibido em </w:t>
      </w:r>
      <w:r w:rsidR="0059291D" w:rsidRPr="0061593A">
        <w:rPr>
          <w:color w:val="FF0000"/>
        </w:rPr>
        <w:t xml:space="preserve">diversos </w:t>
      </w:r>
      <w:r w:rsidRPr="0061593A">
        <w:rPr>
          <w:color w:val="FF0000"/>
        </w:rPr>
        <w:t>monitores</w:t>
      </w:r>
      <w:r>
        <w:t>, como</w:t>
      </w:r>
      <w:r w:rsidR="0059291D">
        <w:t xml:space="preserve"> ele vai ser </w:t>
      </w:r>
      <w:r w:rsidR="0059291D" w:rsidRPr="0061593A">
        <w:rPr>
          <w:color w:val="FF0000"/>
        </w:rPr>
        <w:t>iniciado</w:t>
      </w:r>
      <w:r w:rsidR="0059291D">
        <w:t xml:space="preserve"> e da i por diante.</w:t>
      </w:r>
    </w:p>
    <w:p w14:paraId="42A1BD7E" w14:textId="5DAAF5CC" w:rsidR="00AC540C" w:rsidRDefault="0059291D">
      <w:r>
        <w:t xml:space="preserve">Revisão de </w:t>
      </w:r>
      <w:r w:rsidR="00E325E5">
        <w:t>texto: A</w:t>
      </w:r>
      <w:r w:rsidR="00CA2540">
        <w:t xml:space="preserve"> aba revisão de texto aonde configuramos as </w:t>
      </w:r>
      <w:r w:rsidR="00CA2540" w:rsidRPr="00DC6BCF">
        <w:rPr>
          <w:color w:val="FF0000"/>
        </w:rPr>
        <w:t>funcionalidades da autocorreção</w:t>
      </w:r>
      <w:r w:rsidR="00CA2540">
        <w:t xml:space="preserve"> presente no </w:t>
      </w:r>
      <w:r w:rsidR="00A746BF">
        <w:t>Power</w:t>
      </w:r>
      <w:r w:rsidR="00CA2540">
        <w:t xml:space="preserve"> point além de configurações de digitação e </w:t>
      </w:r>
      <w:r w:rsidR="00AC540C">
        <w:t xml:space="preserve">para </w:t>
      </w:r>
      <w:r w:rsidR="00AC540C" w:rsidRPr="00DC6BCF">
        <w:rPr>
          <w:color w:val="FF0000"/>
        </w:rPr>
        <w:t>desativar ou ativar recursos</w:t>
      </w:r>
      <w:r w:rsidR="00AC540C">
        <w:t>.</w:t>
      </w:r>
    </w:p>
    <w:p w14:paraId="0BC511BE" w14:textId="65420A10" w:rsidR="00AC540C" w:rsidRDefault="00A746BF">
      <w:r>
        <w:t>Salvar: essa</w:t>
      </w:r>
      <w:r w:rsidR="00AC540C">
        <w:t xml:space="preserve"> e uma das abas mais importantes e nela aonde configuramos as </w:t>
      </w:r>
      <w:r w:rsidR="00AC540C" w:rsidRPr="00DC6BCF">
        <w:rPr>
          <w:color w:val="FF0000"/>
        </w:rPr>
        <w:t>opções de salvamento</w:t>
      </w:r>
      <w:r w:rsidR="00AC540C">
        <w:t xml:space="preserve"> </w:t>
      </w:r>
      <w:proofErr w:type="gramStart"/>
      <w:r w:rsidR="00AC540C">
        <w:t>do nossa apresentação</w:t>
      </w:r>
      <w:proofErr w:type="gramEnd"/>
      <w:r w:rsidR="00AC540C">
        <w:t>.</w:t>
      </w:r>
    </w:p>
    <w:p w14:paraId="56EFCBEB" w14:textId="5D86583E" w:rsidR="00AC540C" w:rsidRDefault="00A746BF">
      <w:r>
        <w:t>Idioma: e</w:t>
      </w:r>
      <w:r w:rsidR="00AC540C">
        <w:t xml:space="preserve"> aqui aonde configuramos em qual </w:t>
      </w:r>
      <w:r w:rsidR="00AC540C" w:rsidRPr="00DC6BCF">
        <w:rPr>
          <w:color w:val="FF0000"/>
        </w:rPr>
        <w:t xml:space="preserve">idioma o programa </w:t>
      </w:r>
      <w:r w:rsidRPr="00DC6BCF">
        <w:rPr>
          <w:color w:val="FF0000"/>
        </w:rPr>
        <w:t>será</w:t>
      </w:r>
      <w:r w:rsidR="00AC540C" w:rsidRPr="00DC6BCF">
        <w:rPr>
          <w:color w:val="FF0000"/>
        </w:rPr>
        <w:t xml:space="preserve"> exibido</w:t>
      </w:r>
      <w:r w:rsidR="00DC6BCF" w:rsidRPr="00DC6BCF">
        <w:rPr>
          <w:color w:val="FF0000"/>
        </w:rPr>
        <w:t xml:space="preserve"> e o idioma da revisão de texto</w:t>
      </w:r>
      <w:r w:rsidR="00AC540C" w:rsidRPr="00DC6BCF">
        <w:rPr>
          <w:color w:val="FF0000"/>
        </w:rPr>
        <w:t>.</w:t>
      </w:r>
    </w:p>
    <w:p w14:paraId="7410EA87" w14:textId="1D9F46E7" w:rsidR="00884B0B" w:rsidRDefault="00884B0B">
      <w:r>
        <w:t xml:space="preserve">Facilidade de </w:t>
      </w:r>
      <w:r w:rsidR="00A746BF">
        <w:t>acesso: essa</w:t>
      </w:r>
      <w:r>
        <w:t xml:space="preserve"> aba apresenta algumas </w:t>
      </w:r>
      <w:r w:rsidRPr="00DC6BCF">
        <w:rPr>
          <w:color w:val="FF0000"/>
        </w:rPr>
        <w:t>configurações de acessibilidade</w:t>
      </w:r>
      <w:r>
        <w:t xml:space="preserve"> para usuários que necessitam.</w:t>
      </w:r>
    </w:p>
    <w:p w14:paraId="695452F5" w14:textId="7973B478" w:rsidR="00884B0B" w:rsidRDefault="00884B0B">
      <w:r>
        <w:t xml:space="preserve">Avançado: e aqui aonde são feitas as </w:t>
      </w:r>
      <w:r w:rsidRPr="00F26D8E">
        <w:rPr>
          <w:color w:val="FF0000"/>
        </w:rPr>
        <w:t>configurações mais avançadas</w:t>
      </w:r>
      <w:r>
        <w:t xml:space="preserve"> do programa que são </w:t>
      </w:r>
      <w:r w:rsidRPr="00F26D8E">
        <w:rPr>
          <w:color w:val="FF0000"/>
        </w:rPr>
        <w:t xml:space="preserve">destinadas a usuários mais avançados </w:t>
      </w:r>
      <w:r>
        <w:t xml:space="preserve">com </w:t>
      </w:r>
      <w:r w:rsidR="00A746BF">
        <w:t>um</w:t>
      </w:r>
      <w:r>
        <w:t xml:space="preserve"> grande conhecimento do programa.</w:t>
      </w:r>
    </w:p>
    <w:p w14:paraId="56AAFF1C" w14:textId="65316C34" w:rsidR="0059291D" w:rsidRDefault="00884B0B">
      <w:r>
        <w:t xml:space="preserve">Personalizar faixa de </w:t>
      </w:r>
      <w:r w:rsidR="00A746BF">
        <w:t>opções: é</w:t>
      </w:r>
      <w:r>
        <w:t xml:space="preserve"> aqui aonde podemos configurar todo a </w:t>
      </w:r>
      <w:r w:rsidRPr="004A073F">
        <w:rPr>
          <w:color w:val="FF0000"/>
        </w:rPr>
        <w:t xml:space="preserve">interfase </w:t>
      </w:r>
      <w:r>
        <w:t xml:space="preserve">do </w:t>
      </w:r>
      <w:r w:rsidR="00A746BF">
        <w:t>Power</w:t>
      </w:r>
      <w:r>
        <w:t xml:space="preserve"> point adicionando recursos as abas de ferramentas e </w:t>
      </w:r>
      <w:r w:rsidR="00AB2C7C">
        <w:t xml:space="preserve">as </w:t>
      </w:r>
      <w:r w:rsidR="00AB2C7C" w:rsidRPr="004A073F">
        <w:rPr>
          <w:color w:val="FF0000"/>
        </w:rPr>
        <w:t>barras de menu</w:t>
      </w:r>
      <w:r w:rsidR="00AB2C7C">
        <w:t>.</w:t>
      </w:r>
      <w:r w:rsidR="00CA2540">
        <w:t xml:space="preserve"> </w:t>
      </w:r>
    </w:p>
    <w:p w14:paraId="455A43F8" w14:textId="0BCC7168" w:rsidR="0059291D" w:rsidRDefault="00AB2C7C">
      <w:r>
        <w:t xml:space="preserve">Barra de ferramentas de acesso rápido: e aqui aonde configuramos os itens presentes na </w:t>
      </w:r>
      <w:r w:rsidRPr="004A073F">
        <w:rPr>
          <w:color w:val="FF0000"/>
        </w:rPr>
        <w:t xml:space="preserve">barra de </w:t>
      </w:r>
      <w:proofErr w:type="spellStart"/>
      <w:r w:rsidRPr="004A073F">
        <w:rPr>
          <w:color w:val="FF0000"/>
        </w:rPr>
        <w:t>titulo</w:t>
      </w:r>
      <w:proofErr w:type="spellEnd"/>
      <w:r>
        <w:t xml:space="preserve"> podendo adicionar ou remover.</w:t>
      </w:r>
    </w:p>
    <w:p w14:paraId="32BD0A27" w14:textId="32E9913A" w:rsidR="00AB2C7C" w:rsidRDefault="00AB2C7C">
      <w:r>
        <w:t xml:space="preserve">Suplementos: e aqui aonde são configurados os </w:t>
      </w:r>
      <w:r w:rsidRPr="004A073F">
        <w:rPr>
          <w:color w:val="FF0000"/>
        </w:rPr>
        <w:t xml:space="preserve">suplementos do </w:t>
      </w:r>
      <w:r w:rsidR="00A746BF" w:rsidRPr="004A073F">
        <w:rPr>
          <w:color w:val="FF0000"/>
        </w:rPr>
        <w:t>Power</w:t>
      </w:r>
      <w:r w:rsidRPr="004A073F">
        <w:rPr>
          <w:color w:val="FF0000"/>
        </w:rPr>
        <w:t xml:space="preserve"> point </w:t>
      </w:r>
      <w:r>
        <w:t xml:space="preserve">ou melhor as </w:t>
      </w:r>
      <w:r w:rsidRPr="004A073F">
        <w:rPr>
          <w:color w:val="FF0000"/>
        </w:rPr>
        <w:t xml:space="preserve">extensões </w:t>
      </w:r>
      <w:r>
        <w:t xml:space="preserve">do </w:t>
      </w:r>
      <w:r w:rsidR="00A746BF">
        <w:t>Power</w:t>
      </w:r>
      <w:r>
        <w:t xml:space="preserve"> point</w:t>
      </w:r>
    </w:p>
    <w:p w14:paraId="514D0DE6" w14:textId="3E4CA26F" w:rsidR="00AB2C7C" w:rsidRDefault="00AB2C7C">
      <w:r>
        <w:t xml:space="preserve">Central de confiabilidade: e aqui aonde ficam as configurações de </w:t>
      </w:r>
      <w:r w:rsidRPr="004A073F">
        <w:rPr>
          <w:color w:val="FF0000"/>
        </w:rPr>
        <w:t xml:space="preserve">segurança e privacidade </w:t>
      </w:r>
      <w:r>
        <w:t xml:space="preserve">para </w:t>
      </w:r>
      <w:r w:rsidRPr="004A073F">
        <w:rPr>
          <w:color w:val="FF0000"/>
        </w:rPr>
        <w:t>proteger seu computador e seus documentos</w:t>
      </w:r>
      <w:r>
        <w:t>.</w:t>
      </w:r>
    </w:p>
    <w:sectPr w:rsidR="00AB2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1F"/>
    <w:rsid w:val="004A073F"/>
    <w:rsid w:val="0059291D"/>
    <w:rsid w:val="0061593A"/>
    <w:rsid w:val="007E6A02"/>
    <w:rsid w:val="008736C0"/>
    <w:rsid w:val="00884B0B"/>
    <w:rsid w:val="00A6151F"/>
    <w:rsid w:val="00A746BF"/>
    <w:rsid w:val="00AB2C7C"/>
    <w:rsid w:val="00AC540C"/>
    <w:rsid w:val="00B641FF"/>
    <w:rsid w:val="00C14614"/>
    <w:rsid w:val="00CA2540"/>
    <w:rsid w:val="00CB6858"/>
    <w:rsid w:val="00DC6BCF"/>
    <w:rsid w:val="00DF4E1F"/>
    <w:rsid w:val="00E1031C"/>
    <w:rsid w:val="00E325E5"/>
    <w:rsid w:val="00E378E2"/>
    <w:rsid w:val="00E97299"/>
    <w:rsid w:val="00F26D8E"/>
    <w:rsid w:val="00FE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E41B"/>
  <w15:chartTrackingRefBased/>
  <w15:docId w15:val="{B094F0D4-F154-4FCC-BEF2-B2C517C2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g-scope">
    <w:name w:val="ng-scope"/>
    <w:basedOn w:val="Fontepargpadro"/>
    <w:rsid w:val="007E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2020-08-21T15:18:00Z</dcterms:created>
  <dcterms:modified xsi:type="dcterms:W3CDTF">2020-08-21T15:18:00Z</dcterms:modified>
</cp:coreProperties>
</file>