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3119" w14:textId="4077C960" w:rsidR="008E1F49" w:rsidRDefault="000E27BD" w:rsidP="00387827">
      <w:pPr>
        <w:pStyle w:val="Ttulo"/>
        <w:spacing w:line="360" w:lineRule="auto"/>
      </w:pPr>
      <w:r>
        <w:t>Cores</w:t>
      </w:r>
    </w:p>
    <w:p w14:paraId="70ABFADE" w14:textId="77777777" w:rsidR="000E27BD" w:rsidRDefault="000E27BD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292525"/>
        <w:jc w:val="center"/>
      </w:pPr>
    </w:p>
    <w:p w14:paraId="727B815E" w14:textId="59AF1E1B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292525"/>
        <w:jc w:val="center"/>
      </w:pPr>
      <w:r>
        <w:t>#</w:t>
      </w:r>
      <w:r w:rsidR="008E1F49" w:rsidRPr="008E1F49">
        <w:t>292525</w:t>
      </w:r>
    </w:p>
    <w:p w14:paraId="0CD9ED95" w14:textId="77777777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292525"/>
        <w:jc w:val="center"/>
      </w:pPr>
    </w:p>
    <w:p w14:paraId="75115582" w14:textId="77777777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BEBDF"/>
        <w:jc w:val="center"/>
      </w:pPr>
    </w:p>
    <w:p w14:paraId="65FF425E" w14:textId="2E22E221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BEBDF"/>
        <w:jc w:val="center"/>
      </w:pPr>
      <w:r>
        <w:t>#</w:t>
      </w:r>
      <w:r w:rsidR="008E1F49" w:rsidRPr="008E1F49">
        <w:t>EBEBDF</w:t>
      </w:r>
    </w:p>
    <w:p w14:paraId="3F5A49E1" w14:textId="77777777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BEBDF"/>
        <w:jc w:val="center"/>
      </w:pPr>
    </w:p>
    <w:p w14:paraId="1E6FE1A7" w14:textId="77777777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CE7B7"/>
        <w:jc w:val="center"/>
      </w:pPr>
    </w:p>
    <w:p w14:paraId="054C7D7A" w14:textId="0B49CA2F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CE7B7"/>
        <w:jc w:val="center"/>
      </w:pPr>
      <w:r>
        <w:t>#</w:t>
      </w:r>
      <w:r w:rsidR="008E1F49" w:rsidRPr="008E1F49">
        <w:t>FCE7B7</w:t>
      </w:r>
    </w:p>
    <w:p w14:paraId="52844632" w14:textId="50828095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CE7B7"/>
        <w:jc w:val="center"/>
      </w:pPr>
    </w:p>
    <w:p w14:paraId="398BAFB1" w14:textId="3EDFF1CB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BD4B3"/>
        <w:jc w:val="center"/>
      </w:pPr>
    </w:p>
    <w:p w14:paraId="304BC014" w14:textId="28DE1769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BD4B3"/>
        <w:jc w:val="center"/>
      </w:pPr>
      <w:r>
        <w:t>#</w:t>
      </w:r>
      <w:r w:rsidRPr="00387827">
        <w:t>FBD4B3</w:t>
      </w:r>
    </w:p>
    <w:p w14:paraId="61CF77A7" w14:textId="49C15295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BD4B3"/>
        <w:jc w:val="center"/>
      </w:pPr>
    </w:p>
    <w:p w14:paraId="7FA47AA4" w14:textId="77777777" w:rsidR="00591F0C" w:rsidRDefault="00591F0C" w:rsidP="00591F0C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4ACBA"/>
        <w:jc w:val="center"/>
      </w:pPr>
    </w:p>
    <w:p w14:paraId="6401EDDF" w14:textId="77777777" w:rsidR="00591F0C" w:rsidRDefault="00591F0C" w:rsidP="00591F0C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4ACBA"/>
        <w:jc w:val="center"/>
      </w:pPr>
      <w:r>
        <w:t>#</w:t>
      </w:r>
      <w:r w:rsidRPr="008E1F49">
        <w:t>F4ACBA</w:t>
      </w:r>
    </w:p>
    <w:p w14:paraId="390F6D70" w14:textId="77777777" w:rsidR="00591F0C" w:rsidRDefault="00591F0C" w:rsidP="00591F0C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4ACBA"/>
        <w:jc w:val="center"/>
      </w:pPr>
    </w:p>
    <w:p w14:paraId="0636B8A3" w14:textId="77D4C4E6" w:rsidR="008E1F49" w:rsidRDefault="008E1F49" w:rsidP="00591F0C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D5656"/>
      </w:pPr>
    </w:p>
    <w:p w14:paraId="0B34F8D4" w14:textId="6B34E2AC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D5656"/>
        <w:jc w:val="center"/>
      </w:pPr>
      <w:r>
        <w:t>#</w:t>
      </w:r>
      <w:r w:rsidR="008E1F49" w:rsidRPr="008E1F49">
        <w:t>ED5656</w:t>
      </w:r>
    </w:p>
    <w:p w14:paraId="00606B8E" w14:textId="0E0AD75E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ED5656"/>
        <w:jc w:val="center"/>
      </w:pPr>
    </w:p>
    <w:p w14:paraId="557A6CFA" w14:textId="77777777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8A4B39"/>
        <w:jc w:val="center"/>
      </w:pPr>
    </w:p>
    <w:p w14:paraId="2C3D91DF" w14:textId="09CACDB2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8A4B39"/>
        <w:jc w:val="center"/>
      </w:pPr>
      <w:r>
        <w:t>#</w:t>
      </w:r>
      <w:r w:rsidR="008E1F49" w:rsidRPr="008E1F49">
        <w:t>8A4B39</w:t>
      </w:r>
    </w:p>
    <w:p w14:paraId="572F6B36" w14:textId="5130EB48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8A4B39"/>
        <w:jc w:val="center"/>
      </w:pPr>
    </w:p>
    <w:p w14:paraId="2EBCAB50" w14:textId="77777777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55ACEF"/>
        <w:jc w:val="center"/>
      </w:pPr>
    </w:p>
    <w:p w14:paraId="5CBEFBE0" w14:textId="4441D9AA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55ACEF"/>
        <w:jc w:val="center"/>
      </w:pPr>
      <w:r>
        <w:t>#</w:t>
      </w:r>
      <w:r w:rsidR="008E1F49" w:rsidRPr="008E1F49">
        <w:t>55ACEF</w:t>
      </w:r>
    </w:p>
    <w:p w14:paraId="22A4088B" w14:textId="09E8815C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55ACEF"/>
        <w:jc w:val="center"/>
      </w:pPr>
    </w:p>
    <w:p w14:paraId="06CA60F3" w14:textId="77777777" w:rsidR="00387827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3C89C1"/>
        <w:jc w:val="center"/>
      </w:pPr>
    </w:p>
    <w:p w14:paraId="37B75720" w14:textId="2D482AD9" w:rsidR="008E1F49" w:rsidRDefault="00387827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3C89C1"/>
        <w:jc w:val="center"/>
      </w:pPr>
      <w:r>
        <w:t>#</w:t>
      </w:r>
      <w:r w:rsidR="008E1F49" w:rsidRPr="008E1F49">
        <w:t>3C89C1</w:t>
      </w:r>
    </w:p>
    <w:p w14:paraId="4A64BF70" w14:textId="2708DC0B" w:rsidR="008E1F49" w:rsidRDefault="008E1F49" w:rsidP="003878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3C89C1"/>
        <w:jc w:val="center"/>
      </w:pPr>
    </w:p>
    <w:p w14:paraId="6A496217" w14:textId="36913583" w:rsidR="00387827" w:rsidRDefault="00387827">
      <w:pPr>
        <w:rPr>
          <w:rFonts w:ascii="Century Gothic" w:eastAsiaTheme="majorEastAsia" w:hAnsi="Century Gothic" w:cstheme="majorBidi"/>
          <w:spacing w:val="-10"/>
          <w:kern w:val="28"/>
          <w:sz w:val="56"/>
          <w:szCs w:val="56"/>
        </w:rPr>
      </w:pPr>
    </w:p>
    <w:p w14:paraId="5F91A06D" w14:textId="181CD259" w:rsidR="00591F0C" w:rsidRDefault="00387827" w:rsidP="00913A5C">
      <w:pPr>
        <w:pStyle w:val="Ttulo"/>
        <w:spacing w:line="360" w:lineRule="auto"/>
      </w:pPr>
      <w:r>
        <w:lastRenderedPageBreak/>
        <w:t>Taxonomia</w:t>
      </w:r>
    </w:p>
    <w:p w14:paraId="24BE5AA1" w14:textId="137A23E3" w:rsidR="00913A5C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Título 1: normal</w:t>
      </w:r>
      <w:r w:rsidRPr="00B32248">
        <w:rPr>
          <w:sz w:val="28"/>
          <w:szCs w:val="28"/>
        </w:rPr>
        <w:tab/>
        <w:t xml:space="preserve">50pt </w:t>
      </w:r>
      <w:r w:rsidRPr="00B32248">
        <w:rPr>
          <w:sz w:val="28"/>
          <w:szCs w:val="28"/>
        </w:rPr>
        <w:tab/>
        <w:t>Montserrat;</w:t>
      </w:r>
    </w:p>
    <w:p w14:paraId="1CA88D5C" w14:textId="387B4F01" w:rsidR="00135D41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Título 2</w:t>
      </w:r>
      <w:r w:rsidR="00135D41" w:rsidRPr="00B32248">
        <w:rPr>
          <w:sz w:val="28"/>
          <w:szCs w:val="28"/>
        </w:rPr>
        <w:t>: normal</w:t>
      </w:r>
      <w:r w:rsidRPr="00B32248">
        <w:rPr>
          <w:sz w:val="28"/>
          <w:szCs w:val="28"/>
        </w:rPr>
        <w:tab/>
      </w:r>
      <w:r w:rsidR="00135D41" w:rsidRPr="00B32248">
        <w:rPr>
          <w:sz w:val="28"/>
          <w:szCs w:val="28"/>
        </w:rPr>
        <w:t>48pt</w:t>
      </w:r>
      <w:r w:rsidRPr="00B32248">
        <w:rPr>
          <w:sz w:val="28"/>
          <w:szCs w:val="28"/>
        </w:rPr>
        <w:tab/>
        <w:t>Montserrat;</w:t>
      </w:r>
    </w:p>
    <w:p w14:paraId="01C75A6B" w14:textId="77739A0F" w:rsidR="00913A5C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Título 3: normal</w:t>
      </w:r>
      <w:r w:rsidRPr="00B32248">
        <w:rPr>
          <w:sz w:val="28"/>
          <w:szCs w:val="28"/>
        </w:rPr>
        <w:tab/>
        <w:t>24pt</w:t>
      </w:r>
      <w:r w:rsidRPr="00B32248">
        <w:rPr>
          <w:sz w:val="28"/>
          <w:szCs w:val="28"/>
        </w:rPr>
        <w:tab/>
        <w:t>Montserrat;</w:t>
      </w:r>
    </w:p>
    <w:p w14:paraId="20EE75EA" w14:textId="41C76F6D" w:rsidR="00913A5C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Subtítulo: normal</w:t>
      </w:r>
      <w:r w:rsidRPr="00B32248">
        <w:rPr>
          <w:sz w:val="28"/>
          <w:szCs w:val="28"/>
        </w:rPr>
        <w:tab/>
        <w:t>20pt</w:t>
      </w:r>
      <w:r w:rsidRPr="00B32248">
        <w:rPr>
          <w:sz w:val="28"/>
          <w:szCs w:val="28"/>
        </w:rPr>
        <w:tab/>
        <w:t>Montserrat;</w:t>
      </w:r>
    </w:p>
    <w:p w14:paraId="1B0A89B5" w14:textId="37F511B8" w:rsidR="00913A5C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Parágrafo</w:t>
      </w:r>
      <w:r w:rsidRPr="00B32248">
        <w:rPr>
          <w:sz w:val="28"/>
          <w:szCs w:val="28"/>
        </w:rPr>
        <w:t>: normal</w:t>
      </w:r>
      <w:r w:rsidRPr="00B32248">
        <w:rPr>
          <w:sz w:val="28"/>
          <w:szCs w:val="28"/>
        </w:rPr>
        <w:tab/>
      </w:r>
      <w:r w:rsidRPr="00B32248">
        <w:rPr>
          <w:sz w:val="28"/>
          <w:szCs w:val="28"/>
        </w:rPr>
        <w:t>18</w:t>
      </w:r>
      <w:r w:rsidRPr="00B32248">
        <w:rPr>
          <w:sz w:val="28"/>
          <w:szCs w:val="28"/>
        </w:rPr>
        <w:t>pt</w:t>
      </w:r>
      <w:r w:rsidRPr="00B32248">
        <w:rPr>
          <w:sz w:val="28"/>
          <w:szCs w:val="28"/>
        </w:rPr>
        <w:tab/>
        <w:t>Montserrat;</w:t>
      </w:r>
    </w:p>
    <w:p w14:paraId="3B7F3BC7" w14:textId="187E38BB" w:rsidR="00913A5C" w:rsidRPr="00B32248" w:rsidRDefault="00913A5C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spacing w:line="360" w:lineRule="auto"/>
        <w:jc w:val="center"/>
        <w:rPr>
          <w:sz w:val="28"/>
          <w:szCs w:val="28"/>
        </w:rPr>
      </w:pPr>
      <w:r w:rsidRPr="00B32248">
        <w:rPr>
          <w:sz w:val="28"/>
          <w:szCs w:val="28"/>
        </w:rPr>
        <w:t>Parágrafo</w:t>
      </w:r>
      <w:r w:rsidRPr="00B32248">
        <w:rPr>
          <w:sz w:val="28"/>
          <w:szCs w:val="28"/>
        </w:rPr>
        <w:t>: normal</w:t>
      </w:r>
      <w:r w:rsidRPr="00B32248">
        <w:rPr>
          <w:sz w:val="28"/>
          <w:szCs w:val="28"/>
        </w:rPr>
        <w:tab/>
      </w:r>
      <w:r w:rsidRPr="00B32248">
        <w:rPr>
          <w:sz w:val="28"/>
          <w:szCs w:val="28"/>
        </w:rPr>
        <w:t>16</w:t>
      </w:r>
      <w:r w:rsidRPr="00B32248">
        <w:rPr>
          <w:sz w:val="28"/>
          <w:szCs w:val="28"/>
        </w:rPr>
        <w:t>pt</w:t>
      </w:r>
      <w:r w:rsidRPr="00B32248">
        <w:rPr>
          <w:sz w:val="28"/>
          <w:szCs w:val="28"/>
        </w:rPr>
        <w:tab/>
        <w:t>Montserrat;</w:t>
      </w:r>
    </w:p>
    <w:p w14:paraId="04A0A0D4" w14:textId="60E3EF42" w:rsidR="00A51309" w:rsidRDefault="00591F0C" w:rsidP="00B32248">
      <w:pPr>
        <w:pStyle w:val="Ttulo"/>
        <w:spacing w:line="360" w:lineRule="auto"/>
      </w:pPr>
      <w:r>
        <w:t>Botões</w:t>
      </w:r>
    </w:p>
    <w:p w14:paraId="2DA25C72" w14:textId="235EA6B2" w:rsidR="00A51309" w:rsidRDefault="00A51309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/>
        <w:jc w:val="center"/>
      </w:pPr>
      <w:r>
        <w:rPr>
          <w:noProof/>
        </w:rPr>
        <w:drawing>
          <wp:inline distT="0" distB="0" distL="0" distR="0" wp14:anchorId="6064B159" wp14:editId="2806FD1D">
            <wp:extent cx="1524000" cy="571500"/>
            <wp:effectExtent l="38100" t="3810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ln w="127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AB38" wp14:editId="2F291395">
            <wp:extent cx="1524000" cy="571500"/>
            <wp:effectExtent l="38100" t="38100" r="95250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ln w="127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7A9F2" wp14:editId="187D2F64">
            <wp:extent cx="1524000" cy="571500"/>
            <wp:effectExtent l="38100" t="38100" r="9525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ln w="127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68B63" wp14:editId="48399E9C">
            <wp:extent cx="3524250" cy="666750"/>
            <wp:effectExtent l="38100" t="38100" r="95250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EEAC" wp14:editId="7EF800F7">
            <wp:extent cx="3524250" cy="666750"/>
            <wp:effectExtent l="38100" t="38100" r="9525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  <a:ln w="127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01B04" w14:textId="6ED63518" w:rsidR="00135D41" w:rsidRDefault="00591F0C" w:rsidP="00B32248">
      <w:pPr>
        <w:pStyle w:val="Ttulo"/>
        <w:spacing w:before="240" w:line="360" w:lineRule="auto"/>
      </w:pPr>
      <w:r>
        <w:t>Ícones</w:t>
      </w:r>
    </w:p>
    <w:p w14:paraId="3FFFF6E2" w14:textId="508FEBEA" w:rsidR="00387827" w:rsidRDefault="00A51309" w:rsidP="00B32248">
      <w:pPr>
        <w:pBdr>
          <w:top w:val="single" w:sz="8" w:space="15" w:color="auto"/>
          <w:left w:val="single" w:sz="8" w:space="4" w:color="auto"/>
          <w:bottom w:val="single" w:sz="8" w:space="15" w:color="auto"/>
          <w:right w:val="single" w:sz="8" w:space="4" w:color="auto"/>
        </w:pBdr>
        <w:shd w:val="clear" w:color="auto" w:fill="E7E6E6" w:themeFill="background2"/>
        <w:spacing w:before="360" w:after="360"/>
        <w:jc w:val="center"/>
        <w:rPr>
          <w:noProof/>
        </w:rPr>
      </w:pPr>
      <w:r>
        <w:rPr>
          <w:noProof/>
        </w:rPr>
        <w:drawing>
          <wp:inline distT="0" distB="0" distL="0" distR="0" wp14:anchorId="2EC3E3E7" wp14:editId="3B77F4EA">
            <wp:extent cx="684000" cy="684000"/>
            <wp:effectExtent l="0" t="0" r="1905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1767F8CA" wp14:editId="17181644">
            <wp:extent cx="684000" cy="68400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18FECA69" wp14:editId="0AB514EA">
            <wp:extent cx="54000" cy="54000"/>
            <wp:effectExtent l="0" t="0" r="3175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" cy="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7DEAE52D" wp14:editId="273418D1">
            <wp:extent cx="684000" cy="684000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41E4B4B7" wp14:editId="3D54422C">
            <wp:extent cx="684000" cy="684000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FFE13" wp14:editId="0377C55A">
            <wp:extent cx="684000" cy="684000"/>
            <wp:effectExtent l="0" t="0" r="1905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1CF489DA" wp14:editId="6C5920E5">
            <wp:extent cx="684000" cy="684000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D41">
        <w:rPr>
          <w:noProof/>
        </w:rPr>
        <w:drawing>
          <wp:inline distT="0" distB="0" distL="0" distR="0" wp14:anchorId="35FEB628" wp14:editId="079EEE0F">
            <wp:extent cx="684000" cy="684000"/>
            <wp:effectExtent l="0" t="0" r="190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AE4" w14:textId="77777777" w:rsidR="000552F3" w:rsidRPr="000552F3" w:rsidRDefault="000552F3" w:rsidP="000552F3">
      <w:pPr>
        <w:spacing w:line="240" w:lineRule="auto"/>
        <w:jc w:val="center"/>
        <w:rPr>
          <w:sz w:val="32"/>
          <w:szCs w:val="32"/>
        </w:rPr>
      </w:pPr>
      <w:r w:rsidRPr="000552F3">
        <w:rPr>
          <w:sz w:val="32"/>
          <w:szCs w:val="32"/>
        </w:rPr>
        <w:t>Nome: Gustavo Roberto; Luiz Gabriel.</w:t>
      </w:r>
    </w:p>
    <w:p w14:paraId="3C5A40EE" w14:textId="77777777" w:rsidR="000552F3" w:rsidRPr="00387827" w:rsidRDefault="000552F3" w:rsidP="000552F3">
      <w:pPr>
        <w:shd w:val="clear" w:color="auto" w:fill="FFFFFF" w:themeFill="background1"/>
        <w:spacing w:before="360" w:after="360"/>
        <w:jc w:val="center"/>
        <w:rPr>
          <w:noProof/>
        </w:rPr>
      </w:pPr>
    </w:p>
    <w:sectPr w:rsidR="000552F3" w:rsidRPr="00387827" w:rsidSect="000E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BD"/>
    <w:rsid w:val="000552F3"/>
    <w:rsid w:val="000E27BD"/>
    <w:rsid w:val="00135D41"/>
    <w:rsid w:val="00387827"/>
    <w:rsid w:val="00591F0C"/>
    <w:rsid w:val="00722874"/>
    <w:rsid w:val="008E1F49"/>
    <w:rsid w:val="00913A5C"/>
    <w:rsid w:val="00A51309"/>
    <w:rsid w:val="00B32248"/>
    <w:rsid w:val="00C335AF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9C7A"/>
  <w15:chartTrackingRefBased/>
  <w15:docId w15:val="{41836391-0356-4C4D-AFC6-D6A937AC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7827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7827"/>
    <w:rPr>
      <w:rFonts w:ascii="Century Gothic" w:eastAsiaTheme="majorEastAsia" w:hAnsi="Century Gothic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C434-7E8D-4D7E-88AC-80DE2B45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cp:lastPrinted>2021-02-10T14:53:00Z</cp:lastPrinted>
  <dcterms:created xsi:type="dcterms:W3CDTF">2021-02-10T13:13:00Z</dcterms:created>
  <dcterms:modified xsi:type="dcterms:W3CDTF">2021-02-10T14:56:00Z</dcterms:modified>
</cp:coreProperties>
</file>