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36A423" w14:paraId="1E207724" wp14:textId="2CA9A505">
      <w:pPr>
        <w:pStyle w:val="Normal"/>
        <w:rPr>
          <w:rFonts w:ascii="Calibri" w:hAnsi="Calibri" w:eastAsia="Calibri" w:cs="Calibri"/>
          <w:noProof w:val="0"/>
          <w:sz w:val="28"/>
          <w:szCs w:val="28"/>
          <w:lang w:val="pt-BR"/>
        </w:rPr>
      </w:pPr>
      <w:r w:rsidRPr="4936A423" w:rsidR="4936A423">
        <w:rPr>
          <w:rFonts w:ascii="Roboto" w:hAnsi="Roboto" w:eastAsia="Roboto" w:cs="Roboto"/>
          <w:b w:val="0"/>
          <w:bCs w:val="0"/>
          <w:i w:val="0"/>
          <w:iCs w:val="0"/>
          <w:caps w:val="0"/>
          <w:smallCaps w:val="0"/>
          <w:noProof w:val="0"/>
          <w:color w:val="3C4043"/>
          <w:sz w:val="28"/>
          <w:szCs w:val="28"/>
          <w:lang w:val="pt-BR"/>
        </w:rPr>
        <w:t>TDD</w:t>
      </w:r>
    </w:p>
    <w:p w:rsidR="4936A423" w:rsidP="4936A423" w:rsidRDefault="4936A423" w14:paraId="4F31F801" w14:textId="442D5A65">
      <w:pPr>
        <w:jc w:val="left"/>
      </w:pPr>
      <w:r w:rsidRPr="4936A423" w:rsidR="4936A423">
        <w:rPr>
          <w:rFonts w:ascii="Montserrat" w:hAnsi="Montserrat" w:eastAsia="Montserrat" w:cs="Montserrat"/>
          <w:b w:val="1"/>
          <w:bCs w:val="1"/>
          <w:i w:val="0"/>
          <w:iCs w:val="0"/>
          <w:caps w:val="0"/>
          <w:smallCaps w:val="0"/>
          <w:noProof w:val="0"/>
          <w:color w:val="454545"/>
          <w:sz w:val="21"/>
          <w:szCs w:val="21"/>
          <w:lang w:val="pt-BR"/>
        </w:rPr>
        <w:t>TDD</w:t>
      </w:r>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é a sigla para Test Driven Development, que em português significa Desenvolvimento Orientado por Testes. Esse é um método de desenvolvimento muito comum atualmente.</w:t>
      </w:r>
    </w:p>
    <w:p w:rsidR="4936A423" w:rsidP="4936A423" w:rsidRDefault="4936A423" w14:paraId="46236BE7" w14:textId="4BB3D545">
      <w:pPr>
        <w:jc w:val="left"/>
      </w:pPr>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Ele se baseia na aplicação de pequenos ciclos de repetições. Em cada um deles, um teste é aplicado. </w:t>
      </w:r>
    </w:p>
    <w:p w:rsidR="4936A423" w:rsidP="4936A423" w:rsidRDefault="4936A423" w14:paraId="2FF71281" w14:textId="4805A257">
      <w:pPr>
        <w:jc w:val="left"/>
      </w:pPr>
      <w:r w:rsidRPr="4936A423" w:rsidR="4936A423">
        <w:rPr>
          <w:rFonts w:ascii="Montserrat" w:hAnsi="Montserrat" w:eastAsia="Montserrat" w:cs="Montserrat"/>
          <w:b w:val="0"/>
          <w:bCs w:val="0"/>
          <w:i w:val="0"/>
          <w:iCs w:val="0"/>
          <w:caps w:val="0"/>
          <w:smallCaps w:val="0"/>
          <w:noProof w:val="0"/>
          <w:color w:val="454545"/>
          <w:sz w:val="21"/>
          <w:szCs w:val="21"/>
          <w:lang w:val="pt-BR"/>
        </w:rPr>
        <w:t>O objetivo é desenvolver uma função que permita que esse teste tenha um resultado positivo. Ou seja, a função está pronta para ser implementada.</w:t>
      </w:r>
    </w:p>
    <w:p w:rsidR="4936A423" w:rsidP="4936A423" w:rsidRDefault="4936A423" w14:paraId="169ABE79" w14:textId="4BF353CD">
      <w:pPr>
        <w:pStyle w:val="Normal"/>
        <w:jc w:val="left"/>
        <w:rPr>
          <w:rFonts w:ascii="Montserrat" w:hAnsi="Montserrat" w:eastAsia="Montserrat" w:cs="Montserrat"/>
          <w:b w:val="0"/>
          <w:bCs w:val="0"/>
          <w:i w:val="0"/>
          <w:iCs w:val="0"/>
          <w:caps w:val="0"/>
          <w:smallCaps w:val="0"/>
          <w:noProof w:val="0"/>
          <w:color w:val="454545"/>
          <w:sz w:val="21"/>
          <w:szCs w:val="21"/>
          <w:lang w:val="pt-BR"/>
        </w:rPr>
      </w:pPr>
    </w:p>
    <w:p w:rsidR="4936A423" w:rsidP="4936A423" w:rsidRDefault="4936A423" w14:paraId="3832C4A4" w14:textId="6284378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3C4043"/>
          <w:sz w:val="28"/>
          <w:szCs w:val="28"/>
          <w:lang w:val="pt-BR"/>
        </w:rPr>
      </w:pPr>
      <w:r w:rsidRPr="4936A423" w:rsidR="4936A423">
        <w:rPr>
          <w:rFonts w:ascii="Roboto" w:hAnsi="Roboto" w:eastAsia="Roboto" w:cs="Roboto"/>
          <w:b w:val="0"/>
          <w:bCs w:val="0"/>
          <w:i w:val="0"/>
          <w:iCs w:val="0"/>
          <w:caps w:val="0"/>
          <w:smallCaps w:val="0"/>
          <w:noProof w:val="0"/>
          <w:color w:val="3C4043"/>
          <w:sz w:val="28"/>
          <w:szCs w:val="28"/>
          <w:lang w:val="pt-BR"/>
        </w:rPr>
        <w:t>PHPUNIT</w:t>
      </w:r>
    </w:p>
    <w:p w:rsidR="4936A423" w:rsidP="4936A423" w:rsidRDefault="4936A423" w14:paraId="5EC878EE" w14:textId="5C612244">
      <w:pPr>
        <w:pStyle w:val="Normal"/>
        <w:jc w:val="left"/>
        <w:rPr>
          <w:rFonts w:ascii="Montserrat" w:hAnsi="Montserrat" w:eastAsia="Montserrat" w:cs="Montserrat"/>
          <w:b w:val="0"/>
          <w:bCs w:val="0"/>
          <w:i w:val="0"/>
          <w:iCs w:val="0"/>
          <w:caps w:val="0"/>
          <w:smallCaps w:val="0"/>
          <w:noProof w:val="0"/>
          <w:color w:val="454545"/>
          <w:sz w:val="21"/>
          <w:szCs w:val="21"/>
          <w:lang w:val="pt-BR"/>
        </w:rPr>
      </w:pPr>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O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PHPUnit</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é um framework de teste de unidade para a linguagem de programação PHP criado por Sebastian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Bergmann</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O framework faz parte da família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XUnit</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iniciada com o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SUnit</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e similar ao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JUnit</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w:t>
      </w:r>
    </w:p>
    <w:p w:rsidR="4936A423" w:rsidP="4936A423" w:rsidRDefault="4936A423" w14:paraId="49A739E8" w14:textId="79FC0B4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3C4043"/>
          <w:sz w:val="28"/>
          <w:szCs w:val="28"/>
          <w:lang w:val="pt-BR"/>
        </w:rPr>
      </w:pPr>
    </w:p>
    <w:p w:rsidR="4936A423" w:rsidP="4936A423" w:rsidRDefault="4936A423" w14:paraId="75C9E149" w14:textId="3C7D7D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3C4043"/>
          <w:sz w:val="28"/>
          <w:szCs w:val="28"/>
          <w:lang w:val="pt-BR"/>
        </w:rPr>
      </w:pPr>
      <w:r w:rsidRPr="4936A423" w:rsidR="4936A423">
        <w:rPr>
          <w:rFonts w:ascii="Roboto" w:hAnsi="Roboto" w:eastAsia="Roboto" w:cs="Roboto"/>
          <w:b w:val="0"/>
          <w:bCs w:val="0"/>
          <w:i w:val="0"/>
          <w:iCs w:val="0"/>
          <w:caps w:val="0"/>
          <w:smallCaps w:val="0"/>
          <w:noProof w:val="0"/>
          <w:color w:val="3C4043"/>
          <w:sz w:val="28"/>
          <w:szCs w:val="28"/>
          <w:lang w:val="pt-BR"/>
        </w:rPr>
        <w:t>DBUNIT</w:t>
      </w:r>
    </w:p>
    <w:p w:rsidR="4936A423" w:rsidP="4936A423" w:rsidRDefault="4936A423" w14:paraId="480D2FAC" w14:textId="30FE4633">
      <w:pPr>
        <w:pStyle w:val="Normal"/>
        <w:jc w:val="left"/>
        <w:rPr>
          <w:rFonts w:ascii="Montserrat" w:hAnsi="Montserrat" w:eastAsia="Montserrat" w:cs="Montserrat"/>
          <w:b w:val="0"/>
          <w:bCs w:val="0"/>
          <w:i w:val="0"/>
          <w:iCs w:val="0"/>
          <w:caps w:val="0"/>
          <w:smallCaps w:val="0"/>
          <w:noProof w:val="0"/>
          <w:color w:val="454545"/>
          <w:sz w:val="21"/>
          <w:szCs w:val="21"/>
          <w:lang w:val="pt-BR"/>
        </w:rPr>
      </w:pPr>
      <w:r w:rsidRPr="4936A423" w:rsidR="4936A423">
        <w:rPr>
          <w:rFonts w:ascii="Montserrat" w:hAnsi="Montserrat" w:eastAsia="Montserrat" w:cs="Montserrat"/>
          <w:b w:val="0"/>
          <w:bCs w:val="0"/>
          <w:i w:val="0"/>
          <w:iCs w:val="0"/>
          <w:caps w:val="0"/>
          <w:smallCaps w:val="0"/>
          <w:noProof w:val="0"/>
          <w:color w:val="454545"/>
          <w:sz w:val="21"/>
          <w:szCs w:val="21"/>
          <w:lang w:val="pt-BR"/>
        </w:rPr>
        <w:t>DBUnit é uma extensão do JUnit para facilitar os testes de integração que envolvem banco de dados. Ele irá colocar os dados em um estado conhecido antes da execução de cada teste, assim evitamos problemas que podem ocorrer caso algum cenário corrompa ou altere os dados nos casos seguintes.</w:t>
      </w:r>
    </w:p>
    <w:p w:rsidR="4936A423" w:rsidP="4936A423" w:rsidRDefault="4936A423" w14:paraId="2A565689" w14:textId="2C31E4BF">
      <w:pPr>
        <w:pStyle w:val="Normal"/>
        <w:jc w:val="left"/>
        <w:rPr>
          <w:rFonts w:ascii="Montserrat" w:hAnsi="Montserrat" w:eastAsia="Montserrat" w:cs="Montserrat"/>
          <w:b w:val="0"/>
          <w:bCs w:val="0"/>
          <w:i w:val="0"/>
          <w:iCs w:val="0"/>
          <w:caps w:val="0"/>
          <w:smallCaps w:val="0"/>
          <w:noProof w:val="0"/>
          <w:color w:val="454545"/>
          <w:sz w:val="21"/>
          <w:szCs w:val="21"/>
          <w:lang w:val="pt-BR"/>
        </w:rPr>
      </w:pPr>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A ideia é muito simples, ao invés de você escrever vários SQL com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insert</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e delete, o que seria muito chato e, complicado de dar manutenção, iremos colocar os dados em arquivos XML. O </w:t>
      </w:r>
      <w:proofErr w:type="spellStart"/>
      <w:r w:rsidRPr="4936A423" w:rsidR="4936A423">
        <w:rPr>
          <w:rFonts w:ascii="Montserrat" w:hAnsi="Montserrat" w:eastAsia="Montserrat" w:cs="Montserrat"/>
          <w:b w:val="0"/>
          <w:bCs w:val="0"/>
          <w:i w:val="0"/>
          <w:iCs w:val="0"/>
          <w:caps w:val="0"/>
          <w:smallCaps w:val="0"/>
          <w:noProof w:val="0"/>
          <w:color w:val="454545"/>
          <w:sz w:val="21"/>
          <w:szCs w:val="21"/>
          <w:lang w:val="pt-BR"/>
        </w:rPr>
        <w:t>DBUnit</w:t>
      </w:r>
      <w:proofErr w:type="spellEnd"/>
      <w:r w:rsidRPr="4936A423" w:rsidR="4936A423">
        <w:rPr>
          <w:rFonts w:ascii="Montserrat" w:hAnsi="Montserrat" w:eastAsia="Montserrat" w:cs="Montserrat"/>
          <w:b w:val="0"/>
          <w:bCs w:val="0"/>
          <w:i w:val="0"/>
          <w:iCs w:val="0"/>
          <w:caps w:val="0"/>
          <w:smallCaps w:val="0"/>
          <w:noProof w:val="0"/>
          <w:color w:val="454545"/>
          <w:sz w:val="21"/>
          <w:szCs w:val="21"/>
          <w:lang w:val="pt-BR"/>
        </w:rPr>
        <w:t xml:space="preserve"> irá gerenciar esses arquivos, fazendo todas as operações necessárias.</w:t>
      </w:r>
    </w:p>
    <w:p w:rsidR="4936A423" w:rsidP="4936A423" w:rsidRDefault="4936A423" w14:paraId="7BB9C6D4" w14:textId="6F477EF2">
      <w:pPr>
        <w:pStyle w:val="Normal"/>
        <w:jc w:val="left"/>
        <w:rPr>
          <w:rFonts w:ascii="Montserrat" w:hAnsi="Montserrat" w:eastAsia="Montserrat" w:cs="Montserrat"/>
          <w:b w:val="0"/>
          <w:bCs w:val="0"/>
          <w:i w:val="0"/>
          <w:iCs w:val="0"/>
          <w:caps w:val="0"/>
          <w:smallCaps w:val="0"/>
          <w:noProof w:val="0"/>
          <w:color w:val="454545"/>
          <w:sz w:val="21"/>
          <w:szCs w:val="21"/>
          <w:lang w:val="pt-BR"/>
        </w:rPr>
      </w:pPr>
    </w:p>
    <w:p w:rsidR="4936A423" w:rsidP="4936A423" w:rsidRDefault="4936A423" w14:paraId="73A158BD" w14:textId="54843610">
      <w:pPr>
        <w:pStyle w:val="Normal"/>
        <w:jc w:val="left"/>
        <w:rPr>
          <w:rFonts w:ascii="Montserrat" w:hAnsi="Montserrat" w:eastAsia="Montserrat" w:cs="Montserrat"/>
          <w:b w:val="0"/>
          <w:bCs w:val="0"/>
          <w:i w:val="0"/>
          <w:iCs w:val="0"/>
          <w:caps w:val="0"/>
          <w:smallCaps w:val="0"/>
          <w:noProof w:val="0"/>
          <w:color w:val="454545"/>
          <w:sz w:val="21"/>
          <w:szCs w:val="21"/>
          <w:lang w:val="pt-BR"/>
        </w:rPr>
      </w:pPr>
      <w:r w:rsidRPr="4936A423" w:rsidR="4936A423">
        <w:rPr>
          <w:rFonts w:ascii="Montserrat" w:hAnsi="Montserrat" w:eastAsia="Montserrat" w:cs="Montserrat"/>
          <w:b w:val="0"/>
          <w:bCs w:val="0"/>
          <w:i w:val="0"/>
          <w:iCs w:val="0"/>
          <w:caps w:val="0"/>
          <w:smallCaps w:val="0"/>
          <w:noProof w:val="0"/>
          <w:color w:val="454545"/>
          <w:sz w:val="21"/>
          <w:szCs w:val="21"/>
          <w:lang w:val="pt-BR"/>
        </w:rPr>
        <w:t>Fontes:</w:t>
      </w:r>
    </w:p>
    <w:p w:rsidR="4936A423" w:rsidP="4936A423" w:rsidRDefault="4936A423" w14:paraId="50275FB8" w14:textId="7E9B506B">
      <w:pPr>
        <w:pStyle w:val="Normal"/>
        <w:jc w:val="left"/>
        <w:rPr>
          <w:rFonts w:ascii="Montserrat" w:hAnsi="Montserrat" w:eastAsia="Montserrat" w:cs="Montserrat"/>
          <w:noProof w:val="0"/>
          <w:sz w:val="21"/>
          <w:szCs w:val="21"/>
          <w:lang w:val="pt-BR"/>
        </w:rPr>
      </w:pPr>
      <w:hyperlink r:id="R224a48bf6c7743ec">
        <w:r w:rsidRPr="4936A423" w:rsidR="4936A423">
          <w:rPr>
            <w:rStyle w:val="Hyperlink"/>
            <w:rFonts w:ascii="Montserrat" w:hAnsi="Montserrat" w:eastAsia="Montserrat" w:cs="Montserrat"/>
            <w:noProof w:val="0"/>
            <w:sz w:val="21"/>
            <w:szCs w:val="21"/>
            <w:lang w:val="pt-BR"/>
          </w:rPr>
          <w:t>Testes de integração com DBUnit (algaworks.com)</w:t>
        </w:r>
      </w:hyperlink>
    </w:p>
    <w:p w:rsidR="4936A423" w:rsidP="4936A423" w:rsidRDefault="4936A423" w14:paraId="752D57E4" w14:textId="4DBB2451">
      <w:pPr>
        <w:pStyle w:val="Normal"/>
        <w:jc w:val="left"/>
        <w:rPr>
          <w:rFonts w:ascii="Montserrat" w:hAnsi="Montserrat" w:eastAsia="Montserrat" w:cs="Montserrat"/>
          <w:noProof w:val="0"/>
          <w:sz w:val="21"/>
          <w:szCs w:val="21"/>
          <w:lang w:val="pt-BR"/>
        </w:rPr>
      </w:pPr>
      <w:hyperlink r:id="Rfcafe92dbcf74a4f">
        <w:r w:rsidRPr="4936A423" w:rsidR="4936A423">
          <w:rPr>
            <w:rStyle w:val="Hyperlink"/>
            <w:rFonts w:ascii="Montserrat" w:hAnsi="Montserrat" w:eastAsia="Montserrat" w:cs="Montserrat"/>
            <w:noProof w:val="0"/>
            <w:sz w:val="21"/>
            <w:szCs w:val="21"/>
            <w:lang w:val="pt-BR"/>
          </w:rPr>
          <w:t>PHPUnit – Wikipédia, a enciclopédia livre (wikipedia.org)</w:t>
        </w:r>
      </w:hyperlink>
    </w:p>
    <w:p w:rsidR="4936A423" w:rsidP="4936A423" w:rsidRDefault="4936A423" w14:paraId="2DE4B680" w14:textId="5E8AB43D">
      <w:pPr>
        <w:pStyle w:val="Normal"/>
        <w:jc w:val="left"/>
        <w:rPr>
          <w:rFonts w:ascii="Montserrat" w:hAnsi="Montserrat" w:eastAsia="Montserrat" w:cs="Montserrat"/>
          <w:noProof w:val="0"/>
          <w:sz w:val="21"/>
          <w:szCs w:val="21"/>
          <w:lang w:val="pt-BR"/>
        </w:rPr>
      </w:pPr>
      <w:hyperlink r:id="R902b9926ed494bb0">
        <w:r w:rsidRPr="4936A423" w:rsidR="4936A423">
          <w:rPr>
            <w:rStyle w:val="Hyperlink"/>
            <w:rFonts w:ascii="Montserrat" w:hAnsi="Montserrat" w:eastAsia="Montserrat" w:cs="Montserrat"/>
            <w:noProof w:val="0"/>
            <w:sz w:val="21"/>
            <w:szCs w:val="21"/>
            <w:lang w:val="pt-BR"/>
          </w:rPr>
          <w:t>Tudo o que você precisa saber sobre TDD - Blog Techlise</w:t>
        </w:r>
      </w:hyperlink>
    </w:p>
    <w:p w:rsidR="4936A423" w:rsidP="4936A423" w:rsidRDefault="4936A423" w14:paraId="58FA345A" w14:textId="230A24DD">
      <w:pPr>
        <w:pStyle w:val="Normal"/>
        <w:jc w:val="left"/>
        <w:rPr>
          <w:rFonts w:ascii="Montserrat" w:hAnsi="Montserrat" w:eastAsia="Montserrat" w:cs="Montserrat"/>
          <w:b w:val="0"/>
          <w:bCs w:val="0"/>
          <w:i w:val="0"/>
          <w:iCs w:val="0"/>
          <w:caps w:val="0"/>
          <w:smallCaps w:val="0"/>
          <w:noProof w:val="0"/>
          <w:color w:val="454545"/>
          <w:sz w:val="21"/>
          <w:szCs w:val="21"/>
          <w:lang w:val="pt-BR"/>
        </w:rPr>
      </w:pPr>
    </w:p>
    <w:p w:rsidR="4936A423" w:rsidP="4936A423" w:rsidRDefault="4936A423" w14:paraId="267C041D" w14:textId="2C20C09D">
      <w:pPr>
        <w:pStyle w:val="Normal"/>
        <w:rPr>
          <w:rFonts w:ascii="Roboto" w:hAnsi="Roboto" w:eastAsia="Roboto" w:cs="Roboto"/>
          <w:b w:val="0"/>
          <w:bCs w:val="0"/>
          <w:i w:val="0"/>
          <w:iCs w:val="0"/>
          <w:caps w:val="0"/>
          <w:smallCaps w:val="0"/>
          <w:noProof w:val="0"/>
          <w:color w:val="3C4043"/>
          <w:sz w:val="28"/>
          <w:szCs w:val="28"/>
          <w:lang w:val="pt-BR"/>
        </w:rPr>
      </w:pPr>
    </w:p>
    <w:p w:rsidR="4936A423" w:rsidP="4936A423" w:rsidRDefault="4936A423" w14:paraId="0C088CC1" w14:textId="31840FCF">
      <w:pPr>
        <w:pStyle w:val="Normal"/>
        <w:rPr>
          <w:rFonts w:ascii="Roboto" w:hAnsi="Roboto" w:eastAsia="Roboto" w:cs="Roboto"/>
          <w:b w:val="0"/>
          <w:bCs w:val="0"/>
          <w:i w:val="0"/>
          <w:iCs w:val="0"/>
          <w:caps w:val="0"/>
          <w:smallCaps w:val="0"/>
          <w:noProof w:val="0"/>
          <w:color w:val="3C4043"/>
          <w:sz w:val="28"/>
          <w:szCs w:val="28"/>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08F01"/>
    <w:rsid w:val="44E08F01"/>
    <w:rsid w:val="4936A4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8F01"/>
  <w15:chartTrackingRefBased/>
  <w15:docId w15:val="{87AF45F9-277A-4FA9-B5D6-F021DD9786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log.algaworks.com/testes-de-integracao-com-dbunit/" TargetMode="External" Id="R224a48bf6c7743ec" /><Relationship Type="http://schemas.openxmlformats.org/officeDocument/2006/relationships/hyperlink" Target="https://pt.wikipedia.org/wiki/PHPUnit" TargetMode="External" Id="Rfcafe92dbcf74a4f" /><Relationship Type="http://schemas.openxmlformats.org/officeDocument/2006/relationships/hyperlink" Target="https://www.techlise.com.br/blog/tudo-o-que-voce-precisa-saber-sobre-tdd/" TargetMode="External" Id="R902b9926ed494b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2021-10-20T22:21:34.5092095Z</dcterms:created>
  <dcterms:modified xsi:type="dcterms:W3CDTF">2021-10-20T22:25:33.6293564Z</dcterms:modified>
  <dc:creator>gustavo roberto</dc:creator>
  <lastModifiedBy>gustavo roberto</lastModifiedBy>
</coreProperties>
</file>