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DC5" w:rsidRDefault="00974DC5" w:rsidP="00782A26">
      <w:pPr>
        <w:jc w:val="both"/>
      </w:pPr>
      <w:r>
        <w:t>R</w:t>
      </w:r>
      <w:r w:rsidRPr="00974DC5">
        <w:t>esearch topic proposal</w:t>
      </w:r>
      <w:r>
        <w:t xml:space="preserve"> – Charline VINCENT – May 2024</w:t>
      </w:r>
    </w:p>
    <w:p w:rsidR="00A15421" w:rsidRPr="00255083" w:rsidRDefault="00AA15B6" w:rsidP="00782A26">
      <w:pPr>
        <w:jc w:val="both"/>
        <w:rPr>
          <w:lang w:val="en-US"/>
        </w:rPr>
      </w:pPr>
      <w:r>
        <w:t xml:space="preserve">The COVID-19 pandemic </w:t>
      </w:r>
      <w:r w:rsidR="00FD5E12" w:rsidRPr="00211FB2">
        <w:t xml:space="preserve">directly impacted the health sector and the professionals working within it. Several systematic reviews have highlighted a high level of depression, anxiety and post-traumatic stress disorders (PTSD) </w:t>
      </w:r>
      <w:r w:rsidR="00FD5E12">
        <w:t xml:space="preserve">among healthcare workers </w:t>
      </w:r>
      <w:r w:rsidR="00FD5E12" w:rsidRPr="00211FB2">
        <w:t>who worked during the pandemic in different countries</w:t>
      </w:r>
      <w:r w:rsidR="00FD5E12">
        <w:t xml:space="preserve"> </w:t>
      </w:r>
      <w:r w:rsidR="00D71D18" w:rsidRPr="00211FB2">
        <w:fldChar w:fldCharType="begin"/>
      </w:r>
      <w:r w:rsidR="00255083">
        <w:instrText xml:space="preserve"> ADDIN ZOTERO_ITEM CSL_CITATION {"citationID":"dbk0ePcb","properties":{"formattedCitation":"(1\\uc0\\u8211{}4)","plainCitation":"(1–4)","noteIndex":0},"citationItems":[{"id":1099,"uris":["http://zotero.org/users/6269339/items/CLEC9SNB"],"itemData":{"id":1099,"type":"article-journal","abstract":"OBJECTIVE: The COVID-19 pandemic has placed health care workers under psychological stress. Previous reviews show a high prevalence of mental disorders among health care workers, but these need updating and inclusion of studies written in Chinese. The aim of this systematic review and meta-analysis was to provide updated prevalence estimates for depression, anxiety and post-traumatic stress disorder (PTSD) among health care workers during the COVID-19 pandemic, benefitting from the inclusion of studies published in Chinese.\nMETHODS: Systematic search of EMBASE, MEDLINE, PsycINFO, Global Health, Web of Science, CINAHL, Google Scholar and the Chinese databases SinoMed, WanfangMed, CNKI and CQVIP, for studies conducted between December 2019 and August 2020 on the prevalence of depression, anxiety and PTSD in health care workers during the COVID-19 pandemic. Studies published in both English and Chinese were included.\nRESULTS: Data on the prevalence of moderate depression, anxiety and PTSD was pooled across 65 studies involving 97,333 health care workers across 21 countries. The pooled prevalence of depression was 21.7% (95% CI, 18.3%-25.2%), of anxiety 22.1% (95% CI, 18.2%-26.3%), and of PTSD 21.5% (95% CI, 10.5%-34.9%). Prevalence estimates are also provided for a mild classification of each disorder. Pooled prevalence estimates of depression and anxiety were highest in studies conducted in the Middle-East (34.6%; 28.9%). Subgroup and meta-regression analyses were conducted across covariates, including sampling method and outcome measure.\nCONCLUSIONS: This systematic review and meta-analysis has identified a high prevalence of moderate depression, anxiety and PTSD among health care workers during the COVID-19 pandemic. Appropriate support is urgently needed. The response would benefit from additional research on which interventions are effective at mitigating these risks.","container-title":"PloS One","DOI":"10.1371/journal.pone.0246454","ISSN":"1932-6203","issue":"3","journalAbbreviation":"PLoS One","language":"eng","note":"PMID: 33690641\nPMCID: PMC7946321","page":"e0246454","source":"PubMed","title":"Prevalence of depression, anxiety and post-traumatic stress disorder in health care workers during the COVID-19 pandemic: A systematic review and meta-analysis","title-short":"Prevalence of depression, anxiety and post-traumatic stress disorder in health care workers during the COVID-19 pandemic","volume":"16","author":[{"family":"Li","given":"Yufei"},{"family":"Scherer","given":"Nathaniel"},{"family":"Felix","given":"Lambert"},{"family":"Kuper","given":"Hannah"}],"issued":{"date-parts":[["2021"]]}}},{"id":1088,"uris":["http://zotero.org/users/6269339/items/3KKBLS4J"],"itemData":{"id":1088,"type":"article-journal","abstract":"Healthcare workers have been facing the COVID-19 pandemic, with numerous critical patients and deaths, and high workloads. Quality of care is related to the mental status of healthcare workers. This PRISMA systematic review and meta-analysis, on Pubmed/Psycinfo up to October 8, 2020, estimates the prevalence of mental health problems among healthcare workers during this pandemic. The systematic review included 70 studies (101 017 participants) and only high-quality studies were included in the meta-analysis. The following pooled prevalences were estimated: 300 % of anxiety (95 %CI, 24.2–37.05); 311 % of depression (95 %CI, 25.7–36.8); 565 % of acute stress (95 %CI - 30.6–80.5); 20,2% of post-traumatic stress (95 %CI, 9.9–33.0); 44.0 % of sleep disorders (95 %CI, 24.6–64.5). The following factors were found to be sources of heterogeneity in subgroups and metaregressions analysis: proportion of female, nurses, and location. Targeted prevention and support strategies are needed now, and early in case of future health crises.","container-title":"Neuroscience &amp; Biobehavioral Reviews","DOI":"10.1016/j.neubiorev.2021.03.024","ISSN":"0149-7634","journalAbbreviation":"Neuroscience &amp; Biobehavioral Reviews","language":"en","page":"252-264","source":"ScienceDirect","title":"Anxiety, depression, trauma-related, and sleep disorders among healthcare workers during the COVID-19 pandemic: A systematic review and meta-analysis","title-short":"Anxiety, depression, trauma-related, and sleep disorders among healthcare workers during the COVID-19 pandemic","volume":"126","author":[{"family":"Marvaldi","given":"Maxime"},{"family":"Mallet","given":"Jasmina"},{"family":"Dubertret","given":"Caroline"},{"family":"Moro","given":"Marie Rose"},{"family":"Guessoum","given":"Sélim Benjamin"}],"issued":{"date-parts":[["2021",7,1]]}}},{"id":850,"uris":["http://zotero.org/users/6269339/items/LALHUS85"],"itemData":{"id":850,"type":"article-journal","abstract":"Background Healthcare workers are leading the way in treating patients with coronavirus disease 2019 (COVID-19). Due to the high levels of psychological stress, this group is more likely to experience psychological issues. These psychological problems in healthcare providers include depression, anxiety, insomnia, stress and post-traumatic stress disorder (PTSD). The goal of this systematic review and meta-analysis was to find out how common these problems were in the face of COVID-19.Methods On 20 February 2022, systematic searches were conducted in the PubMed, Cochrane Library, Scopus, EMBASE, Science Direct, Web of Science and ProQuest databases. Two authors selected articles based on search keywords. As a last step, articles about the prevalence of psychological problems among healthcare workers in the face of COVID-19 were looked at and analysed for five different outcomes.Results The initial search yielded 18,609 articles. After reviewing the titles, abstracts and full texts of the articles, 44 were chosen for the final analysis and 29 were subjected to a meta-analysis. Insomnia, anxiety, depression, PTSD and stress are among the psychological issues faced by healthcare workers. Furthermore, the highest pooled prevalence of depression, anxiety, insomnia, PTSD and stress was 36% (95% confidence interval (CI) 24–50%), 47% (95% CI 22–74%), 49% (95% CI 28–70%), 37% (95% CI 19–59%) and 27% (95% CI 6–69%).Conclusions In this meta-analysis, insomnia was found to be the most common mental health problem, followed by anxiety, PTSD, depression and stress in healthcare workers in the face of the COVID-19 pandemic. Generally, the pooled prevalence of these mental health problems was higher among physicians, nurses and older staff in the subgroup analysis. As a result, health policymakers and managers of the health care system should think about effective interventions to promote mental health, paying particular attention to these two groups.Key pointsStudies conducted in China reported more mental problems than in other countries.Health policymakers and health system managers should hold training programs to promote healthcare workers’ mental health with a particular focus on more vulnerable groups.The prevalence of PTSD, stress, anxiety, depression and insomnia were higher among physicians, nurses and older staff.Health systems at both national and local levels have to take older physicians, nurses and healthcare providers into consideration while designing interventions.","container-title":"International Journal of Psychiatry in Clinical Practice","DOI":"10.1080/13651501.2022.2101927","ISSN":"1365-1501","issue":"2","note":"publisher: Taylor &amp; Francis\n_eprint: https://doi.org/10.1080/13651501.2022.2101927\nPMID: 35875844","page":"208-217","source":"Taylor and Francis+NEJM","title":"Health care workers' mental health in the face of COVID-19: a systematic review and meta-analysis","title-short":"Health care workers' mental health in the face of COVID-19","volume":"27","author":[{"family":"Ghahramani","given":"Sulmaz"},{"family":"Kasraei","given":"Hengameh"},{"family":"Hayati","given":"Ramin"},{"family":"Tabrizi","given":"Reza"},{"family":"Marzaleh","given":"Milad Ahmadi"}],"issued":{"date-parts":[["2023",6,1]]}}},{"id":849,"uris":["http://zotero.org/users/6269339/items/TKMWR7XY"],"itemData":{"id":849,"type":"article-journal","abstract":"Background\nHealthcare workers (HCWs) exposed to coronavirus 19 (COVID-19) are at high risk of developing mental health concerns across several domains. The aim of this study is to determine the updated, global frequency of these outcomes.\n\nMethods\nA multistep literature search was performed from database inception until March 1, 2021. PRISMA/MOOSE-compliant systematic review and PROSPERO protocol were used to identify studies reporting on depression, anxiety, acute stress, post-traumatic symptoms, insomnia, and burnout in HCWs exposed to COVID-19. A quantitative meta-analysis with random effects was conducted to analyze the proportion rate of the mental health disorders. Sensitivity analyses were performed to investigate the effect of the different continents and scales. Meta-regression analyses were conducted to examine the effect of gender, age, and work position.\n\nResults\n239 articles were included (n = 271,319 HCWs, mean age = 36.08 ± 8.33 (66.99% female). 33% HCWs exposed to COVID-19 reported depressive symptoms (95% confidence intervals [CI] = 28–38%), 42% anxiety features (95% CI = 35–48), 40% acute stress (95% CI = 32–47), 32% post-traumatic symptoms (95% CI = 26–37%), 42% insomnia (95% CI = 36–48), 37% burnout (95% CI = 31–42). Sensitivity analyses did not show statistically significant differences. Meta-regressions found a statistically significant lower prevalence of post-traumatic symptoms in Asia.\n\nConclusions\nHCWs exposed to COVID-19 were found to have a significant prevalence of mental health concerns in all domains analyzed. The effects of COVID-19 on HCWs’ mental health could be underestimated and the future consequences dismissed.","container-title":"European Psychiatry","DOI":"10.1192/j.eurpsy.2022.1","ISSN":"0924-9338","issue":"1","journalAbbreviation":"Eur Psychiatry","note":"PMID: 35060458\nPMCID: PMC8828390","page":"e10","source":"PubMed Central","title":"COVID-19 pandemic effects on health worker’s mental health: Systematic review and meta-analysis","title-short":"COVID-19 pandemic effects on health worker’s mental health","volume":"65","author":[{"family":"Aymerich","given":"Claudia"},{"family":"Pedruzo","given":"Borja"},{"family":"Pérez","given":"Jose Luís"},{"family":"Laborda","given":"Maria"},{"family":"Herrero","given":"Jon"},{"family":"Blanco","given":"Jorge"},{"family":"Mancebo","given":"Gonzalo"},{"family":"Andrés","given":"Lucía"},{"family":"Estévez","given":"Olatz"},{"family":"Fernandez","given":"Maitane"},{"family":"Salazar de Pablo","given":"Gonzalo"},{"family":"Catalan","given":"Ana"},{"family":"González-Torres","given":"Miguel Ángel"}],"issued":{"date-parts":[["2022",1,21]]}}}],"schema":"https://github.com/citation-style-language/schema/raw/master/csl-citation.json"} </w:instrText>
      </w:r>
      <w:r w:rsidR="00D71D18" w:rsidRPr="00211FB2">
        <w:fldChar w:fldCharType="separate"/>
      </w:r>
      <w:r w:rsidR="00255083" w:rsidRPr="00255083">
        <w:rPr>
          <w:rFonts w:ascii="Calibri" w:hAnsi="Calibri" w:cs="Calibri"/>
          <w:szCs w:val="24"/>
        </w:rPr>
        <w:t>(1–4)</w:t>
      </w:r>
      <w:r w:rsidR="00D71D18" w:rsidRPr="00211FB2">
        <w:fldChar w:fldCharType="end"/>
      </w:r>
      <w:r w:rsidR="00FD5E12" w:rsidRPr="00255083">
        <w:rPr>
          <w:lang w:val="en-US"/>
        </w:rPr>
        <w:t>.</w:t>
      </w:r>
    </w:p>
    <w:p w:rsidR="000F3273" w:rsidRPr="00213881" w:rsidRDefault="00AA15B6" w:rsidP="00782A26">
      <w:pPr>
        <w:jc w:val="both"/>
        <w:rPr>
          <w:rFonts w:cs="Times New Roman"/>
        </w:rPr>
      </w:pPr>
      <w:r w:rsidRPr="00AA15B6">
        <w:rPr>
          <w:lang w:val="en-US"/>
        </w:rPr>
        <w:t>Multiple studies have examined the relationship between specific individual factors and mental health disorders in healthcare professionals following the COVID-19 pandemic. These facto</w:t>
      </w:r>
      <w:r>
        <w:rPr>
          <w:lang w:val="en-US"/>
        </w:rPr>
        <w:t xml:space="preserve">rs include: </w:t>
      </w:r>
      <w:r w:rsidR="00FD5E12" w:rsidRPr="00FD5E12">
        <w:rPr>
          <w:lang w:val="en-US"/>
        </w:rPr>
        <w:t xml:space="preserve">socio-demographic characteristics (e.g. : being a women) </w:t>
      </w:r>
      <w:r w:rsidR="00D71D18" w:rsidRPr="00211FB2">
        <w:rPr>
          <w:rFonts w:cs="Times New Roman"/>
          <w:i/>
        </w:rPr>
        <w:fldChar w:fldCharType="begin"/>
      </w:r>
      <w:r w:rsidR="00255083">
        <w:rPr>
          <w:rFonts w:cs="Times New Roman"/>
          <w:i/>
          <w:lang w:val="en-US"/>
        </w:rPr>
        <w:instrText xml:space="preserve"> ADDIN ZOTERO_ITEM CSL_CITATION {"citationID":"IWAfwwKB","properties":{"formattedCitation":"(5\\uc0\\u8211{}13)","plainCitation":"(5–13)","noteIndex":0},"citationItems":[{"id":886,"uris":["http://zotero.org/users/6269339/items/NWYXJ4NI"],"itemData":{"id":886,"type":"article-journal","abstract":"Introduction\nHealthcare workers are vulnerable to adverse mental health impacts of the COVID-19 pandemic. We assessed prevalence of mental disorders and associated factors during the first wave of the pandemic among healthcare professionals in Spain.\n\nMethods\nAll workers in 18 healthcare institutions (6 AACC) in Spain were invited to web-based surveys assessing individual characteristics, COVID-19 infection status and exposure, and mental health status (May 5 – September 7, 2020). We report: probable current mental disorders (Major Depressive Disorder-MDD- [PHQ-8≥10], Generalized Anxiety Disorder-GAD- [GAD-7≥10], Panic attacks, Posttraumatic Stress Disorder –PTSD- [PCL-5≥7]; and Substance Use Disorder –SUD-[CAGE-AID≥2]. Severe disability assessed by the Sheehan Disability Scale was used to identify probable “disabling” current mental disorders.\n\nResults\n9,138 healthcare workers participated. Prevalence of screen-positive disorder: 28.1% MDD; 22.5% GAD, 24.0% Panic; 22.2% PTSD; and 6.2% SUD. Overall 45.7% presented any current and 14.5% any disabling current mental disorder. Workers with pre-pandemic lifetime mental disorders had almost twice the prevalence than those without. Adjusting for all other variables, odds of any disabling mental disorder were: prior lifetime disorders (TUS: OR=5.74; 95%CI 2.53-13.03; Mood: OR=3.23; 95%CI:2.27-4.60; Anxiety: OR=3.03; 95%CI:2.53-3.62); age category 18-29 years (OR=1.36; 95%CI:1.02-1.82), caring “all of the time” for COVID-19 patients (OR=5.19; 95%CI: 3.61-7.46), female gender (OR=1.58; 95%CI: 1.27-1.96) and having being in quarantine or isolated (OR= 1.60; 95CI:1.31-1.95).\n\nConclusions\nOne in seven Spanish healthcare workers screened positive for a disabling mental disorder during the first wave of the COVID-19 pandemic. Workers reporting pre-pandemic lifetime mental disorders, those frequently exposed to COVID-19 patients, infected or quarantined/isolated, female workers, and auxiliary nurses should be considered groups in need of mental health monitoring and support.","container-title":"Revista De Psiquiatria Y Salud Mental","DOI":"10.1016/j.rpsm.2020.12.001","ISSN":"1888-9891","issue":"2","journalAbbreviation":"Rev Psiquiatr Salud Ment","note":"PMID: 33309957\nPMCID: PMC7726524","page":"90-105","source":"PubMed Central","title":"Mental health impact of the first wave of COVID-19 pandemic on Spanish healthcare workers: A large cross-sectional survey","title-short":"Mental health impact of the first wave of COVID-19 pandemic on Spanish healthcare workers","volume":"14","author":[{"family":"Alonso","given":"Jordi"},{"family":"Vilagut","given":"Gemma"},{"family":"Mortier","given":"Philippe"},{"family":"Ferrer","given":"Montse"},{"family":"Alayo","given":"Itxaso"},{"family":"Aragón-Peña","given":"Andrés"},{"family":"Aragonès","given":"Enric"},{"family":"Campos","given":"Mireia"},{"family":"Cura-González","given":"Isabel D."},{"family":"Emparanza","given":"José I."},{"family":"Espuga","given":"Meritxell"},{"family":"Forjaz","given":"Maria João"},{"family":"González-Pinto","given":"Ana"},{"family":"Haro","given":"Josep M."},{"family":"López-Fresneña","given":"Nieves"},{"family":"Salázar","given":"Alma D. Martínez","dropping-particle":"de"},{"family":"Molina","given":"Juan D."},{"family":"Ortí-Lucas","given":"Rafael M."},{"family":"Parellada","given":"Mara"},{"family":"Pelayo-Terán","given":"José Maria"},{"family":"Pérez-Zapata","given":"Aurora"},{"family":"Pijoan","given":"José I."},{"family":"Plana","given":"Nieves"},{"family":"Puig","given":"Maria Teresa"},{"family":"Rius","given":"Cristina"},{"family":"Rodríguez-Blázquez","given":"Carmen"},{"family":"Sanz","given":"Ferran"},{"family":"Serra","given":"Consol"},{"family":"Kessler","given":"Ronald C."},{"family":"Bruffaerts","given":"Ronny"},{"family":"Vieta","given":"Eduard"},{"family":"Pérez-Solà","given":"Víctor"}],"issued":{"date-parts":[["2021"]]}},"label":"page"},{"id":796,"uris":["http://zotero.org/users/6269339/items/WXEGR6NZ"],"itemData":{"id":796,"type":"article-journal","abstract":"The present study aimed at assessing the consequences of prolonged exposure to COVID-19 distress on mental health in non-frontline health care workers. For this purpose, we have conducted a survey on 425 Italian dermatologists, in the period February–March 2021. The psychopathological symptoms, depression, anxiety, post-traumatic stress symptoms (PTSD), as well as resilience, have been evaluated. The main factors that influence the physician’s psychological health have been also investigated. Our study showed that the physicians older than 40 years, as well as those who lived this period in company, reported more personal resources, better managing the distress. Resilience, COVID-19 beliefs, COVID-19 working difficulties, and age were the common predictors of the severe psychopathological symptoms. An interesting result is that the lower level of resilience was the most powerful predictor of a more severe depression, as well as of a higher severity of generalized anxiety disorder, but not of COVID-19 PTSD. The fear of COVID-19 was the most powerful predictor of COVID-19 PTSD. Home conditions and previous SARS-CoV2 infection constituted significant predictors of severe depressive symptoms, but not of anxiety and COVID-19 PTSD. These results are useful in a better understanding of protective and risk factors involved in COVID-19 long-term distress exposure.","container-title":"International Journal of Environmental Research and Public Health","DOI":"10.3390/ijerph182111239","ISSN":"1661-7827","issue":"21","journalAbbreviation":"Int J Environ Res Public Health","note":"PMID: 34769757\nPMCID: PMC8583040","page":"11239","source":"PubMed Central","title":"Mental Health Consequences of the COVID-19 Pandemic Long-Term Exposure in Italian Dermatologists","volume":"18","author":[{"family":"Ciuluvica","given":"Cristina"},{"family":"Gualdi","given":"Giulio"},{"family":"Dal Canton","given":"Marco"},{"family":"Fantini","given":"Fabrizio"},{"family":"Paradisi","given":"Andrea"},{"family":"Sbano","given":"Paolo"},{"family":"Simonacci","given":"Marco"},{"family":"Dusi","given":"Daniele"},{"family":"Vezzoni","given":"Gian Marco"},{"family":"D’Acunto","given":"Carmine"},{"family":"Lombardo","given":"Maurizio"},{"family":"Zanchi","given":"Malvina"},{"family":"Alfredo","given":"Zucchi"},{"family":"Eisendle","given":"Klaus"},{"family":"Prignano","given":"Francesca"},{"family":"Amerio","given":"Paolo"}],"issued":{"date-parts":[["2021",10,26]]}}},{"id":896,"uris":["http://zotero.org/users/6269339/items/942IBVEH"],"itemData":{"id":896,"type":"article-journal","abstract":"The COVID-19 pandemic increased psychosocial risk factors among healthcare professionals (HCPs). Objective: To characterize Portuguese HCPs mental health (MH), estimate anxiety, depression, post-traumatic stress disorder (PTSD) and burnout symptoms, and identify risk/protective factors. A cross-sectional online survey and a longitudinal assessment were conducted in 2020 (T0) and 2021 (T1). Sociodemographic and occupational variables, COVID-19-related experiences and protective behavior data were collected from a non-probabilistic sample of HCPs in Portugal. Symptoms of anxiety, depression, PTSD, burnout and resilience were assessed using the Portuguese versions of the Generalized Anxiety Disorder Scale (GAD-7), the Patient Health Questionnaire (PHQ-9), the Post-traumatic Stress Disorder Checklist (PCL-5), the Shirom–Melamed Burnout Measure (MBSM) and the Connor–Davidson Resilience Scale (CD-RISC-10), respectively. Risk and protective factors were identified through simple and multiple logistic regression models. Overall, 2027 participants answered the survey in T0 and 1843 in T1. The percentage of moderate-to-severe symptoms decreased from T0 to T1; however, a considerable proportion of HCPs reported symptoms of distress in both years. Being a woman, working in a COVID-19-treatment frontline position and work–life balance increased the odds of distress. High resilience, good social/family support, and hobbies/lifestyle maintenance were found to be protective factors. Globally, our results show that performing as a HCP during the pandemic may result in long-term effects on MH.","container-title":"International Journal of Environmental Research and Public Health","DOI":"10.3390/ijerph20043131","ISSN":"1661-7827","issue":"4","journalAbbreviation":"Int J Environ Res Public Health","note":"PMID: 36833822\nPMCID: PMC9968046","page":"3131","source":"PubMed Central","title":"Mental Health of Healthcare Professionals: Two Years of the COVID-19 Pandemic in Portugal","title-short":"Mental Health of Healthcare Professionals","volume":"20","author":[{"family":"Costa","given":"Alexandra"},{"family":"Caldas de Almeida","given":"Teresa"},{"family":"Fialho","given":"Mónica"},{"family":"Rasga","given":"Célia"},{"family":"Martiniano","given":"Hugo"},{"family":"Santos","given":"Osvaldo"},{"family":"Virgolino","given":"Ana"},{"family":"Vicente","given":"Astrid Moura"},{"family":"Heitor","given":"Maria João"}],"issued":{"date-parts":[["2023",2,10]]}}},{"id":1004,"uris":["http://zotero.org/users/6269339/items/STLUMMB7"],"itemData":{"id":1004,"type":"article-journal","abstract":"AIM: AIM: The aim of this study was to evaluate variations in ICU nurses ' mental health status over the COVID-19 outbreak by quantifying the extent of symptoms of depression, anxiety and PTSD over time.\nMETHODS: METHODS: This study was an Italian multicenter prospective cohort study assessing caseness of anxiety, depression and PTSD at 6 and 12 months from the beginning of the COVID-19 outbreak in Italy.\nRESULTS: RESULTS: A total of 359 nurses, 233 (64.9%) were males and 126 (35.1%) were females were enrolled. At 6 months the caseness prevalence for anxiety, depression and PTSD were 31.3%, 32.1% and 18.7% respectively. At 12 months the caseness prevalence for anxiety, depression and PTSD were 34.8%, 36.4% and 24.1 % respectively. No statistically significant increase between 6 and 12 months was recorded for the caseness prevalence anxiety (p= .29) and depression (p= .19). However, an increase for the caseness prevalence PTSD at 12 months was observed (p= .049). The significant risk factors for the 221 patients with at least one disorders were age 31-40 (RR= 1.44, IC= 1.25-1.89; p &lt; .001), female gender (RR= 1.31, IC= 1.02-1.51; p=. 042) and had 0-5 years of professional experience (RR= 1.36, IC= 1.02-1.63; p = .031).\nCONCLUSION: The results of our study may provide support for the implementation of some interventions for well-being in COVID-19 outbreak condition.","container-title":"Professioni Infermieristiche","DOI":"10.7429/pi.2022.751058","ISSN":"0033-0205","issue":"1","journalAbbreviation":"Prof Inferm","language":"eng, ita","note":"PMID: 36963110","page":"51-58","source":"PubMed","title":"Impact of COVID-19 outbreak on ICU nurses' mental health. An Italian multicenter study","volume":"75","author":[{"family":"Damico","given":"Vincenzo"},{"family":"Demoro","given":"Giuseppe"},{"family":"Bolgi","given":"Stefano"},{"family":"Chirino","given":"Antonella"},{"family":"Molina","given":"Francesco"},{"family":"D'alessandro","given":"Antonella"},{"family":"Murano","given":"Liana"},{"family":"Russello","given":"Giuseppe"},{"family":"Cataldi","given":"Giusy"}],"issued":{"date-parts":[["2022",4,1]]}}},{"id":1038,"uris":["http://zotero.org/users/6269339/items/KY5NPTNU"],"itemData":{"id":1038,"type":"article-journal","abstract":"Study objective\nAssess the changes in anxiety, depression, and stress levels over time and identify risk factors among healthcare workers in French emergency departments (EDs) during the first COVID-19 outbreak.\n\nMethod\nA prospective, multicenter study was conducted in 4 EDs and an emergency medical service (SAMU). During 3 months, participants completed fortnightly questionnaires to assess anxiety, depression, and stress using the Hospital Anxiety and Depression and the Chamoux-Simard scale. The changes in anxiety, depression, and stress levels over time were modelled by a linear mixed model including a period effect and a continuous time effect within periods.\n\nResults\nA total of 211 respondents (43.5 %) completed the survey at inclusion. There was a decrease in mean anxiety (from 7.33 to 5.05, p &lt; 0.001), mean depression (from 4.16 to 3.05, p = 0.009), mean stress at work (from 41.2 to 30.2, p = 0.008), and mean stress at home (from 33.0 to 26.0, p = 0.031) at the beginning of each period. The mean anxiety level was higher for administrative staff (+0.53) and lower for paramedics (−0.61, p = 0.047) compared to physicians. The anxiety level increased with the number of day and night shifts (0.13/day, p &lt; 0.001, 0.12/night, p = 0.025) as did stress at work (1.6/day, p &lt; 0.001, 1.1/night, p = 0.007). Reassigned healthcare workers were at higher risk of stress particularly compared to SAMU workers (stress at work: p = 0.015, at home: p = 0.021, in life in general: p = 0.018).\n\nConclusion\nAlthough anxiety, depression, and stress decreased over time, anxiety was higher among physicians and administrative staff. Reassignment and working hours were identified as potential risk factors for mental health distress in EDs.","container-title":"Journal of Affective Disorders","DOI":"10.1016/j.jad.2022.08.028","ISSN":"0165-0327","journalAbbreviation":"J Affect Disord","note":"PMID: 35981626\nPMCID: PMC9376978","page":"194-200","source":"PubMed Central","title":"Changes over time in anxiety, depression, and stress symptoms among healthcare workers in French emergency departments during the first COVID-19 outbreak","volume":"316","author":[{"family":"Douplat","given":"Marion"},{"family":"Termoz","given":"Anne"},{"family":"Subtil","given":"Fabien"},{"family":"Haesebaert","given":"Julie"},{"family":"Jacquin","given":"Laurent"},{"family":"Durand","given":"Guillaume"},{"family":"Potinet","given":"Veronique"},{"family":"Hernu","given":"Romain"},{"family":"Nohales","given":"Ludivine"},{"family":"Mazza","given":"Stéphanie"},{"family":"Berthiller","given":"Julien"},{"family":"Tazarourte","given":"Karim"}],"issued":{"date-parts":[["2022",11,1]]}},"label":"page"},{"id":827,"uris":["http://zotero.org/users/6269339/items/XALPVHNB"],"itemData":{"id":827,"type":"article-journal","abstract":"Background\nMental health outcomes in Healthcare Workers (HCWs) has been few evaluated during COVID-19 pandemic in low-and middle-income countries. Our aim was carry-out a study to identify the prevalence of stress, anxiety, depressive symptoms in HCWs and associated factors to severe illness in a northern region in Colombia.\n\nMethod\nA cross-sectional, hospital-based survey was conducted to assess mental health outcomes in 1,149 HCWs in Colombia. The study used Perceived Stress Scale (PSS-10), 7-item Generalized Anxiety Disorder (GAD-7), and 9-item Patient Health Questionnaire (PHQ-9) to evaluate stress, anxiety, and depression symptoms, respectively.\n\nResults\n682 HCWs completed the questionnaire. The 58,21% (397/682) were nurses, 31,23% were physicians (213/682), and 10,56% (72/682) were other health professionals. The proportion of HCWs with stress, anxiety, and depressive symptoms were 59,97%, 44,87%, and 23,02%, respectively. HCWs in emergency room and Intensive Care Units (ICU) have 2-3-fold increase risk to have severe symptoms of stress. Staff in ICU have 64% more likely to have severe anxiety symptoms, and 97% more likely to have severe depression symptoms.\n\nLimitations\nIncluding HCWs only in the northern region in Colombia; a non-probabilistic sample, and a cross-sectional design to identify causality.\n\nConclusion\nA higher proportion on mental health outcomes has been reported in HCWs in Colombia. There are work areas related with severe mental symptoms such as ICU and emergency room. Hospitals and patient-care institutions in Latin-America needs consider the mental and physical health of HCWs during outbreaks and identify health staff at-risk to implementing support strategies to mitigate adverse mental outcomes.","container-title":"Journal of Affective Disorders Reports","DOI":"10.1016/j.jadr.2022.100415","ISSN":"2666-9153","journalAbbreviation":"J Affect Disord Rep","note":"PMID: 35999892\nPMCID: PMC9389521","page":"100415","source":"PubMed Central","title":"Prevalence and associated factors of mental health outcomes among healthcare workers in Northern Colombia: A cross-sectional and multi-centre study","title-short":"Prevalence and associated factors of mental health outcomes among healthcare workers in Northern Colombia","volume":"10","author":[{"family":"Guillen-Burgos","given":"Hernan Felipe"},{"family":"Gomez-Ureche","given":"Janitza"},{"family":"Renowitzky","given":"Carlos"},{"family":"Acevedo-Vergara","given":"Kaleb"},{"family":"Perez-Florez","given":"Manuel"},{"family":"Villalba","given":"Elizabeth"},{"family":"Escaf","given":"Jorge"},{"family":"Maloof","given":"Dieb"},{"family":"Torrenegra","given":"Riguey"},{"family":"Medina","given":"Patricia"},{"family":"Dau","given":"Alberto"},{"family":"Salva","given":"Silvia"},{"family":"Perez","given":"Abdel"},{"family":"Tapia","given":"Jesus"},{"family":"Salcedo","given":"Soraya"},{"family":"Maestre","given":"Ronald"},{"family":"Mattar","given":"Salvador"},{"family":"Parra-Saavedra","given":"Miguel"},{"family":"Torres","given":"Jose"},{"family":"Mesino","given":"Cesar"},{"family":"Acosta","given":"Nahir"},{"family":"Mora","given":"Laura"},{"family":"Vega","given":"Gabriel"},{"family":"Galvez-Florez","given":"Juan Francisco"}],"issued":{"date-parts":[["2022",12]]}},"label":"page"},{"id":1090,"uris":["http://zotero.org/users/6269339/items/J65JDCA4"],"itemData":{"id":1090,"type":"article-journal","abstract":"The number of health workers infected with COVID-19 in Spain is one of the highest in the world. The aim of this study is to analyse posttraumatic stress, anxiety and depression during the COVID-19 pandemic. Associations between burnout, resilience, demographic, work and COVID-19 variables are analysed. Cross-sectional data on 1422 health workers were analysed. A total of 56.6% of health workers present symptoms of posttraumatic stress disorder, 58.6% anxiety disorder, 46% depressive disorder and 41.1% feel emotionally drained. The profile of a health worker with greater posttraumatic stress symptoms would be a person who works in the Autonomous Community of Madrid, in a hospital, is a woman, is concerned that a person he/she lives with may be infected, and thinks that he/she is very likely to be infected. The risk variables for anxiety and depression would be a person that is a woman, working 12- or 24-h shifts, and being worried that a family member could be infected. High scores on emotional exhaustion and depersonalization are risk factors for mental health, with resilience and personal fulfilment being protective variables. Data are provided to improve preventive measures for occupational health workers.","container-title":"International Journal of Environmental Research and Public Health","DOI":"10.3390/ijerph17155514","ISSN":"1661-7827","issue":"15","journalAbbreviation":"Int J Environ Res Public Health","note":"PMID: 32751624\nPMCID: PMC7432016","page":"5514","source":"PubMed Central","title":"Symptoms of Posttraumatic Stress, Anxiety, Depression, Levels of Resilience and Burnout in Spanish Health Personnel during the COVID-19 Pandemic","volume":"17","author":[{"family":"Luceño-Moreno","given":"Lourdes"},{"family":"Talavera-Velasco","given":"Beatriz"},{"family":"García-Albuerne","given":"Yolanda"},{"family":"Martín-García","given":"Jesús"}],"issued":{"date-parts":[["2020",8]]}},"label":"page"},{"id":1078,"uris":["http://zotero.org/users/6269339/items/L2XW2X4D"],"itemData":{"id":1078,"type":"article-journal","abstract":"This cohort study assesses the prevalence and associated risk or protective factors of symptoms of depression, anxiety, insomnia, and posttraumatic stress among Italian health care workers in the 14 months after the COVID-19 pandemic began.","container-title":"JAMA Network Open","DOI":"10.1001/jamanetworkopen.2021.36143","ISSN":"2574-3805","issue":"11","journalAbbreviation":"JAMA Netw Open","note":"PMID: 34817580\nPMCID: PMC8613589","page":"e2136143","source":"PubMed Central","title":"Mental Health Outcomes Among Italian Health Care Workers During the COVID-19 Pandemic","volume":"4","author":[{"family":"Rossi","given":"Rodolfo"},{"family":"Socci","given":"Valentina"},{"family":"Jannini","given":"Tommaso Benedetto"},{"family":"Pacitti","given":"Francesca"},{"family":"Siracusano","given":"Alberto"},{"family":"Rossi","given":"Alessandro"},{"family":"Di Lorenzo","given":"Giorgio"}],"issued":{"date-parts":[["2021",11,24]]}}},{"id":1096,"uris":["http://zotero.org/users/6269339/items/74WR6MTZ"],"itemData":{"id":1096,"type":"article-journal","abstract":"In this cross‐sectional survey of 204 Health Care Professionals (HCPs) from 13 states of India we found a high burden of depression and anxiety among young, unmarried HCPs serving COVID‐19 patients. Further, we found that mental health distress negatively impacted overall quality of life. In countries like India where COVID‐19 is rapidly spreading, there is an urgent need to safeguard the mental health of HCPs.","container-title":"Brain and Behavior","DOI":"10.1002/brb3.1837","ISSN":"2162-3279","issue":"11","journalAbbreviation":"Brain Behav","note":"PMID: 32918403\nPMCID: PMC7667343","page":"e01837","source":"PubMed Central","title":"Mental health and quality of life among healthcare professionals during the COVID‐19 pandemic in India","volume":"10","author":[{"family":"Suryavanshi","given":"Nishi"},{"family":"Kadam","given":"Abhay"},{"family":"Dhumal","given":"Gauri"},{"family":"Nimkar","given":"Smita"},{"family":"Mave","given":"Vidya"},{"family":"Gupta","given":"Amita"},{"family":"Cox","given":"Samyra R."},{"family":"Gupte","given":"Nikhil"}],"issued":{"date-parts":[["2020",9,11]]}},"label":"page"}],"schema":"https://github.com/citation-style-language/schema/raw/master/csl-citation.json"} </w:instrText>
      </w:r>
      <w:r w:rsidR="00D71D18" w:rsidRPr="00211FB2">
        <w:rPr>
          <w:rFonts w:cs="Times New Roman"/>
          <w:i/>
        </w:rPr>
        <w:fldChar w:fldCharType="separate"/>
      </w:r>
      <w:r w:rsidR="00255083" w:rsidRPr="00255083">
        <w:rPr>
          <w:rFonts w:ascii="Calibri" w:hAnsi="Calibri" w:cs="Calibri"/>
          <w:szCs w:val="24"/>
        </w:rPr>
        <w:t>(5–13)</w:t>
      </w:r>
      <w:r w:rsidR="00D71D18" w:rsidRPr="00211FB2">
        <w:rPr>
          <w:rFonts w:cs="Times New Roman"/>
          <w:i/>
        </w:rPr>
        <w:fldChar w:fldCharType="end"/>
      </w:r>
      <w:r w:rsidR="00FD5E12" w:rsidRPr="00FD5E12">
        <w:rPr>
          <w:lang w:val="fr-FR"/>
        </w:rPr>
        <w:t xml:space="preserve">, </w:t>
      </w:r>
      <w:proofErr w:type="spellStart"/>
      <w:r w:rsidR="00FD5E12" w:rsidRPr="00FD5E12">
        <w:rPr>
          <w:lang w:val="fr-FR"/>
        </w:rPr>
        <w:t>work-related</w:t>
      </w:r>
      <w:proofErr w:type="spellEnd"/>
      <w:r w:rsidR="00FD5E12" w:rsidRPr="00FD5E12">
        <w:rPr>
          <w:lang w:val="fr-FR"/>
        </w:rPr>
        <w:t xml:space="preserve"> </w:t>
      </w:r>
      <w:proofErr w:type="spellStart"/>
      <w:r w:rsidR="00FD5E12" w:rsidRPr="00FD5E12">
        <w:rPr>
          <w:lang w:val="fr-FR"/>
        </w:rPr>
        <w:t>factors</w:t>
      </w:r>
      <w:proofErr w:type="spellEnd"/>
      <w:r w:rsidR="00FD5E12" w:rsidRPr="00FD5E12">
        <w:rPr>
          <w:rFonts w:cs="Times New Roman"/>
          <w:lang w:val="fr-FR"/>
        </w:rPr>
        <w:t xml:space="preserve"> (</w:t>
      </w:r>
      <w:r w:rsidR="00FD5E12" w:rsidRPr="00FD5E12">
        <w:rPr>
          <w:lang w:val="fr-FR"/>
        </w:rPr>
        <w:t>e.g.</w:t>
      </w:r>
      <w:r w:rsidR="00FD5E12" w:rsidRPr="00FD5E12">
        <w:rPr>
          <w:rFonts w:cs="Times New Roman"/>
          <w:lang w:val="fr-FR"/>
        </w:rPr>
        <w:t xml:space="preserve"> : </w:t>
      </w:r>
      <w:proofErr w:type="spellStart"/>
      <w:r w:rsidR="00FD5E12" w:rsidRPr="00FD5E12">
        <w:rPr>
          <w:rFonts w:cs="Times New Roman"/>
          <w:lang w:val="fr-FR"/>
        </w:rPr>
        <w:t>being</w:t>
      </w:r>
      <w:proofErr w:type="spellEnd"/>
      <w:r w:rsidR="00FD5E12" w:rsidRPr="00FD5E12">
        <w:rPr>
          <w:rFonts w:cs="Times New Roman"/>
          <w:lang w:val="fr-FR"/>
        </w:rPr>
        <w:t xml:space="preserve"> nurse) </w:t>
      </w:r>
      <w:r w:rsidR="00D71D18" w:rsidRPr="00211FB2">
        <w:rPr>
          <w:rFonts w:cs="Times New Roman"/>
        </w:rPr>
        <w:fldChar w:fldCharType="begin"/>
      </w:r>
      <w:r w:rsidR="00255083">
        <w:rPr>
          <w:rFonts w:cs="Times New Roman"/>
          <w:lang w:val="fr-FR"/>
        </w:rPr>
        <w:instrText xml:space="preserve"> ADDIN ZOTERO_ITEM CSL_CITATION {"citationID":"zPKw4hqi","properties":{"formattedCitation":"(7,10\\uc0\\u8211{}12,14\\uc0\\u8211{}17)","plainCitation":"(7,10–12,14–17)","noteIndex":0},"citationItems":[{"id":1036,"uris":["http://zotero.org/users/6269339/items/ZLJ5HUZD"],"itemData":{"id":1036,"type":"article-journal","abstract":"Objective: The COVID-19 pandemic poses unprecedented challenges to healthcare workers worldwide. This study sought to estimate the prevalence of depression, anxiety, and stress among healthcare workers in Saudi Arabia, and to identify the factors associated with these psychological disorders., Methods: A cross-sectional questionnaire-based study was conducted from January 21 to March 2, 2021. Physicians, pharmacists, nurses, and other healthcare workers from different parts of Saudi Arabia were recruited through snowball sampling. Psychological outcomes were measured using the Depression, Anxiety, and Stress Scale (DASS-21). Pearson's chi-square test was used to explore the bivariate association between diverse characteristics and each outcome. Multiple logistic regression analyses were performed to identify factors associated with depression, anxiety, and stress., Results: A total of 501 healthcare workers completed the survey, of whom 60% were female and nearly half were pharmacists. The majority (76.25%) of respondents reported that a family member, friend, or colleague had contracted COVID-19, and more than one-third (36%) knew someone who died due to COVID-19. Overall, the estimated prevalence rates of depression, anxiety, and stress were 54.69, 60.88, and 41.92%, respectively. The multivariate analysis revealed that healthcare workers with chronic diseases, nurses, and healthcare workers from the southern region were more likely to suffer from depression and stress. Further, individuals with positive COVID-19 test results showed a greater proportion of depressive symptoms compared to others. In addition, knowing someone who died due to COVID-19 and having a chronic illness were predisposing factors for anxiety., Conclusion: After more than a year, the prevalence of depression, anxiety, and stress remains substantial among healthcare workers in Saudi Arabia. The findings can help guide efforts to mitigate the psychological impact of the pandemic.","container-title":"Frontiers in Psychiatry","DOI":"10.3389/fpsyt.2021.797545","ISSN":"1664-0640","journalAbbreviation":"Front Psychiatry","note":"PMID: 34975592\nPMCID: PMC8718633","page":"797545","source":"PubMed Central","title":"The Psychological Impact of COVID-19 on Healthcare Workers in Saudi Arabia: A Year Later Into the Pandemic","title-short":"The Psychological Impact of COVID-19 on Healthcare Workers in Saudi Arabia","volume":"12","author":[{"family":"Almalki","given":"Atiah H."},{"family":"Alzahrani","given":"Mohammad S."},{"family":"Alshehri","given":"Fahad S."},{"family":"Alharbi","given":"Adnan"},{"family":"Alkhudaydi","given":"Samirah F."},{"family":"Alshahrani","given":"Rawan S."},{"family":"Alzaidi","given":"Aseel H."},{"family":"Algarni","given":"Majed A."},{"family":"Alsaab","given":"Hashem O."},{"family":"Alatawi","given":"Yasser"},{"family":"Althobaiti","given":"Yusuf S."},{"family":"Bamaga","given":"Ahmed K."},{"family":"Alhifany","given":"Abdullah A."}],"issued":{"date-parts":[["2021",12,17]]}},"label":"page"},{"id":896,"uris":["http://zotero.org/users/6269339/items/942IBVEH"],"itemData":{"id":896,"type":"article-journal","abstract":"The COVID-19 pandemic increased psychosocial risk factors among healthcare professionals (HCPs). Objective: To characterize Portuguese HCPs mental health (MH), estimate anxiety, depression, post-traumatic stress disorder (PTSD) and burnout symptoms, and identify risk/protective factors. A cross-sectional online survey and a longitudinal assessment were conducted in 2020 (T0) and 2021 (T1). Sociodemographic and occupational variables, COVID-19-related experiences and protective behavior data were collected from a non-probabilistic sample of HCPs in Portugal. Symptoms of anxiety, depression, PTSD, burnout and resilience were assessed using the Portuguese versions of the Generalized Anxiety Disorder Scale (GAD-7), the Patient Health Questionnaire (PHQ-9), the Post-traumatic Stress Disorder Checklist (PCL-5), the Shirom–Melamed Burnout Measure (MBSM) and the Connor–Davidson Resilience Scale (CD-RISC-10), respectively. Risk and protective factors were identified through simple and multiple logistic regression models. Overall, 2027 participants answered the survey in T0 and 1843 in T1. The percentage of moderate-to-severe symptoms decreased from T0 to T1; however, a considerable proportion of HCPs reported symptoms of distress in both years. Being a woman, working in a COVID-19-treatment frontline position and work–life balance increased the odds of distress. High resilience, good social/family support, and hobbies/lifestyle maintenance were found to be protective factors. Globally, our results show that performing as a HCP during the pandemic may result in long-term effects on MH.","container-title":"International Journal of Environmental Research and Public Health","DOI":"10.3390/ijerph20043131","ISSN":"1661-7827","issue":"4","journalAbbreviation":"Int J Environ Res Public Health","note":"PMID: 36833822\nPMCID: PMC9968046","page":"3131","source":"PubMed Central","title":"Mental Health of Healthcare Professionals: Two Years of the COVID-19 Pandemic in Portugal","title-short":"Mental Health of Healthcare Professionals","volume":"20","author":[{"family":"Costa","given":"Alexandra"},{"family":"Caldas de Almeida","given":"Teresa"},{"family":"Fialho","given":"Mónica"},{"family":"Rasga","given":"Célia"},{"family":"Martiniano","given":"Hugo"},{"family":"Santos","given":"Osvaldo"},{"family":"Virgolino","given":"Ana"},{"family":"Vicente","given":"Astrid Moura"},{"family":"Heitor","given":"Maria João"}],"issued":{"date-parts":[["2023",2,10]]}}},{"id":1085,"uris":["http://zotero.org/users/6269339/items/8MQGDYGN"],"itemData":{"id":1085,"type":"article-journal","abstract":"Background\nStaff working in intensive care units (ICUs) have faced significant challenges during the COVID-19 pandemic which have the potential to adversely affect their mental health.\n\nAims\nTo identify the rates of probable mental health disorder in staff working in ICUs in nine English hospitals during June and July 2020.\n\nMethods\nAn anonymized brief web-based survey comprising standardized questionnaires examining depression, anxiety symptoms, symptoms of post-traumatic stress disorder (PTSD), well-being and alcohol use was administered to staff.\n\nResults\nSeven hundred and nine participants completed the surveys comprising 291 (41%) doctors, 344 (49%) nurses and 74 (10%) other healthcare staff. Over half (59%) reported good well-being; however, 45% met the threshold for probable clinical significance on at least one of the following measures: severe depression (6%), PTSD (40%), severe anxiety (11%) or problem drinking (7%). Thirteen per cent of respondents reported frequent thoughts of being better off dead, or of hurting themselves in the past 2 weeks. Within the sample used in this study, we found that doctors reported better mental health than nurses across a range of measures.\n\nConclusions\nWe found substantial rates of probable mental health disorders, and thoughts of self-harm, amongst ICU staff; these difficulties were especially prevalent in nurses. Whilst further work is needed to better understand the real level of clinical need amongst ICU staff, these results indicate the need for a national strategy to protect the mental health, and decrease the risk of functional impairment, of ICU staff whilst they carry out their essential work during COVID-19.","container-title":"Occupational Medicine (Oxford, England)","DOI":"10.1093/occmed/kqaa220","ISSN":"0962-7480","journalAbbreviation":"Occup Med (Lond)","note":"PMID: 33434920\nPMCID: PMC7928568","page":"kqaa220","source":"PubMed Central","title":"Mental health of staff working in intensive care during COVID-19","author":[{"family":"Greenberg","given":"N"},{"family":"Weston","given":"D"},{"family":"Hall","given":"C"},{"family":"Caulfield","given":"T"},{"family":"Williamson","given":"V"},{"family":"Fong","given":"K"}],"issued":{"date-parts":[["2021",1,13]]}},"label":"page"},{"id":827,"uris":["http://zotero.org/users/6269339/items/XALPVHNB"],"itemData":{"id":827,"type":"article-journal","abstract":"Background\nMental health outcomes in Healthcare Workers (HCWs) has been few evaluated during COVID-19 pandemic in low-and middle-income countries. Our aim was carry-out a study to identify the prevalence of stress, anxiety, depressive symptoms in HCWs and associated factors to severe illness in a northern region in Colombia.\n\nMethod\nA cross-sectional, hospital-based survey was conducted to assess mental health outcomes in 1,149 HCWs in Colombia. The study used Perceived Stress Scale (PSS-10), 7-item Generalized Anxiety Disorder (GAD-7), and 9-item Patient Health Questionnaire (PHQ-9) to evaluate stress, anxiety, and depression symptoms, respectively.\n\nResults\n682 HCWs completed the questionnaire. The 58,21% (397/682) were nurses, 31,23% were physicians (213/682), and 10,56% (72/682) were other health professionals. The proportion of HCWs with stress, anxiety, and depressive symptoms were 59,97%, 44,87%, and 23,02%, respectively. HCWs in emergency room and Intensive Care Units (ICU) have 2-3-fold increase risk to have severe symptoms of stress. Staff in ICU have 64% more likely to have severe anxiety symptoms, and 97% more likely to have severe depression symptoms.\n\nLimitations\nIncluding HCWs only in the northern region in Colombia; a non-probabilistic sample, and a cross-sectional design to identify causality.\n\nConclusion\nA higher proportion on mental health outcomes has been reported in HCWs in Colombia. There are work areas related with severe mental symptoms such as ICU and emergency room. Hospitals and patient-care institutions in Latin-America needs consider the mental and physical health of HCWs during outbreaks and identify health staff at-risk to implementing support strategies to mitigate adverse mental outcomes.","container-title":"Journal of Affective Disorders Reports","DOI":"10.1016/j.jadr.2022.100415","ISSN":"2666-9153","journalAbbreviation":"J Affect Disord Rep","note":"PMID: 35999892\nPMCID: PMC9389521","page":"100415","source":"PubMed Central","title":"Prevalence and associated factors of mental health outcomes among healthcare workers in Northern Colombia: A cross-sectional and multi-centre study","title-short":"Prevalence and associated factors of mental health outcomes among healthcare workers in Northern Colombia","volume":"10","author":[{"family":"Guillen-Burgos","given":"Hernan Felipe"},{"family":"Gomez-Ureche","given":"Janitza"},{"family":"Renowitzky","given":"Carlos"},{"family":"Acevedo-Vergara","given":"Kaleb"},{"family":"Perez-Florez","given":"Manuel"},{"family":"Villalba","given":"Elizabeth"},{"family":"Escaf","given":"Jorge"},{"family":"Maloof","given":"Dieb"},{"family":"Torrenegra","given":"Riguey"},{"family":"Medina","given":"Patricia"},{"family":"Dau","given":"Alberto"},{"family":"Salva","given":"Silvia"},{"family":"Perez","given":"Abdel"},{"family":"Tapia","given":"Jesus"},{"family":"Salcedo","given":"Soraya"},{"family":"Maestre","given":"Ronald"},{"family":"Mattar","given":"Salvador"},{"family":"Parra-Saavedra","given":"Miguel"},{"family":"Torres","given":"Jose"},{"family":"Mesino","given":"Cesar"},{"family":"Acosta","given":"Nahir"},{"family":"Mora","given":"Laura"},{"family":"Vega","given":"Gabriel"},{"family":"Galvez-Florez","given":"Juan Francisco"}],"issued":{"date-parts":[["2022",12]]}}},{"id":887,"uris":["http://zotero.org/users/6269339/items/ME82C8KM"],"itemData":{"id":887,"type":"article-journal","abstract":"This study aimed to evaluate the mental health outcomes of health care workers (HCWs) of the Verona academic hospital trust (Italy) one year after the outbreak of COVID-19 and to identify predicted risk factors. A web-based survey was conducted from mid-April to mid-May 2021 on hospital workers one …","container-title":"International journal of environmental research and public health","DOI":"10.3390/ijerph182413374","ISSN":"1660-4601","issue":"24","language":"en","note":"PMID: 34948981","source":"pubmed.ncbi.nlm.nih.gov","title":"The Sustained Psychological Impact of the COVID-19 Pandemic on Health Care Workers One Year after the Outbreak-A Repeated Cross-Sectional Survey in a Tertiary Hospital of North-East Italy","URL":"https://www.mdpi.com/1660-4601/18/24/13374","volume":"18","author":[{"family":"Lasalvia","given":""},{"family":"Bodini","given":""},{"family":"Amaddeo","given":""},{"family":"Porru","given":""},{"family":"Carta","given":""},{"family":"Poli","given":""},{"family":"Bonetto","given":""}],"accessed":{"date-parts":[["2022",10,12]]},"issued":{"date-parts":[["2021",12,19]]}},"label":"page"},{"id":1090,"uris":["http://zotero.org/users/6269339/items/J65JDCA4"],"itemData":{"id":1090,"type":"article-journal","abstract":"The number of health workers infected with COVID-19 in Spain is one of the highest in the world. The aim of this study is to analyse posttraumatic stress, anxiety and depression during the COVID-19 pandemic. Associations between burnout, resilience, demographic, work and COVID-19 variables are analysed. Cross-sectional data on 1422 health workers were analysed. A total of 56.6% of health workers present symptoms of posttraumatic stress disorder, 58.6% anxiety disorder, 46% depressive disorder and 41.1% feel emotionally drained. The profile of a health worker with greater posttraumatic stress symptoms would be a person who works in the Autonomous Community of Madrid, in a hospital, is a woman, is concerned that a person he/she lives with may be infected, and thinks that he/she is very likely to be infected. The risk variables for anxiety and depression would be a person that is a woman, working 12- or 24-h shifts, and being worried that a family member could be infected. High scores on emotional exhaustion and depersonalization are risk factors for mental health, with resilience and personal fulfilment being protective variables. Data are provided to improve preventive measures for occupational health workers.","container-title":"International Journal of Environmental Research and Public Health","DOI":"10.3390/ijerph17155514","ISSN":"1661-7827","issue":"15","journalAbbreviation":"Int J Environ Res Public Health","note":"PMID: 32751624\nPMCID: PMC7432016","page":"5514","source":"PubMed Central","title":"Symptoms of Posttraumatic Stress, Anxiety, Depression, Levels of Resilience and Burnout in Spanish Health Personnel during the COVID-19 Pandemic","volume":"17","author":[{"family":"Luceño-Moreno","given":"Lourdes"},{"family":"Talavera-Velasco","given":"Beatriz"},{"family":"García-Albuerne","given":"Yolanda"},{"family":"Martín-García","given":"Jesús"}],"issued":{"date-parts":[["2020",8]]}},"label":"page"},{"id":1078,"uris":["http://zotero.org/users/6269339/items/L2XW2X4D"],"itemData":{"id":1078,"type":"article-journal","abstract":"This cohort study assesses the prevalence and associated risk or protective factors of symptoms of depression, anxiety, insomnia, and posttraumatic stress among Italian health care workers in the 14 months after the COVID-19 pandemic began.","container-title":"JAMA Network Open","DOI":"10.1001/jamanetworkopen.2021.36143","ISSN":"2574-3805","issue":"11","journalAbbreviation":"JAMA Netw Open","note":"PMID: 34817580\nPMCID: PMC8613589","page":"e2136143","source":"PubMed Central","title":"Mental Health Outcomes Among Italian Health Care Workers During the COVID-19 Pandemic","volume":"4","author":[{"family":"Rossi","given":"Rodolfo"},{"family":"Socci","given":"Valentina"},{"family":"Jannini","given":"Tommaso Benedetto"},{"family":"Pacitti","given":"Francesca"},{"family":"Siracusano","given":"Alberto"},{"family":"Rossi","given":"Alessandro"},{"family":"Di Lorenzo","given":"Giorgio"}],"issued":{"date-parts":[["2021",11,24]]}}},{"id":1077,"uris":["http://zotero.org/users/6269339/items/68WYPU3C"],"itemData":{"id":1077,"type":"article-journal","abstract":"Background and Objectives: The COVID-19 pandemic has negatively impacted the health care system. Front-line health care workers (HCWs) are at a higher risk of mental health adverse outcomes. The aim of this study was to evaluate the frequency of the symptoms of depression and anxiety and associated demographic and occupational factors among front-line HCWs in Latvia. Materials and Methods: A cross-sectional quantitative study was performed in a population of HCWs during the first wave of the COVID-19 pandemic in Latvia. The participants were interviewed between 28 April 2020 and 2 June 2020. Answers from 864 HCWs were obtained. The participants reported their demographics, work-related information, contacts with COVID-19-positive patients and completed two standardised questionnaires that assessed the symptoms of anxiety (GAD-7) and depression (PHQ-9). The gathered data were analysed by a chi-squared test and binary logistic regression. The data analysis was performed using SPSS v25. Results: A total of 209 (24.8%) participants had depression symptoms and 145 (17.2%) had anxiety symptoms. Health care workers older than 50</w:instrText>
      </w:r>
      <w:r w:rsidR="00255083" w:rsidRPr="00255083">
        <w:rPr>
          <w:rFonts w:cs="Times New Roman"/>
          <w:lang w:val="en-US"/>
        </w:rPr>
        <w:instrText xml:space="preserve"> had a lower risk of both depression (OR 0.422 (95% CI, 0.262–0.680)) and anxiety (OR 0.468 (95% CI, 0.270–0.813)). General practitioners had more frequent symptoms of depression and anxiety than participants who worked at hospitals (32.8% (n = 63) versus 19.4% (n = 73) and 27.1% (n = 52) versus 10.3% (n = 39), respectively (p = 0.037; p &lt; 0.000)). Working more than 48 h during the week was associated with a higher risk of depression (OR 2.222 (95% CI, 1.315–3.753)) and anxiety (OR 2.416 (95% CI, 1.272–4.586)). Conclusions: The vulnerability of the health care system before the COVID-19 pandemic led to significant mental health adverse outcomes of HCWs during the COVID-19 pandemic in Latvia. A further cohort study is needed to evaluate the dynamics of mental health and other predisposing factors of HCWs.","container-title":"Medicina","DOI":"10.3390/medicina57121381","ISSN":"1010-660X","issue":"12","journalAbbreviation":"Medicina (Kaunas)","note":"PMID: 34946326\nPMCID: PMC8705324","page":"1381","source":"PubMed Central","title":"Mental Health and Associated Demographic and Occupational Factors among Health Care Workers during the COVID-19 Pandemic in Latvia","volume":"57","author":[{"family":"Valaine","given":"Laura"},{"family":"Ancāne","given":"Gunta"},{"family":"Utināns","given":"Artūrs"},{"family":"Briģis","given":"Ģirts"}],"issued":{"date-parts":[["2021",12,18]]}},"label":"page"}],"schema":"https://github.com/citation-style-language/schema/raw/master/csl-citation.json"} </w:instrText>
      </w:r>
      <w:r w:rsidR="00D71D18" w:rsidRPr="00211FB2">
        <w:rPr>
          <w:rFonts w:cs="Times New Roman"/>
        </w:rPr>
        <w:fldChar w:fldCharType="separate"/>
      </w:r>
      <w:r w:rsidR="00255083" w:rsidRPr="00255083">
        <w:rPr>
          <w:rFonts w:ascii="Calibri" w:hAnsi="Calibri" w:cs="Calibri"/>
          <w:szCs w:val="24"/>
        </w:rPr>
        <w:t>(7,10–12,14–17)</w:t>
      </w:r>
      <w:r w:rsidR="00D71D18" w:rsidRPr="00211FB2">
        <w:rPr>
          <w:rFonts w:cs="Times New Roman"/>
        </w:rPr>
        <w:fldChar w:fldCharType="end"/>
      </w:r>
      <w:r w:rsidR="00FD5E12" w:rsidRPr="00255083">
        <w:rPr>
          <w:lang w:val="en-US"/>
        </w:rPr>
        <w:t>, pandemic related factors (e.g.</w:t>
      </w:r>
      <w:r w:rsidR="00255083">
        <w:rPr>
          <w:lang w:val="en-US"/>
        </w:rPr>
        <w:t xml:space="preserve"> : high exposure to the pandemic</w:t>
      </w:r>
      <w:r w:rsidR="00FD5E12" w:rsidRPr="00255083">
        <w:rPr>
          <w:lang w:val="en-US"/>
        </w:rPr>
        <w:t xml:space="preserve">) </w:t>
      </w:r>
      <w:r w:rsidR="00D71D18" w:rsidRPr="00211FB2">
        <w:rPr>
          <w:rFonts w:cs="Times New Roman"/>
        </w:rPr>
        <w:fldChar w:fldCharType="begin"/>
      </w:r>
      <w:r w:rsidR="00255083" w:rsidRPr="00255083">
        <w:rPr>
          <w:rFonts w:cs="Times New Roman"/>
          <w:lang w:val="en-US"/>
        </w:rPr>
        <w:instrText xml:space="preserve"> ADDIN ZOTERO_ITEM CSL_CITATION {"citationID":"truwIo0z","properties":{"formattedCitation":"(5,10\\uc0\\u8211{}12,18)","plainCitation":"(5,10–12,18)","noteIndex":0},"citationItems":[{"id":886,"uris":["http://zotero.org/users/6269339/items/NWYXJ4NI"],"itemData":{"id":886,"type":"article-journal","abstract":"Introduction\nHealthcare workers are vulnerable to adverse mental health impacts of the COVID-19 pandemic. We assessed prevalence of mental disorders and associated factors during the first wave of the pandemic among healthcare professionals in Spain.\n\nMethods\nAll workers in 18 healthcare institutions (6 AACC) in Spain were invited to web-based surveys assessing individual characteristics, COVID-19 infection status and exposure, and mental health status (May 5 – September 7, 2020). We report: probable current mental disorders (Major Depressive Disorder-MDD- [PHQ-8≥10], Generalized Anxiety Disorder-GAD- [GAD-7≥10], Panic attacks, Posttraumatic Stress Disorder –PTSD- [PCL-5≥7]; and Substance Use Disorder –SUD-[CAGE-AID≥2]. Severe disability assessed by the Sheehan Disability Scale was used to identify probable “disabling” current mental disorders.\n\nResults\n9,138 healthcare workers participated. Prevalence of screen-positive disorder: 28.1% MDD; 22.5% GAD, 24.0% Panic; 22.2% PTSD; and 6.2% SUD. Overall 45.7% presented any current and 14.5% any disabling current mental disorder. Workers with pre-pandemic lifetime mental disorders had almost twic</w:instrText>
      </w:r>
      <w:r w:rsidR="00255083">
        <w:rPr>
          <w:rFonts w:cs="Times New Roman"/>
          <w:lang w:val="fr-FR"/>
        </w:rPr>
        <w:instrText>e the prevalence than those without. Adjusting for all other variables, odds of any disabling mental disorder were: prior lifetime disorders (TUS: OR=5.74; 95%CI 2.53-13.03; Mood: OR=3.23; 95%CI:2.27-4.60; Anxiety: OR=3.03; 95%CI:2.53-3.62); age category 18-29 years (OR=1.36; 95%CI:1.02-1.82), caring “all of the time” for COVID-19 patients (OR=5.19; 95%CI: 3.61-7.46), female gender (OR=1.58; 95%CI: 1.27-1.96) and having being in quarantine or isolated (OR= 1.60; 95CI:1.31-1.95).\n\nConclusions\nOne in seven Spanish healthcare workers screened positive for a disabling mental disorder during the first wave of the COVID-19 pandemic. Workers reporting pre-pandemic lifetime mental disorders, those frequently exposed to COVID-19 patients, infected or quarantined/isolated, female workers, and auxiliary nurses should be considered groups in need of mental health monitoring and support.","container-title":"Revista De Psiquiatria Y Salud Mental","DOI":"10.1016/j.rpsm.2020.12.001","ISSN":"1888-9891","issue":"2","journalAbbreviation":"Rev Psiquiatr Salud Ment","note":"PMID: 33309957\nPMCID: PMC7726524","page":"90-105","source":"PubMed Central","title":"Mental health impact of the first wave of COVID-19 pandemic on Spanish healthcare workers: A large cross-sectional survey","title-short":"Mental health impact of the first wave of COVID-19 pandemic on Spanish healthcare workers","volume":"14","author":[{"family":"Alonso","given":"Jordi"},{"family":"Vilagut","given":"Gemma"},{"family":"Mortier","given":"Philippe"},{"family":"Ferrer","given":"Montse"},{"family":"Alayo","given":"Itxaso"},{"family":"Aragón-Peña","given":"Andrés"},{"family":"Aragonès","given":"Enric"},{"family":"Campos","given":"Mireia"},{"family":"Cura-González","given":"Isabel D."},{"family":"Emparanza","given":"José I."},{"family":"Espuga","given":"Meritxell"},{"family":"Forjaz","given":"Maria João"},{"family":"González-Pinto","given":"Ana"},{"family":"Haro","given":"Josep M."},{"family":"López-Fresneña","given":"Nieves"},{"family":"Salázar","given":"Alma D. Martínez","dropping-particle":"de"},{"family":"Molina","given":"Juan D."},{"family":"Ortí-Lucas","given":"Rafael M."},{"family":"Parellada","given":"Mara"},{"family":"Pelayo-Terán","given":"José Maria"},{"family":"Pérez-Zapata","given":"Aurora"},{"family":"Pijoan","given":"José I."},{"family":"Plana","given":"Nieves"},{"family":"Puig","given":"Maria Teresa"},{"family":"Rius","given":"Cristina"},{"family":"Rodríguez-Blázquez","given":"Carmen"},{"family":"Sanz","given":"Ferran"},{"family":"Serra","given":"Consol"},{"family":"Kessler","given":"Ronald C."},{"family":"Bruffaerts","given":"Ronny"},{"family":"Vieta","given":"Eduard"},{"family":"Pérez-Solà","given":"Víctor"}],"issued":{"date-parts":[["2021"]]}},"label":"page"},{"id":990,"uris":["http://zotero.org/users/6269339/items/P8SSMHNA"],"itemData":{"id":990,"type":"article-journal","container-title":"Morbidity and Mortality Weekly Report","DOI":"10.15585/mmwr.mm7048a6","ISSN":"0149-2195","issue":"48","journalAbbreviation":"MMWR Morb Mortal Wkly Rep","note":"PMID: 34855723\nPMCID: PMC8641565","page":"1680-1685","source":"PubMed Central","title":"Symptoms of Depression, Anxiety, Post-Traumatic Stress Disorder, and Suicidal Ideation Among State, Tribal, Local, and Territorial Public Health Workers During the COVID-19 Pandemic — United States, March–April 2021","volume":"70","author":[{"family":"Bryant-Genevier","given":"Jonathan"},{"family":"Rao","given":"Carol Y."},{"family":"Lopes-Cardozo","given":"Barbara"},{"family":"Kone","given":"Ahoua"},{"family":"Rose","given":"Charles"},{"family":"Thomas","given":"Isabel"},{"family":"Orquiola","given":"Diana"},{"family":"Lynfield","given":"Ruth"},{"family":"Shah","given":"Dhara"},{"family":"Freeman","given":"Lori"},{"family":"Becker","given":"Scott"},{"family":"Williams","given":"Amber"},{"family":"Gould","given":"Deborah W."},{"family":"Tiesman","given":"Hope"},{"family":"Lloyd","given":"Geremy"},{"family":"Hill","given":"Laura"},{"family":"Byrkit","given":"Ramona"}],"issued":{"date-parts":[["2021",12,3]]}},"label":"page"},{"id":827,"uris":["http://zotero.org/users/6269339/items/XALPVHNB"],"itemData":{"id":827,"type":"article-journal","abstract":"Background\nMental health outcomes in Healthcare Workers (HCWs) has been few evaluated during COVID-19 pandemic in low-and middle-income countries. Our aim was carry-out a study to identify the prevalence of stress, anxiety, depressive symptoms in HCWs and associated factors to severe illness in a northern region in Colombia.\n\nMethod\nA cross-sectional, hospital-based survey was conducted to assess mental health outcomes in 1,149 HCWs in Colombia. The study used Perceived Stress Scale (PSS-10), 7-item Generalized Anxiety Disorder (GAD-7), and 9-item Patient Health Questionnaire (PHQ-9) to evaluate stress, anxiety, and depression symptoms, respectively.\n\nResults\n682 HCWs completed the questionnaire. The 58,21% (397/682) were nurses, 31,23% were physicians (213/682), and 10,56% (72/682) were other health professionals. The proportion of HCWs with stress, anxiety, and depressive symptoms were 59,97%, 44,87%, and 23,02%, respectively. HCWs in emergency room and Intensive Care Units (ICU) have 2-3-fold increase risk to have severe symptoms of stress. Staff in ICU have 64% more likely to have severe anxiety symptoms, and 97% more likely to have severe depression symptoms.\n\nLimitations\nIncluding HCWs only in the northern region in Colombia; a non-probabilistic sample, and a cross-sectional design to identify causality.\n\nConclusion\nA higher proportion on mental health outcomes has been reported in HCWs in Colombia. There are work areas related with severe mental symptoms such as ICU and emergency room. Hospitals and patient-care institutions in Latin-America needs consider the mental and physical health of HCWs during outbreaks and identify health staff at-risk to implementing support strategies to mitigate adverse mental outcomes.","container-title":"Journal of Affective Disorders Reports","DOI":"10.1016/j.jadr.2022.100415","ISSN":"2666-9153","journalAbbreviation":"J Affect Disord Rep","note":"PMID: 35999892\nPMCID: PMC9389521","page":"100415","source":"PubMed Central","title":"Prevalence and associated factors of mental health outcomes among healthcare workers in Northern Colombia: A cross-sectional and multi-centre study","title-short":"Prevalence and associated factors of mental health outcomes among healthcare workers in Northern Colombia","volume":"10","author":[{"family":"Guillen-Burgos","given":"Hernan Felipe"},{"family":"Gomez-Ureche","given":"Janitza"},{"family":"Renowitzky","given":"Carlos"},{"family":"Acevedo-Vergara","given":"Kaleb"},{"family":"Perez-Florez","given":"Manuel"},{"family":"Villalba","given":"Elizabeth"},{"family":"Escaf","given":"Jorge"},{"family":"Maloof","given":"Dieb"},{"family":"Torrenegra","given":"Riguey"},{"family":"Medina","given":"Patricia"},{"family":"Dau","given":"Alberto"},{"family":"Salva","given":"Silvia"},{"family":"Perez","given":"Abdel"},{"family":"Tapia","given":"Jesus"},{"family":"Salcedo","given":"Soraya"},{"family":"Maestre","given":"Ronald"},{"family":"Mattar","given":"Salvador"},{"family":"Parra-Saavedra","given":"Miguel"},{"family":"Torres","given":"Jose"},{"family":"Mesino","given":"Cesar"},{"family":"Acosta","given":"Nahir"},{"family":"Mora","given":"Laura"},{"family":"Vega","given":"Gabriel"},{"family":"Galvez-Florez","given":"Juan Francisco"}],"issued":{"date-parts":[["2022",12]]}},"label":"page"},{"id":1090,"uris":["http://zotero.org/users/6269339/items/J65JDCA4"],"itemData":{"id":1090,"type":"article-journal","abstract":"The number of health workers infected with COVID-19 in Spain is one of the highest in the world. The aim of this study is to analyse posttraumatic stress, anxiety and depression during the COVID-19 pandemic. Associations between burnout, resilience, demographic, work and COVID-19 variables are analysed. Cross-sectional data on 1422 health workers were analysed. A total of 56.6% of health workers present symptoms of posttraumatic stress disorder, 58.6% anxiety disorder, 46% depressive disorder and 41.1% feel emotionally drained. The profile of a health worker with greater posttraumatic stress symptoms would be a person who works in the Autonomous Community of Madrid, in a hospital, is a woman, is concerned that a person he/she lives with may be infected, and thinks that he/she is very likely to be infected. The risk variables for anxiety and depression would be a person that is a woman, working 12- or 24-h shifts, and being worried that a family member could be infected. High scores on emotional exhaustion and depersonalization are risk factors for mental health, with resilience and personal fulfilment being protective variables. Data are provided to improve preventive measures for occupational health workers.","container-title":"International Journal of Environmental Research and Public Health","DOI":"10.3390/ijerph17155514","ISSN":"1661-7827","issue":"15","journalAbbreviation":"Int J Environ Res Public Health","note":"PMID: 32751624\nPMCID: PMC7432016","page":"5514","source":"PubMed Central","title":"Symptoms of Posttraumatic Stress, Anxiety, Depression, Levels o</w:instrText>
      </w:r>
      <w:r w:rsidR="00255083" w:rsidRPr="00255083">
        <w:rPr>
          <w:rFonts w:cs="Times New Roman"/>
          <w:lang w:val="en-US"/>
        </w:rPr>
        <w:instrText xml:space="preserve">f Resilience and Burnout in Spanish Health Personnel during the COVID-19 Pandemic","volume":"17","author":[{"family":"Luceño-Moreno","given":"Lourdes"},{"family":"Talavera-Velasco","given":"Beatriz"},{"family":"García-Albuerne","given":"Yolanda"},{"family":"Martín-García","given":"Jesús"}],"issued":{"date-parts":[["2020",8]]}},"label":"page"},{"id":1078,"uris":["http://zotero.org/users/6269339/items/L2XW2X4D"],"itemData":{"id":1078,"type":"article-journal","abstract":"This cohort study assesses the prevalence and associated risk or protective factors of symptoms of depression, anxiety, insomnia, and posttraumatic stress among Italian health care workers in the 14 months after the COVID-19 pandemic began.","container-title":"JAMA Network Open","DOI":"10.1001/jamanetworkopen.2021.36143","ISSN":"2574-3805","issue":"11","journalAbbreviation":"JAMA Netw Open","note":"PMID: 34817580\nPMCID: PMC8613589","page":"e2136143","source":"PubMed Central","title":"Mental Health Outcomes Among Italian Health Care Workers During the COVID-19 Pandemic","volume":"4","author":[{"family":"Rossi","given":"Rodolfo"},{"family":"Socci","given":"Valentina"},{"family":"Jannini","given":"Tommaso Benedetto"},{"family":"Pacitti","given":"Francesca"},{"family":"Siracusano","given":"Alberto"},{"family":"Rossi","given":"Alessandro"},{"family":"Di Lorenzo","given":"Giorgio"}],"issued":{"date-parts":[["2021",11,24]]}}}],"schema":"https://github.com/citation-style-language/schema/raw/master/csl-citation.json"} </w:instrText>
      </w:r>
      <w:r w:rsidR="00D71D18" w:rsidRPr="00211FB2">
        <w:rPr>
          <w:rFonts w:cs="Times New Roman"/>
        </w:rPr>
        <w:fldChar w:fldCharType="separate"/>
      </w:r>
      <w:r w:rsidR="00255083" w:rsidRPr="00255083">
        <w:rPr>
          <w:rFonts w:ascii="Calibri" w:hAnsi="Calibri" w:cs="Calibri"/>
          <w:szCs w:val="24"/>
        </w:rPr>
        <w:t>(5,10–12,18)</w:t>
      </w:r>
      <w:r w:rsidR="00D71D18" w:rsidRPr="00211FB2">
        <w:rPr>
          <w:rFonts w:cs="Times New Roman"/>
        </w:rPr>
        <w:fldChar w:fldCharType="end"/>
      </w:r>
      <w:r w:rsidR="000F3273">
        <w:rPr>
          <w:lang w:val="en-US"/>
        </w:rPr>
        <w:t xml:space="preserve"> and</w:t>
      </w:r>
      <w:r w:rsidR="00FD5E12" w:rsidRPr="00255083">
        <w:rPr>
          <w:lang w:val="en-US"/>
        </w:rPr>
        <w:t xml:space="preserve"> </w:t>
      </w:r>
      <w:r w:rsidR="00255083">
        <w:rPr>
          <w:lang w:val="en-US"/>
        </w:rPr>
        <w:t>mental health comorbidities</w:t>
      </w:r>
      <w:r w:rsidR="00FD5E12" w:rsidRPr="00255083">
        <w:rPr>
          <w:lang w:val="en-US"/>
        </w:rPr>
        <w:t xml:space="preserve"> (e.g. : presence of anxiety</w:t>
      </w:r>
      <w:r w:rsidR="00255083">
        <w:rPr>
          <w:lang w:val="en-US"/>
        </w:rPr>
        <w:t>, depressive or post-traumatic stress disorders</w:t>
      </w:r>
      <w:r w:rsidR="00FD5E12" w:rsidRPr="00255083">
        <w:rPr>
          <w:lang w:val="en-US"/>
        </w:rPr>
        <w:t xml:space="preserve"> symptoms) </w:t>
      </w:r>
      <w:r w:rsidR="00D71D18" w:rsidRPr="00211FB2">
        <w:rPr>
          <w:rFonts w:cs="Times New Roman"/>
        </w:rPr>
        <w:fldChar w:fldCharType="begin"/>
      </w:r>
      <w:r w:rsidR="00255083" w:rsidRPr="00255083">
        <w:rPr>
          <w:rFonts w:cs="Times New Roman"/>
          <w:lang w:val="en-US"/>
        </w:rPr>
        <w:instrText xml:space="preserve"> ADDIN ZOTERO_ITEM CSL_CITATION {"citationID":"KY6a7eeI","properties":{"formattedCitation":"(5,9,11,12,14,19\\uc0\\u8211{}21)","plainCitation":"(5,9,11,12,14,19–21)","noteIndex":0},"citationItems":[{"id":1039,"uris":["http://zotero.org/users/6269339/items/LGYP9JG5"],"itemData":{"id":1039,"type":"article-journal","abstract":"The COVID-19 pandemic has put hospital workers around the world in an unprecedented and difficult situation, possibly leading to emotional difficulties and mental health problems. We aimed to analyze psychological symptoms of the hospital employees of ...","container-title":"PLoS ONE","DOI":"10.1371/journal.pone.0267032","issue":"4","language":"en","note":"PMID: 35482772","source":"www.ncbi.nlm.nih.gov","title":"Factors associated with psychological symptoms in hospital workers of a French hospital during the COVID-19 pandemic: Lessons from the first wave","title-short":"Factors associated with psychological symptoms in hospital workers of a French hospital during the COVID-19 pandemic","URL":"https://www.ncbi.nlm.nih.gov/pmc/articles/PMC9049512/","volume":"17","author":[{"family":"Ussel","given":"M.","non-dropping-particle":"d’"},{"family":"Fels","given":"A."},{"family":"Durand","given":"X."},{"family":"Lemogne","given":"C."},{"family":"Chatellier","given":"G."},{"family":"Castreau","given":"N."},{"family":"Adam","given":"F."}],"accessed":{"date-parts":[["2022",10,14]]},"issued":{"date-parts":[["2022"]]}},"label":"page</w:instrText>
      </w:r>
      <w:r w:rsidR="00255083">
        <w:rPr>
          <w:rFonts w:cs="Times New Roman"/>
          <w:lang w:val="fr-FR"/>
        </w:rPr>
        <w:instrText>"},{"id":886,"uris":["http://zotero.org/users/6269339/items/NWYXJ4NI"],"itemData":{"id":886,"type":"article-journal","abstract":"Introduction\nHealthcare workers are vulnerable to adverse mental health impacts of the COVID-19 pandemic. We assessed prevalence of mental disorders and associated factors during the first wave of the pandemic among healthcare professionals in Spain.\n\nMethods\nAll workers in 18 healthcare institutions (6 AACC) in Spain were invited to web-based surveys assessing individual characteristics, COVID-19 infection status and exposure, and mental health status (May 5 – September 7, 2020). We report: probable current mental disorders (Major Depressive Disorder-MDD- [PHQ-8≥10], Generalized Anxiety Disorder-GAD- [GAD-7≥10], Panic attacks, Posttraumatic Stress Disorder –PTSD- [PCL-5≥7]; and Substance Use Disorder –SUD-[CAGE-AID≥2]. Severe disability assessed by the Sheehan Disability Scale was used to identify probable “disabling” current mental disorders.\n\nResults\n9,138 healthcare workers participated. Prevalence of screen-positive disorder: 28.1% MDD; 22.5% GAD, 24.0% Panic; 22.2% PTSD; and 6.2% SUD. Overall 45.7% presented any current and 14.5% any disabling current mental disorder. Workers with pre-pandemic lifetime mental disorders had almost twice the prevalence than those without. Adjusting for all other variables, odds of any disabling mental disorder were: prior lifetime disorders (TUS: OR=5.74; 95%CI 2.53-13.03; Mood: OR=3.23; 95%CI:2.27-4.60; Anxiety: OR=3.03; 95%CI:2.53-3.62); age category 18-29 years (OR=1.36; 95%CI:1.02-1.82), caring “all of the time” for COVID-19 patients (OR=5.19; 95%CI: 3.61-7.46), female gender (OR=1.58; 95%CI: 1.27-1.96) and having being in quarantine or isolated (OR= 1.60; 95CI:1.31-1.95).\n\nConclusions\nOne in seven Spanish healthcare workers screened positive for a disabling mental disorder during the first wave of the COVID-19 pandemic. Workers reporting pre-pandemic lifetime mental disorders, those frequently exposed to COVID-19 patients, infected or quarantined/isolated, female workers, and auxiliary nurses should be considered groups in need of mental health monitoring and support.","container-title":"Revista De Psiquiatria Y Salud Mental","DOI":"10.1016/j.rpsm.2020.12.001","ISSN":"1888-9891","issue":"2","journalAbbreviation":"Rev Psiquiatr Salud Ment","note":"PMID: 33309957\nPMCID: PMC7726524","page":"90-105","source":"PubMed Central","title":"Mental health impact of the first wave of COVID-19 pandemic on Spanish healthcare workers: A large cross-sectional survey","title-short":"Mental health impact of the first wave of COVID-19 pandemic on Spanish healthcare workers","volume":"14","author":[{"family":"Alonso","given":"Jordi"},{"family":"Vilagut","given":"Gemma"},{"family":"Mortier","given":"Philippe"},{"family":"Ferrer","given":"Montse"},{"family":"Alayo","given":"Itxaso"},{"family":"Aragón-Peña","given":"Andrés"},{"family":"Aragonès","given":"Enric"},{"family":"Campos","given":"Mireia"},{"family":"Cura-González","given":"Isabel D."},{"family":"Emparanza","given":"José I."},{"family":"Espuga","given":"Meritxell"},{"family":"Forjaz","given":"Maria João"},{"family":"González-Pinto","given":"Ana"},{"family":"Haro","given":"Josep M."},{"family":"López-Fresneña","given":"Nieves"},{"family":"Salázar","given":"Alma D. Martínez","dropping-particle":"de"},{"family":"Molina","given":"Juan D."},{"family":"Ortí-Lucas","given":"Rafael M."},{"family":"Parellada","given":"Mara"},{"family":"Pelayo-Terán","given":"José Maria"},{"family":"Pérez-Zapata","given":"Aurora"},{"family":"Pijoan","given":"José I."},{"family":"Plana","given":"Nieves"},{"family":"Puig","given":"Maria Teresa"},{"family":"Rius","given":"Cristina"},{"family":"Rodríguez-Blázquez","given":"Carmen"},{"family":"Sanz","given":"Ferran"},{"family":"Serra","given":"Consol"},{"family":"Kessler","given":"Ronald C."},{"family":"Bruffaerts","given":"Ronny"},{"family":"Vieta","given":"Eduard"},{"family":"Pérez-Solà","given":"Víctor"}],"issued":{"date-parts":[["2021"]]}}},{"id":1038,"uris":["http://zotero.org/users/6269339/items/KY5NPTNU"],"itemData":{"id":1038,"type":"article-journal","abstract":"Study objective\nAssess the changes in anxiety, depression, and stress levels over time and identify risk factors among healthcare workers in French emergency departments (EDs) during the first COVID-19 outbreak.\n\nMethod\nA prospective, multicenter study was conducted in 4 EDs and an emergency medical service (SAMU). During 3 months, participants completed fortnightly questionnaires to assess anxiety, depression, and stress using the Hospital Anxiety and Depression and the Chamoux-Simard scale. The changes in anxiety, depression, and stress levels over time were modelled by a linear mixed model including a period effect and a continuous time effect within periods.\n\nResults\nA total of 211 respondents (43.5 %) completed the survey at inclusion. There was a decrease in mean anxiety (from 7.33 to 5.05, p &lt; 0.001), mean depression (from 4.16 to 3.05, p = 0.009), mean stress at work (from 41.2 to 30.2, p = 0.008), and mean stress at home (from 33.0 to 26.0, p = 0.031) at the beginning of each period. The mean anxiety level was higher for administrative staff (+0.53) and lower for paramedics (−0.61, p = 0.047) compared to physicians. The anxiety level increased with the number of day and night shifts (0.13/day, p &lt; 0.001, 0.12/night, p = 0.025) as did stress at work (1.6/day, p &lt; 0.001, 1.1/night, p = 0.007). Reassigned healthcare workers were at higher risk of stress particularly compared to SAMU workers (stress at work: p = 0.015, at home: p = 0.021, in life in general: p = 0.018).\n\nConclusion\nAlthough anxiety, depression, and stress decreased over time, anxiety was higher among physicians and administrative staff. Reassignment and working hours were identified as potential risk factors for mental health distress in EDs.","container-title":"Journal of Affective Disorders","DOI":"10.1016/j.jad.2022.08.028","ISSN":"0165-0327","journalAbbreviation":"J Affect Disord","note":"PMID: 35981626\nPMCID: PMC9376978","page":"194-200","source":"PubMed Central","title":"Changes over time in anxiety, depression, and stress symptoms among healthcare workers in French emergency departments during the first COVID-19 outbreak","volume":"316","author":[{"family":"Douplat","given":"Marion"},{"family":"Termoz","given":"Anne"},{"family":"Subtil","given":"Fabien"},{"family":"Haesebaert","given":"Julie"},{"family":"Jacquin","given":"Laurent"},{"family":"Durand","given":"Guillaume"},{"family":"Potinet","given":"Veronique"},{"family":"Hernu","given":"Romain"},{"family":"Nohales","given":"Ludivine"},{"family":"Mazza","given":"Stéphanie"},{"family":"Berthiller","given":"Julien"},{"family":"Tazarourte","given":"Karim"}],"issued":{"date-parts":[["2022",11,1]]}},"label":"page"},{"id":1090,"uris":["http://zotero.org/users/6269339/items/J65JDCA4"],"itemData":{"id":1090,"type":"article-journal","abstract":"The number of health workers infected with COVID-19 in Spain is one of the highest in the world. The aim of this study is to analyse posttraumatic stress, anxiety and depression during the COVID-19 pandemic. Associations between burnout, resilience, demographic, work and COVID-19 variables are analysed. Cross-sectional data on 1422 health workers were analysed. A total of 56.6% of health workers present symptoms of posttraumatic stress disorder, 58.6% anxiety disorder, 46% depressive disorder and 41.1% feel emotionally drained. The profile of a health worker with greater posttraumatic stress symptoms would be a person who works in the Autonomous Community of Madrid, in a hospital, is a woman, is concerned that a person he/she lives with may be infected, and thinks that he/she is very likely to be infected. The risk variables for anxiety and depression would be a person that is a woman, working 12- or 24-h shifts, and being worried that a family member could be infected. High scores on emotional exhaustion and depersonalization are risk factors for mental health, with resilience and personal fulfilment being protective variables. Data are provided to improve preventive measures for occupational health workers.","container-title":"International Journal of Environmental Research and Public Health","DOI":"10.3390/ijerph17155514","ISSN":"1661-7827","issue":"15","journalAbbreviation":"Int J Environ Res Public Health","note":"PMID: 32751624\nPMCID: PMC7432016","page":"5514","source":"PubMed Central","title":"Symptoms of Posttraumatic Stress, Anxiety, Depression, Levels of Resilience and Burnout in Spanish Health Personnel during the COVID-19 Pandemic","volume":"17","author":[{"family":"Luceño-Moreno","given":"Lourdes"},{"family":"Talavera-Velasco","given":"Beatriz"},{"family":"García-Albuerne","given":"Yolanda"},{"family":"Martín-García","given":"Jesús"}],"issued":{"date-parts":[["2020",8]]}}},{"id":1078,"uris":["http://zotero.org/users/6269339/items/L2XW2X4D"],"itemData":{"id":1078,"type":"article-journal","abstract":"This cohort study assesses the prevalence and associated risk or protective factors of symptoms of depression, anxiety, insomnia, and posttraumatic stress among Italian health care workers in the 14 months after the COVID-19 pandemic began.","container-title":"JAMA Network Open","DOI":"10.1001/jamanetworkopen.2021.36143","ISSN":"2574-3805","issue":"11","journalAbbreviation":"JAMA Netw Open","note":"PMID: 34817580\nPMCID: PMC8613589","page":"e2136143","source":"PubMed Central","title":"Mental Health Outcomes Among Italian Health Care Workers During the COVID-19 Pandemic","volume":"4","author":[{"family":"Rossi","given":"Rodolfo"},{"family":"Socci","given":"Valentina"},{"family":"Jannini","given":"Tommaso Benedetto"},{"family":"Pacitti","given":"Francesca"},{"family":"Siracusano","given":"Alberto"},{"family":"Rossi","given":"Alessandro"},{"family":"Di Lorenzo","given":"Giorgio"}],"issued":{"date-parts":[["2021",11,24]]}},"label":"page"},{"id":1036,"uris":["http://zotero.org/users/6269339/items/ZLJ5HUZD"],"itemData":{"id":1036,"type":"article-journal","abstract":"Objective: The COVID-19 pandemic poses unprecedented challenges to healthcare workers worldwide. This study sought to estimate the prevalence of depression, anxiety, and stress among healthcare workers in Saudi Arabia, and to identify the factors associated with these psychological disorders., Methods: A cross-sectional questionnaire-based study was conducted from January 21 to March 2, 2021. Physicians, pharmacists, nurses, and other healthcare workers from different parts of Saudi Arabia were recruited through snowball sampling. Psychological outcomes were measured using the Depression, Anxiety, and Stress Scale (DASS-21). Pearson's chi-square test was used to explore the bivariate association between diverse characteristics and each outcome. Multiple logistic regression analyses were performed to identify factors associated with depression, anxiety, and stress., Results: A total of 501 healthcare workers completed the survey, of whom 60% were female and nearly half were pharmacists. The majority (76.25%) of respondents reported that a family member, friend, or colleague had contracted COVID-19, and more than one-third (36%) knew someone who died due to COVID-19. Overall, the estimated prevalence rates of depression, anxiety, and stress were 54.69, 60.88, and 41.92%, respectively. The multivariate analysis revealed that healthcare workers with chronic diseases, nurses, and healthcare workers from the southern region were more likely to suffer from depression and stress. Further, individuals with positive COVID-19 test results showed a greater proportion of depressive symptoms compared to others. In addition, knowing someone who died due to COVID-19 and having a chronic illness were predisposing factors for anxiety., Conclusion: After more than a year, the prevalence of depression, anxiety, and stress remains substantial among healthcare workers in Saudi Arabia. The findings can help guide efforts to mitigate the psychological impact of the pandemic.","container-title":"Frontiers in Psychiatry","DOI":"10.3389/fpsyt.2021.797545","ISSN":"1664-0640","journalAbbreviation":"Front Psychiatry","note":"PMID: 34975592\nPMCID: PMC8718633","page":"797545","source":"PubMed Central","title":"The Psychological Impact of COVID-19 on Healthcare Workers in Saudi Arabia: A Year Later Into the Pandemic","title-short":"The Psychological Impact of COVID-19 on Healthcare Workers in Saudi Arabia","volume":"12","author":[{"family":"Almalki","given":"Atiah H."},{"family":"Alzahrani","given":"Mohammad S."},{"family":"Alshehri","given":"Fahad S."},{"family":"Alharbi","given":"Adnan"},{"family":"Alkhudaydi","given":"Samirah F."},{"family":"Alshahrani","given":"Rawan S."},{"family":"Alzaidi","given":"Aseel H."},{"family":"Algarni","given":"Majed A."},{"family":"Alsaab","given":"Hashem O."},{"family":"Alatawi","given":"Yasser"},{"family":"Althobaiti","given":"Yusuf S."},{"family":"Bamaga","given":"Ahmed K."},{"family":"Alhifany","given":"Abdullah A."}],"issued":{"date-parts":[["2021",12,17]]}},"label":"page"},{"id":826,"uris":["http://zotero.org/users/6269339/items/2SRAISC2"],"itemData":{"id":826,"type":"article-journal","abstract":"Due to the unprecedented impact of the COVID-19 pandemic on health care systems, there has been great interest in the mental wellbeing of healthcare workers. While most studies investigated mental health outcomes among frontline vs. non-frontline healthcare workers, little is known about the impact of various work-related variables. The present study aimed to examine the association between work-related [i.e., having contact with COVID-19 patients, being redeployed due to the pandemic and availability of sufficient personal protective equipment (PPE)] and subjective (i.e., worries about getting infected or infecting others) exposures and self-reported mental health outcomes (i.e., psychological distress, depressive symptoms, and posttraumatic stress symptoms). Between February and May 2021, 994 healthcare workers employed at a variety of healthcare settings in the Netherlands filled out an online survey as part of the COVID-19 HEalth caRe wOrkErS (HEROES) study. Mental health outcomes were measured using the General Health Questionnaire-12, the Patient Health Questionnaire-9, and the Primary Care PTSD Screen for DSM-5. Approximately 13% reported depressive symptoms, 37% experienced psychological distress, and 20% reported posttraumatic stress symptoms. Multilevel linear models consisted of three levels: individual (work-related and subjective exposures), healthcare center (aggregated redeployment and availability of sufficient PPE), and regional (cumulative COVID-19 infection and death rates). Worries about infection were associated with all three mental health outcomes, whereas insufficient PPE was associated with psychological distress and depressive symptoms. There were no differences in outcomes between healthcare centers or provinces with different COVID-19 infection and death rates. Our findings highlight the importance of adequate PPE provision and the subjective experience of the COVID-19 pandemic. These factors should be part of interventions aimed at mitigating adverse mental health outcomes among healthcare workers during the COVID-19 pandemic.","container-title":"Frontiers in Public Health","DOI":"10.3389/fpubh.2022.896843","ISSN":"2296-2565","journalAbbreviation":"Front Public Health","note":"PMID: 35757645\nPMCID: PMC9226479","page":"896843","source":"PubMed Central","title":"The Association Between Exposure to COVID-19 and Mental Health Outcomes Among Healthcare Workers","volume":"10","author":[{"family":"Czepiel","given":"Diana"},{"family":"Hoek","given":"Hans W."},{"family":"Markt","given":"Afra","non-dropping-particle":"van der"},{"family":"Rutten","given":"Bart P. F."},{"family":"Veling","given":"Wim"},{"family":"Schirmbeck","given":"Frederike"},{"family":"Mascayano","given":"Franco"},{"family":"Susser","given":"Ezra S."},{"family":"Ven","given":"Els","non-dropping-particle":"van der"}],"issued":{"date-parts":[["2022",6,10]]}},"label":"page"},{"id":894,"uris":["http://zotero.org/users/6269339/items/AVJI98NE"],"itemData":{"id":894,"type":"article-journal","abstract":"Objective:\nTo assess individual variation in anxiety, stress disorder, depression, insomnia, burnout and resilience in HCWs, 12 and 18 months after the beginning of Sars-Co-V2 pandemic.\n\n\nMethods:\nProspective longitudinal study.\n\n\nResults:\n207 HCWs (74% female, 46% physicians, 44% nurses) answered. 50% scored over the cut-off for anxiety (GAD-7), 66% for PCL-C, 41% for depression (PHQ-9), 25% for ISI and 15% started sleep inducers.\n52% showed emotional exhaustion (EE), 68% detachment (DE), 39% professional efficacy (EF) at MBI.\n27% completed the follow up questionnaire 6 months later, showing a significant reduction in nearly all scores (GAD7 median 11[5-15]vs7 [4-12](p&lt;0,001); PCL-C 43[30-58]vs37[24-50] (p&lt;0,05); PHQ-9 10[4-16]vs6 [3-12] (p&lt;0,001); ISI 10[4-15]vs7[5-12](NS); MBI EE 25[16-35]vs23 [1</w:instrText>
      </w:r>
      <w:r w:rsidR="00255083" w:rsidRPr="00255083">
        <w:rPr>
          <w:rFonts w:cs="Times New Roman"/>
          <w:lang w:val="en-US"/>
        </w:rPr>
        <w:instrText xml:space="preserve">5-31] (NS), DE 13[8-17]vs12[8-17], EF 29[25-34]vs30[25-34].\nLiving in a flat (OR 2.27(1.10-4.81), high-intensity-of-care working (2.83(1.15-7.16) increased risk of anxiety (GAD7); age between 31-40y(OR 2.8 (1.11-7.68), being a nurse(OR 3.56(1.59-8.36) and high-intensity-of-care working(OR 8.43(2.92-26.8) increased risk of pathological stress(PCL-C).\n\n\nConclusions:\nNearly half of HCWs showed psychological distress, especially nurses, women and the youngest. Mandatory job change, increasing intensity of care, working in COVID department and being infected were negative factors; having a partner and living in a detached house were protective. Six months later all the psychological domains showed individual improvement.","container-title":"Disaster Medicine and Public Health Preparedness","DOI":"10.1017/dmp.2023.42","ISSN":"1935-7893, 1938-744X","language":"en","note":"publisher: Cambridge University Press","page":"1-39","source":"Cambridge University Press","title":"Longitudinal assessment of mental health consequences of the COVID-19 pandemic long-term exposure on health care workers from a North West Italian Hospital","author":[{"family":"Caramello","given":"Valeria"},{"family":"Gariglio","given":"Valeria"},{"family":"Salvo","given":"Gabriele Di"},{"family":"Maina","given":"Giuseppe"},{"family":"Boccuzzi","given":"Adriana"}],"issued":{"date-parts":[["2023",3,9]]}},"label":"page"}],"schema":"https://github.com/citation-style-language/schema/raw/master/csl-citation.json"} </w:instrText>
      </w:r>
      <w:r w:rsidR="00D71D18" w:rsidRPr="00211FB2">
        <w:rPr>
          <w:rFonts w:cs="Times New Roman"/>
        </w:rPr>
        <w:fldChar w:fldCharType="separate"/>
      </w:r>
      <w:r w:rsidR="00255083" w:rsidRPr="00255083">
        <w:rPr>
          <w:rFonts w:ascii="Calibri" w:hAnsi="Calibri" w:cs="Calibri"/>
          <w:szCs w:val="24"/>
        </w:rPr>
        <w:t>(5,9,11,12,14,19–21)</w:t>
      </w:r>
      <w:r w:rsidR="00D71D18" w:rsidRPr="00211FB2">
        <w:rPr>
          <w:rFonts w:cs="Times New Roman"/>
        </w:rPr>
        <w:fldChar w:fldCharType="end"/>
      </w:r>
      <w:r w:rsidR="000F3273">
        <w:rPr>
          <w:rFonts w:cs="Times New Roman"/>
        </w:rPr>
        <w:t xml:space="preserve">. </w:t>
      </w:r>
      <w:r w:rsidR="000F3273" w:rsidRPr="001F71DF">
        <w:rPr>
          <w:rFonts w:cs="Times New Roman"/>
          <w:b/>
        </w:rPr>
        <w:t xml:space="preserve">Relationship between lack </w:t>
      </w:r>
      <w:r w:rsidR="00255083" w:rsidRPr="001F71DF">
        <w:rPr>
          <w:b/>
        </w:rPr>
        <w:t>of socia</w:t>
      </w:r>
      <w:r w:rsidR="000F3273" w:rsidRPr="001F71DF">
        <w:rPr>
          <w:b/>
        </w:rPr>
        <w:t>l support</w:t>
      </w:r>
      <w:r w:rsidR="000F3273" w:rsidRPr="00211FB2">
        <w:t xml:space="preserve"> </w:t>
      </w:r>
      <w:r w:rsidR="000F3273">
        <w:rPr>
          <w:rFonts w:cs="Times New Roman"/>
        </w:rPr>
        <w:t>and depressive symptoms</w:t>
      </w:r>
      <w:r w:rsidR="000F3273" w:rsidRPr="00211FB2">
        <w:rPr>
          <w:rFonts w:cs="Times New Roman"/>
        </w:rPr>
        <w:t xml:space="preserve"> </w:t>
      </w:r>
      <w:r w:rsidR="000F3273" w:rsidRPr="00211FB2">
        <w:rPr>
          <w:rFonts w:cs="Times New Roman"/>
        </w:rPr>
        <w:fldChar w:fldCharType="begin"/>
      </w:r>
      <w:r w:rsidR="000F3273">
        <w:rPr>
          <w:rFonts w:cs="Times New Roman"/>
        </w:rPr>
        <w:instrText xml:space="preserve"> ADDIN ZOTERO_ITEM CSL_CITATION {"citationID":"dJx8sCJc","properties":{"formattedCitation":"(11,22)","plainCitation":"(11,22)","noteIndex":0},"citationItems":[{"id":888,"uris":["http://zotero.org/users/6269339/items/UGZERJJA"],"itemData":{"id":888,"type":"article-journal","abstract":"Frontline healthcare workers (HCWs) fighting COVID-19 have been associated with depression and anxiety, but there is limited data to illustrate these changes over time. We aim to quantify the changes in depression and anxiety amongst Emergency Department (ED) HCWs over one year and examine the factors associated with these changes. In this longitudinal single-centre study in Singapore, all ED HCWs were prospectively recruited face-to-face. Paper-based surveys were administered in June 2020 and June 2021. Depression and anxiety were measured using DASS-21. The results of 241 HCWs who had completed both surveys were matched. There was significant improvement in anxiety amongst all HCWs (Mean: 2020: 2.85 (±3.19) vs. 2021: 2.54 (±3.11); Median: 2020: 2 (0-4) vs. 2021: 2 (0-4), p = 0.045). HCWs living with elderly and with concerns about infection risk had higher odds of anxiety; those living with young children had lower odds of anxiety. There was significant worsening depression amongst doctors (Mean: 2020: 2.71 (±4.18) vs. 2021: 3.60 (±4.50); Median: 2020: 1 (0-3) vs. 2021: 3 (0-5), p = 0.018). HCWs ≥ 41 years, living with elderly and with greater concerns about workload had higher odds of depression. HCWs who perceived better workplace support and better social connectedness had lower odds of depression. In summary, our study showed significant improvement in anxiety amongst ED HCWs and significant worsening depression amongst ED doctors over one year. Age, living with elderly, and concerns about workload and infection risk were associated with higher odds of depression and anxiety.","container-title":"International Journal of Environmental Research and Public Health","DOI":"10.3390/ijerph182111228","ISSN":"1660-4601","issue":"21","journalAbbreviation":"Int J Environ Res Public Health","language":"eng","note":"PMID: 34769750\nPMCID: PMC8583330","page":"11228","source":"PubMed","title":"A One-Year Longitudinal Study: Changes in Depression and Anxiety in Frontline Emergency Department Healthcare Workers in the COVID-19 Pandemic","title-short":"A One-Year Longitudinal Study","volume":"18","author":[{"family":"Th'ng","given":"Francesca"},{"family":"Rao","given":"Kailing Adriel"},{"family":"Ge","given":"Lixia"},{"family":"Mao","given":"Desmond"},{"family":"Neo","given":"Hwee Nah"},{"family":"Molina","given":"Joseph Antonio De"},{"family":"Seow","given":"Eillyne"}],"issued":{"date-parts":[["2021",10,26]]}}},{"id":1090,"uris":["http://zotero.org/users/6269339/items/J65JDCA4"],"itemData":{"id":1090,"type":"article-journal","abstract":"The number of health workers infected with COVID-19 in Spain is one of the highest in the world. The aim of this study is to analyse posttraumatic stress, anxiety and depression during the COVID-19 pandemic. Associations between burnout, resilience, demographic, work and COVID-19 variables are analysed. Cross-sectional data on 1422 health workers were analysed. A total of 56.6% of health workers present symptoms of posttraumatic stress disorder, 58.6% anxiety disorder, 46% depressive disorder and 41.1% feel emotionally drained. The profile of a health worker with greater posttraumatic stress symptoms would be a person who works in the Autonomous Community of Madrid, in a hospital, is a woman, is concerned that a person he/she lives with may be infected, and thinks that he/she is very likely to be infected. The risk variables for anxiety and depression would be a person that is a woman, working 12- or 24-h shifts, and being worried that a family member could be infected. High scores on emotional exhaustion and depersonalization are risk factors for mental health, with resilience and personal fulfilment being protective variables. Data are provided to improve preventive measures for occupational health workers.","container-title":"International Journal of Environmental Research and Public Health","DOI":"10.3390/ijerph17155514","ISSN":"1661-7827","issue":"15","journalAbbreviation":"Int J Environ Res Public Health","note":"PMID: 32751624\nPMCID: PMC7432016","page":"5514","source":"PubMed Central","title":"Symptoms of Posttraumatic Stress, Anxiety, Depression, Levels of Resilience and Burnout in Spanish Health Personnel during the COVID-19 Pandemic","volume":"17","author":[{"family":"Luceño-Moreno","given":"Lourdes"},{"family":"Talavera-Velasco","given":"Beatriz"},{"family":"García-Albuerne","given":"Yolanda"},{"family":"Martín-García","given":"Jesús"}],"issued":{"date-parts":[["2020",8]]}}}],"schema":"https://github.com/citation-style-language/schema/raw/master/csl-citation.json"} </w:instrText>
      </w:r>
      <w:r w:rsidR="000F3273" w:rsidRPr="00211FB2">
        <w:rPr>
          <w:rFonts w:cs="Times New Roman"/>
        </w:rPr>
        <w:fldChar w:fldCharType="separate"/>
      </w:r>
      <w:r w:rsidR="000F3273" w:rsidRPr="000F3273">
        <w:rPr>
          <w:rFonts w:ascii="Calibri" w:hAnsi="Calibri" w:cs="Calibri"/>
        </w:rPr>
        <w:t>(11,22)</w:t>
      </w:r>
      <w:r w:rsidR="000F3273" w:rsidRPr="00211FB2">
        <w:rPr>
          <w:rFonts w:cs="Times New Roman"/>
        </w:rPr>
        <w:fldChar w:fldCharType="end"/>
      </w:r>
      <w:r w:rsidR="000F3273">
        <w:rPr>
          <w:rFonts w:cs="Times New Roman"/>
        </w:rPr>
        <w:t xml:space="preserve"> or PTSD symptoms </w:t>
      </w:r>
      <w:r w:rsidR="000F3273" w:rsidRPr="00885EF0">
        <w:fldChar w:fldCharType="begin"/>
      </w:r>
      <w:r w:rsidR="000F3273">
        <w:instrText xml:space="preserve"> ADDIN ZOTERO_ITEM CSL_CITATION {"citationID":"pKtVZfRL","properties":{"formattedCitation":"(7,23\\uc0\\u8211{}25)","plainCitation":"(7,23–25)","noteIndex":0},"citationItems":[{"id":896,"uris":["http://zotero.org/users/6269339/items/942IBVEH"],"itemData":{"id":896,"type":"article-journal","abstract":"The COVID-19 pandemic increased psychosocial risk factors among healthcare professionals (HCPs). Objective: To characterize Portuguese HCPs mental health (MH), estimate anxiety, depression, post-traumatic stress disorder (PTSD) and burnout symptoms, and identify risk/protective factors. A cross-sectional online survey and a longitudinal assessment were conducted in 2020 (T0) and 2021 (T1). Sociodemographic and occupational variables, COVID-19-related experiences and protective behavior data were collected from a non-probabilistic sample of HCPs in Portugal. Symptoms of anxiety, depression, PTSD, burnout and resilience were assessed using the Portuguese versions of the Generalized Anxiety Disorder Scale (GAD-7), the Patient Health Questionnaire (PHQ-9), the Post-traumatic Stress Disorder Checklist (PCL-5), the Shirom–Melamed Burnout Measure (MBSM) and the Connor–Davidson Resilience Scale (CD-RISC-10), respectively. Risk and protective factors were identified through simple and multiple logistic regression models. Overall, 2027 participants answered the survey in T0 and 1843 in T1. The percentage of moderate-to-severe symptoms decreased from T0 to T1; however, a considerable proportion of HCPs reported symptoms of distress in both years. Being a woman, working in a COVID-19-treatment frontline position and work–life balance increased the odds of distress. High resilience, good social/family support, and hobbies/lifestyle maintenance were found to be protective factors. Globally, our results show that performing as a HCP during the pandemic may result in long-term effects on MH.","container-title":"International Journal of Environmental Research and Public Health","DOI":"10.3390/ijerph20043131","ISSN":"1661-7827","issue":"4","journalAbbreviation":"Int J Environ Res Public Health","note":"PMID: 36833822\nPMCID: PMC9968046","page":"3131","source":"PubMed Central","title":"Mental Health of Healthcare Professionals: Two Years of the COVID-19 Pandemic in Portugal","title-short":"Mental Health of Healthcare Professionals","volume":"20","author":[{"family":"Costa","given":"Alexandra"},{"family":"Caldas de Almeida","given":"Teresa"},{"family":"Fialho","given":"Mónica"},{"family":"Rasga","given":"Célia"},{"family":"Martiniano","given":"Hugo"},{"family":"Santos","given":"Osvaldo"},{"family":"Virgolino","given":"Ana"},{"family":"Vicente","given":"Astrid Moura"},{"family":"Heitor","given":"Maria João"}],"issued":{"date-parts":[["2023",2,10]]}},"label":"page"},{"id":991,"uris":["http://zotero.org/users/6269339/items/QUB4YQ6I"],"itemData":{"id":991,"type":"article-journal","abstract":"Impacts of the COVID-19 pandemic on the mental health of healthcare workers has been established, linking workplace factors with high levels of stress, anxiety, depression, insomnia and burnout. Less established is how COVID-19 affects both work, home and social life of nurses and midwives concurrently. This study describes the prevalence and severity of anxiety, depression, post-traumatic stress disorder (PTSD) and insomnia and examines their associations with stressors within the work, home and social environment, among nurses and midwives. A longitudinal, mixed-methods, online survey explored the psychological health of public sector nurses and midwives during the COVID-19 pandemic first year. Surveys were conducted in April (initial) and June 2020 (3-month), and April 2021 (12-month) and consisted of psychological tests including the Patient Health Questionnaire, General Anxiety Disorder, Insomnia Severity Index, and the Impact of Events Scale-Revised; workplace and lifestyle questions, together with free-text comments. The relative strengths of the associations between predictor and outcome variables were estimated using repeated measures ordered logistic regression, and free text responses were themed. Data show diagnostic levels of anxiety (23%, 18%, 21%) at surveys one, two and three respectively, depression (26%, 23% and 28%), PTSD (16%, 12% and 10%) and insomnia (19%, 19% and 21%). The strongest predictors of psychological distress were current home and family stress and poor clinical team support. Factors which will help preserve the mental health of nurses and midwives include strong workplace culture, reducing occupational risk, clear communication processes, and supporting stable and functional relationships at home. The COVID-19 pandemic has increased the visibility of mental distress on nurses and midwives and established they are pivotal to healthcare. The health service has a duty-of-care for the welfare of nurses and midwives who have entered this psychologically taxing profession to future proof service delivery and safeguard its service-response capacity.","container-title":"PLoS ONE","DOI":"10.1371/journal.pone.0271824","ISSN":"1932-6203","issue":"8","journalAbbreviation":"PLoS One","note":"PMID: 35944016\nPMCID: PMC9362919","page":"e0271824","source":"PubMed Central","title":"Stressors, manifestations and course of COVID-19 related distress among public sector nurses and midwives during the COVID-19 pandemic first year in Tasmania, Australia","volume":"17","author":[{"family":"Marsden","given":"Kathryn M."},{"family":"Robertson","given":"I. K."},{"family":"Porter","given":"J."}],"issued":{"date-parts":[["2022",8,9]]}}},{"id":943,"uris":["http://zotero.org/users/6269339/items/Z7USLPJL"],"itemData":{"id":943,"type":"article-journal","abstract":"Ebola virus disease (EVD) survivors and healthcare workers (HCWs) face stress, fear, and stigma during the COVID-19 pandemic that can induce severe symptoms of anxiety and post-traumatic stress disorder (PTSD). We examined the prevalence and factors related to severe PTSD and anxiety symptoms, using a representative sample of survivors of the 2018–2020 EVD epidemic in DR Congo in comparison HCWs. Five hundred sixty-three participants (55.25% women, 309 survivors, 202 HCWs, and 52 HCWs and survivors) completed questionnaires assessing anxiety, PTSD, exposure to EVD and COVID-19, stigmatization related to EVD and COVID-19, interpersonal traumas, social support. During the COVID-19 pandemic, 45.6 and 75.0% of survivors and HCWs reported severe symptoms of PTSD and anxiety. Significant difference was observed among the three groups for both PTSD (53.7% survivors, 37.1% HCWs, and 30.8% HCWs-survivors, χ2= 18.67, p &lt; 0.0001) and anxiety (88.3% survivors, 56.9% HCWs, and 65.4% HCWs- survivors, χ2= 67.03, p &lt; 0.0001). Comorbidity of severe PTSD and anxiety symptoms was 42.3% between the three groups. Results revealed that exposure to EVD (b = 0.53; p = 0.001; b = 0.12; p = 0.042), EVD-related stigmatization (b = 0.14; p = 0.018; b = 0.07; p = 0.006), COVID-19-related stigmatization (b = 0.22; p &lt; 0.0001; b = 0.08; p = 0.0001) and social support (b = −0.30; p &lt; 0.0001; b = −0.14; p &lt; 0.0001) predicted severe PTSD and anxiety symptoms. The last models explained 63.8 and 56.4% of the variance of PTSD and anxiety. Symptoms of PTSD and anxiety are common among EVD survivors and HCWs during the COVID-19 pandemic. Culturally-sensitive programs that address stigma are necessary to mitigate the cumulative effects of EVD and the COVID-19 pandemic on EVD survivors and HCWs.","container-title":"Frontiers in Psychiatry","DOI":"10.3389/fpsyt.2022.767656","ISSN":"1664-0640","journalAbbreviation":"Front Psychiatry","note":"PMID: 35599776\nPMCID: PMC9120641","page":"767656","source":"PubMed Central","title":"Severe Anxiety and PTSD Symptoms Among Ebola Virus Disease Survivors and Healthcare Workers in the Context of the COVID-19 Pandemic in Eastern DR Congo","volume":"13","author":[{"family":"Cénat","given":"Jude Mary"},{"family":"Rousseau","given":"Cécile"},{"family":"Bukaka","given":"Jacqueline"},{"family":"Dalexis","given":"Rose Darly"},{"family":"Guerrier","given":"Mireille"}],"issued":{"date-parts":[["2022",5,6]]}},"label":"page"},{"id":993,"uris":["http://zotero.org/users/6269339/items/CMGT44IP"],"itemData":{"id":993,"type":"article-journal","abstract":"Background\nPrior to the COVID-19 pandemic, the Ugandan healthcare system was already under severe strain due to a lack of human resources, poor working conditions, and poor management. At the center of these challenges are nurses, the backbone of the health system. This study investigated post-traumatic stress disorder and associated predictive factors during the second wave of COVID-19 among frontline nurses in the country.\n\nParticipants and Methods\nThis was a hospital-based cross-sectional study conducted among 601 nurses between May and June 2021. Post-traumatic stress disorder was assessed using PTSD Checklist-Civilian. The bivariate and multivariate logistic regression analyses were conducted to determine the factors predicting PTSD. P-values less than 0.05 were considered statistically significant at 95% CI.\n\nResults\nThe estimated prevalence of post-traumatic stress disorder was 65.7%. In the multivariate logistic regression, the predictive factors of PTSD among the study participants were social support (AOR: 0.49; 95% CI: 034–0.60; p ≤ 0.001), fear of getting infected with COVID-19 (AOR: 3.10; 95% CI: 2.17–4.43; p &lt; 0.001) and increased workload (AOR: 1.65; 95% CI: 1.16–2.34; p &lt; 0.001).\n\nConclusion\nThe results of the study highlight the impact of COVID-19 on the mental health of front-line nurses. Assessing PTSD among nurses may increase the understanding of COVID-19 induced mental health issues. Identifying the risk factors like lack of social support and heavy workload and providing treatment is essential given that various waves of COVID-19 seem inevitable. Supportive strategies like counseling should be provided to the nurses to prevent or manage PTSD.","container-title":"Neuropsychiatric Disease and Treatment","DOI":"10.2147/NDT.S340771","ISSN":"1176-6328","journalAbbreviation":"Neuropsychiatr Dis Treat","note":"PMID: 34934315\nPMCID: PMC8684604","page":"3627-3633","source":"PubMed Central","title":"Frontline Nurses’ Post-Traumatic Stress Disorder and Associated Predictive Factors During the Second Wave of COVID-19 in Central, Uganda","volume":"17","author":[{"family":"Kabunga","given":"Amir"},{"family":"Okalo","given":"Ponsiano"}],"issued":{"date-parts":[["2021",12,14]]}},"label":"page"}],"schema":"https://github.com/citation-style-language/schema/raw/master/csl-citation.json"} </w:instrText>
      </w:r>
      <w:r w:rsidR="000F3273" w:rsidRPr="00885EF0">
        <w:fldChar w:fldCharType="separate"/>
      </w:r>
      <w:r w:rsidR="000F3273" w:rsidRPr="000F3273">
        <w:rPr>
          <w:rFonts w:ascii="Calibri" w:hAnsi="Calibri" w:cs="Calibri"/>
          <w:szCs w:val="24"/>
        </w:rPr>
        <w:t>(7,23–25)</w:t>
      </w:r>
      <w:r w:rsidR="000F3273" w:rsidRPr="00885EF0">
        <w:fldChar w:fldCharType="end"/>
      </w:r>
      <w:r w:rsidR="000F3273">
        <w:t xml:space="preserve"> </w:t>
      </w:r>
      <w:r w:rsidR="000F3273" w:rsidRPr="001F71DF">
        <w:rPr>
          <w:rFonts w:cs="Times New Roman"/>
          <w:b/>
        </w:rPr>
        <w:t>was rarely studied</w:t>
      </w:r>
      <w:r w:rsidR="00E07B7A">
        <w:rPr>
          <w:rFonts w:cs="Times New Roman"/>
        </w:rPr>
        <w:t xml:space="preserve"> in the pandemic context</w:t>
      </w:r>
      <w:r w:rsidR="000F3273">
        <w:rPr>
          <w:rFonts w:cs="Times New Roman"/>
        </w:rPr>
        <w:t xml:space="preserve">, </w:t>
      </w:r>
      <w:r w:rsidR="00213881">
        <w:t>however given that healthcare workers</w:t>
      </w:r>
      <w:r w:rsidR="00213881" w:rsidRPr="00211FB2">
        <w:t xml:space="preserve"> include socially diverse categories of professionals, it is essential to explore the association between m</w:t>
      </w:r>
      <w:r w:rsidR="00213881">
        <w:t>ental health and social support.</w:t>
      </w:r>
    </w:p>
    <w:p w:rsidR="00213881" w:rsidRDefault="00AA15B6" w:rsidP="00782A26">
      <w:pPr>
        <w:jc w:val="both"/>
        <w:rPr>
          <w:lang w:val="en-US"/>
        </w:rPr>
      </w:pPr>
      <w:r>
        <w:rPr>
          <w:shd w:val="clear" w:color="auto" w:fill="FFFFFF"/>
          <w:lang w:val="en-US"/>
        </w:rPr>
        <w:t xml:space="preserve">Some studies </w:t>
      </w:r>
      <w:r w:rsidR="00213881">
        <w:rPr>
          <w:shd w:val="clear" w:color="auto" w:fill="FFFFFF"/>
          <w:lang w:val="en-US"/>
        </w:rPr>
        <w:t xml:space="preserve">in </w:t>
      </w:r>
      <w:r w:rsidR="00213881" w:rsidRPr="001F71DF">
        <w:rPr>
          <w:b/>
          <w:shd w:val="clear" w:color="auto" w:fill="FFFFFF"/>
          <w:lang w:val="en-US"/>
        </w:rPr>
        <w:t>general population</w:t>
      </w:r>
      <w:r w:rsidR="00213881">
        <w:rPr>
          <w:shd w:val="clear" w:color="auto" w:fill="FFFFFF"/>
          <w:lang w:val="en-US"/>
        </w:rPr>
        <w:t xml:space="preserve"> have found a</w:t>
      </w:r>
      <w:r w:rsidR="00B80923">
        <w:rPr>
          <w:lang w:val="en-US"/>
        </w:rPr>
        <w:t xml:space="preserve"> r</w:t>
      </w:r>
      <w:r w:rsidR="0001214E" w:rsidRPr="00255083">
        <w:rPr>
          <w:lang w:val="en-US"/>
        </w:rPr>
        <w:t>elationship between</w:t>
      </w:r>
      <w:r w:rsidR="00CD74A3" w:rsidRPr="00255083">
        <w:rPr>
          <w:lang w:val="en-US"/>
        </w:rPr>
        <w:t xml:space="preserve"> </w:t>
      </w:r>
      <w:r w:rsidR="00B80923">
        <w:rPr>
          <w:lang w:val="en-US"/>
        </w:rPr>
        <w:t>contextual factors</w:t>
      </w:r>
      <w:r w:rsidR="007F060F" w:rsidRPr="00255083">
        <w:rPr>
          <w:lang w:val="en-US"/>
        </w:rPr>
        <w:t xml:space="preserve"> </w:t>
      </w:r>
      <w:r w:rsidR="00B80923">
        <w:rPr>
          <w:lang w:val="en-US"/>
        </w:rPr>
        <w:t xml:space="preserve">such as </w:t>
      </w:r>
      <w:r w:rsidR="00B80923" w:rsidRPr="001F71DF">
        <w:rPr>
          <w:b/>
          <w:lang w:val="en-US"/>
        </w:rPr>
        <w:t>living in urban than rural area</w:t>
      </w:r>
      <w:r w:rsidR="00B80923">
        <w:rPr>
          <w:lang w:val="en-US"/>
        </w:rPr>
        <w:t xml:space="preserve"> </w:t>
      </w:r>
      <w:r w:rsidR="00B80923" w:rsidRPr="00255083">
        <w:rPr>
          <w:lang w:val="en-US"/>
        </w:rPr>
        <w:t xml:space="preserve">and </w:t>
      </w:r>
      <w:r w:rsidR="00B80923">
        <w:rPr>
          <w:lang w:val="en-US"/>
        </w:rPr>
        <w:t xml:space="preserve">depressive symptoms </w:t>
      </w:r>
      <w:r w:rsidR="00D71D18">
        <w:fldChar w:fldCharType="begin"/>
      </w:r>
      <w:r w:rsidR="000F3273">
        <w:instrText xml:space="preserve"> ADDIN ZOTERO_ITEM CSL_CITATION {"citationID":"jCQnN7Nx","properties":{"formattedCitation":"(26\\uc0\\u8211{}28)","plainCitation":"(26–28)","noteIndex":0},"citationItems":[{"id":2067,"uris":["http://zotero.org/users/6269339/items/L8PANMWJ"],"itemData":{"id":2067,"type":"article-journal","abstract":"OBJECTIVE: Reviews of urban-rural differences in psychiatric disorders conclude that urban rates may be marginally higher and, specifically, somewhat higher for depression. However, pooled results are not available.\nMETHOD: A meta-analysis of urban-rural differences in prevalence was conducted on data taken from 20 population survey studies published since 1985. Pooled urban-rural odds ratios (OR) were calculated for the total prevalence of psychiatric disorders, and specifically for mood, anxiety and substance use disorders.\nRESULTS: Significant pooled urban-rural OR were found for the total prevalence of psychiatric disorders, and for mood disorders and anxiety disorders. No significant association with urbanization was found for substance use disorders. Adjustment for various confounders had a limited impact on the urban-rural OR.\nCONCLUSION: Urbanization may be taken into account in the allocation of mental health services.","container-title":"Acta Psychiatrica Scandinavica","DOI":"10.1111/j.1600-0447.2009.01438.x","ISSN":"1600-0447","issue":"2","journalAbbreviation":"Acta Psychiatr Scand","language":"eng","note":"PMID: 19624573","page":"84-93","source":"PubMed","title":"The current status of urban-rural differences in psychiatric disorders","volume":"121","author":[{"family":"Peen","given":"J."},{"family":"Schoevers","given":"R. A."},{"family":"Beekman","given":"A. T."},{"family":"Dekker","given":"J."}],"issued":{"date-parts":[["2010",2]]}}},{"id":2065,"uris":["http://zotero.org/users/6269339/items/T2VZGLJC"],"itemData":{"id":2065,"type":"article-journal","abstract":"OBJECTIVE: High prevalence disorders (anxiety, depressive and substance use) are generally assumed to be more common in urban than rural dwellers. The aims of this paper are (i) to critically review studies measuring prevalence in rural as opposed to urban location, and (ii) to argue the need to look beyond the 'quantity' question to the quality question: how does urban or rural place influence mental health?\nMETHOD: A literature review (Medline and PsychLIT) was carried out using the words 'rural, urban, mental/psychiatric, illness/disorders and prevalence', as well as a review of relevant papers and publications known to the authors.\nRESULTS: Many studies examining urban/rural differences in the rate of high prevalence disorders have been reported. Most use a 'one size fits all' definition of urban and rural, which assumes location is the key issue. The majority fail to show the purported difference in prevalence between the two settings. In general, studies have not examined interaction effects, but have simply treated the independent variables as main effects. Available data suggest that a variety of socio-demographic factors are more powerful predictors of difference in prevalence than is the location of residence.\nCONCLUSION: Further studies are required to understand if and how rural or urban place contributes to the development of psychiatric morbidity. These studies should mirror the clinical situation by taking into account a variety of individual and community-based (including urban/rural place) risk factors which may be important determinants of mental health and mental illness, and examining the interaction between them. This may then identify the nature of any differences or what issues are specific to, or especially important, in the rural setting.","container-title":"The Australian and New Zealand Journal of Psychiatry","DOI":"10.1046/j.1440-1614.2002.00986.x","ISSN":"0004-8674","issue":"1","journalAbbreviation":"Aust N Z J Psychiatry","language":"eng","note":"PMID: 11929446","page":"104-113","source":"PubMed","title":"High prevalence disorders in urban and rural communities","volume":"36","author":[{"family":"Judd","given":"Fiona K."},{"family":"Jackson","given":"Henry J."},{"family":"Komiti","given":"Angela"},{"family":"Murray","given":"Greg"},{"family":"Hodgins","given":"Gene"},{"family":"Fraser","given":"Caitlin"}],"issued":{"date-parts":[["2002",2]]}}},{"id":2063,"uris":["http://zotero.org/users/6269339/items/5MNLMGHY"],"itemData":{"id":2063,"type":"article-journal","abstract":"Evidence for differences in rates of psychiatric disorder by size of community is examined. Epidemiological studies reporting rates for specific diagnoses (treated and untreated) as well as those making only global assessments of psychiatric caseness are examined. An interesting trend toward higher rates of depressive disorders (excluding manic-depressive psychosis) in urban areas emerges. Differences in the availability of social support in communities in varying size is proposed as a possible explanation for this finding.","container-title":"The Journal of Nervous and Mental Disease","DOI":"10.1097/00005053-198101000-00003","ISSN":"0022-3018","issue":"1","journalAbbreviation":"J Nerv Ment Dis","language":"eng","note":"PMID: 7452218","page":"18-27","source":"PubMed","title":"The current status of urban-rural differences in psychiatric disorder. An emerging trend for depression","volume":"169","author":[{"family":"Mueller","given":"D. P."}],"issued":{"date-parts":[["1981",1]]}}}],"schema":"https://github.com/citation-style-language/schema/raw/master/csl-citation.json"} </w:instrText>
      </w:r>
      <w:r w:rsidR="00D71D18">
        <w:fldChar w:fldCharType="separate"/>
      </w:r>
      <w:r w:rsidR="000F3273" w:rsidRPr="000F3273">
        <w:rPr>
          <w:rFonts w:ascii="Calibri" w:hAnsi="Calibri" w:cs="Calibri"/>
          <w:szCs w:val="24"/>
        </w:rPr>
        <w:t>(26–28)</w:t>
      </w:r>
      <w:r w:rsidR="00D71D18">
        <w:fldChar w:fldCharType="end"/>
      </w:r>
      <w:r w:rsidR="00B80923">
        <w:t>, p</w:t>
      </w:r>
      <w:r w:rsidR="00E51F75">
        <w:t xml:space="preserve">ost-traumatic stress disorders </w:t>
      </w:r>
      <w:r w:rsidR="00D71D18">
        <w:fldChar w:fldCharType="begin"/>
      </w:r>
      <w:r w:rsidR="000F3273">
        <w:instrText xml:space="preserve"> ADDIN ZOTERO_ITEM CSL_CITATION {"citationID":"NvkkgLO9","properties":{"formattedCitation":"(29,30)","plainCitation":"(29,30)","noteIndex":0},"citationItems":[{"id":2088,"uris":["http://zotero.org/users/6269339/items/ZW5UHPC5"],"itemData":{"id":2088,"type":"article-journal","abstract":"Purpose of review \n          To synthesize recent knowledge on the association of urbanization (and neighbourhood factors) and anxiety and stress-related disorders.\n          Recent findings \n          The quality of urban neighbourhoods and neighbourhood factors – physical (e.g. green space), social (e.g. social cohesion) and biological (e.g. stress response) factors – are directly linked to the presence and severity of anxiety disorders, although data on posttraumatic stress disorder (PTSD) are pauce. Preliminary data indicate that architectural and space design elements in PTSD can either increase anxiety and lead to trauma triggers or relieve symptoms and reinforce safety. In addition, there is emerging evidence that being raised in urban environments with a wide range of microbial exposure dampens the immune response to psychosocial stressors.\n          Summary \n          Evidence points to a higher prevalence of anxiety disorders and PTSD in urban environments. Current research is focused on the role of neighbourhood factors in prevention and treatment. Few studies have assessed comprehensive treatment models in urban populations and the potential moderating role of these factors on treatment outcomes. Several lines of inquiry are starting to address how urban living impacts on biological stress regulation pathways. As urbanization continues, improved understanding of urban mental health is central to informing mental health promotion policies.","container-title":"Current Opinion in Psychiatry","DOI":"10.1097/YCO.0000000000000496","ISSN":"0951-7367","issue":"3","language":"en-US","page":"248","source":"journals.lww.com","title":"Current evidence on urbanicity and the impact of neighbourhoods on anxiety and stress-related disorders","volume":"32","author":[{"family":"Ventimiglia","given":"Ilaria"},{"family":"Seedat","given":"Soraya"}],"issued":{"date-parts":[["2019",5]]}}},{"id":2090,"uris":["http://zotero.org/users/6269339/items/JRNPXZV9"],"itemData":{"id":2090,"type":"article-journal","abstract":"Purpose of review \n          To provide an update of recent or relevant studies on posttraumatic stress disorder (PTSD) in urban women, with a special focus on biopsychosocial risk factors.\n          Recent findings \n          Urbanization itself can increase the risk for PTSD due to the concentration of poverty, substance use and crime. Women are usually at a greater social and economic disadvantage and are victims of collective and domestic violence more often than men. Accordingly, urban women are more exposed to traumatic events that increase the prevalence of PTSD than rural women and both rural and urban men, especially those with lack of social and family protection and support (including refugees) and/or with a history of interpersonal violence. This type of events has sensitizing effects on the PTSD response to other traumatic experiences even if they are of a lesser magnitude, which may reflect women's biological susceptibility to PTSD, and could explain their higher risk of developing chronic PTSD.\n          Summary \n          A complex interaction of biopsychological factors may contribute to the ultra-high-risk for PTSD among urban women. The socially modifiable factors involved highlight the importance of strategies focused on women's social development that could reduce their social suffering and its negative mental health outcomes.","container-title":"Current Opinion in Psychiatry","DOI":"10.1097/YCO.0000000000000585","ISSN":"0951-7367","issue":"3","language":"en-US","page":"245","source":"journals.lww.com","title":"Posttraumatic stress disorder in urban women","volume":"33","author":[{"family":"Robles-García","given":"Rebeca"},{"family":"Fresán","given":"Ana"},{"family":"Yoldi","given":"María"}],"issued":{"date-parts":[["2020",5]]}}}],"schema":"https://github.com/citation-style-language/schema/raw/master/csl-citation.json"} </w:instrText>
      </w:r>
      <w:r w:rsidR="00D71D18">
        <w:fldChar w:fldCharType="separate"/>
      </w:r>
      <w:r w:rsidR="000F3273" w:rsidRPr="000F3273">
        <w:rPr>
          <w:rFonts w:ascii="Calibri" w:hAnsi="Calibri" w:cs="Calibri"/>
        </w:rPr>
        <w:t>(29,30)</w:t>
      </w:r>
      <w:r w:rsidR="00D71D18">
        <w:fldChar w:fldCharType="end"/>
      </w:r>
      <w:r w:rsidR="00E51F75">
        <w:t xml:space="preserve"> and anxiety </w:t>
      </w:r>
      <w:r w:rsidR="00D71D18">
        <w:fldChar w:fldCharType="begin"/>
      </w:r>
      <w:r w:rsidR="000F3273">
        <w:instrText xml:space="preserve"> ADDIN ZOTERO_ITEM CSL_CITATION {"citationID":"GeoYyRF9","properties":{"formattedCitation":"(26,31)","plainCitation":"(26,31)","noteIndex":0},"citationItems":[{"id":2067,"uris":["http://zotero.org/users/6269339/items/L8PANMWJ"],"itemData":{"id":2067,"type":"article-journal","abstract":"OBJECTIVE: Reviews of urban-rural differences in psychiatric disorders conclude that urban rates may be marginally higher and, specifically, somewhat higher for depression. However, pooled results are not available.\nMETHOD: A meta-analysis of urban-rural differences in prevalence was conducted on data taken from 20 population survey studies published since 1985. Pooled urban-rural odds ratios (OR) were calculated for the total prevalence of psychiatric disorders, and specifically for mood, anxiety and substance use disorders.\nRESULTS: Significant pooled urban-rural OR were found for the total prevalence of psychiatric disorders, and for mood disorders and anxiety disorders. No significant association with urbanization was found for substance use disorders. Adjustment for various confounders had a limited impact on the urban-rural OR.\nCONCLUSION: Urbanization may be taken into account in the allocation of mental health services.","container-title":"Acta Psychiatrica Scandinavica","DOI":"10.1111/j.1600-0447.2009.01438.x","ISSN":"1600-0447","issue":"2","journalAbbreviation":"Acta Psychiatr Scand","language":"eng","note":"PMID: 19624573","page":"84-93","source":"PubMed","title":"The current status of urban-rural differences in psychiatric disorders","volume":"121","author":[{"family":"Peen","given":"J."},{"family":"Schoevers","given":"R. A."},{"family":"Beekman","given":"A. T."},{"family":"Dekker","given":"J."}],"issued":{"date-parts":[["2010",2]]}}},{"id":2092,"uris":["http://zotero.org/users/6269339/items/N5ICAS7B"],"itemData":{"id":2092,"type":"article-journal","abstract":"BACKGROUND: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Research","DOI":"10.1016/j.envres.2023.116303","ISSN":"1096-0953","issue":"Pt 3","journalAbbreviation":"Environ Res","language":"eng","note":"PMID: 37268208","page":"116303","source":"PubMed","title":"Green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8,15]]}}}],"schema":"https://github.com/citation-style-language/schema/raw/master/csl-citation.json"} </w:instrText>
      </w:r>
      <w:r w:rsidR="00D71D18">
        <w:fldChar w:fldCharType="separate"/>
      </w:r>
      <w:r w:rsidR="000F3273" w:rsidRPr="000F3273">
        <w:rPr>
          <w:rFonts w:ascii="Calibri" w:hAnsi="Calibri" w:cs="Calibri"/>
        </w:rPr>
        <w:t>(26,31)</w:t>
      </w:r>
      <w:r w:rsidR="00D71D18">
        <w:fldChar w:fldCharType="end"/>
      </w:r>
      <w:r w:rsidR="00E51F75">
        <w:t xml:space="preserve">. </w:t>
      </w:r>
      <w:r w:rsidRPr="00AA15B6">
        <w:rPr>
          <w:lang w:val="en-US"/>
        </w:rPr>
        <w:t>However, the relationship between urban/rural residence and mental health disorders among healt</w:t>
      </w:r>
      <w:r w:rsidR="00E07B7A">
        <w:rPr>
          <w:lang w:val="en-US"/>
        </w:rPr>
        <w:t>hcare professionals exposed to the COVID pandemic</w:t>
      </w:r>
      <w:r w:rsidRPr="00AA15B6">
        <w:rPr>
          <w:lang w:val="en-US"/>
        </w:rPr>
        <w:t xml:space="preserve"> remains unknown. </w:t>
      </w:r>
      <w:r w:rsidR="00213881" w:rsidRPr="001F71DF">
        <w:rPr>
          <w:b/>
          <w:lang w:val="en-US"/>
        </w:rPr>
        <w:t xml:space="preserve">We thus </w:t>
      </w:r>
      <w:r w:rsidR="00E07B7A" w:rsidRPr="001F71DF">
        <w:rPr>
          <w:b/>
        </w:rPr>
        <w:t xml:space="preserve">hypothesize that healthcare workers exposed to the COVID-19 pandemic and living in urban areas </w:t>
      </w:r>
      <w:r w:rsidR="00782A26" w:rsidRPr="001F71DF">
        <w:rPr>
          <w:b/>
        </w:rPr>
        <w:t>could feel</w:t>
      </w:r>
      <w:r w:rsidR="00E07B7A" w:rsidRPr="001F71DF">
        <w:rPr>
          <w:b/>
        </w:rPr>
        <w:t xml:space="preserve"> a lack of social support and are more at risk for developing symptoms of PTSD, depression, and anxiety</w:t>
      </w:r>
      <w:r w:rsidR="00782A26" w:rsidRPr="001F71DF">
        <w:rPr>
          <w:b/>
        </w:rPr>
        <w:t>.</w:t>
      </w:r>
    </w:p>
    <w:p w:rsidR="00782A26" w:rsidRDefault="00AA15B6" w:rsidP="00782A26">
      <w:pPr>
        <w:jc w:val="both"/>
      </w:pPr>
      <w:r w:rsidRPr="00AA15B6">
        <w:rPr>
          <w:lang w:val="en-US"/>
        </w:rPr>
        <w:t xml:space="preserve">Additionally, these various studies </w:t>
      </w:r>
      <w:r w:rsidR="00213881">
        <w:rPr>
          <w:lang w:val="en-US"/>
        </w:rPr>
        <w:t xml:space="preserve">leaded in general population about urban/rural residence </w:t>
      </w:r>
      <w:r w:rsidRPr="00AA15B6">
        <w:rPr>
          <w:lang w:val="en-US"/>
        </w:rPr>
        <w:t>did not consider so</w:t>
      </w:r>
      <w:r>
        <w:rPr>
          <w:lang w:val="en-US"/>
        </w:rPr>
        <w:t xml:space="preserve">me </w:t>
      </w:r>
      <w:r w:rsidRPr="001F71DF">
        <w:rPr>
          <w:b/>
          <w:lang w:val="en-US"/>
        </w:rPr>
        <w:t>individual factors</w:t>
      </w:r>
      <w:r>
        <w:rPr>
          <w:lang w:val="en-US"/>
        </w:rPr>
        <w:t xml:space="preserve">, such as: </w:t>
      </w:r>
      <w:r w:rsidR="00C612BE">
        <w:t>pandemic related-factors (worries about COVID, having been tested COVID, l</w:t>
      </w:r>
      <w:r w:rsidR="00C612BE" w:rsidRPr="00C612BE">
        <w:t>oved ones passed away due to COVID-19</w:t>
      </w:r>
      <w:r w:rsidR="00C612BE">
        <w:t>, etc.), worked-related factors (being nurse, w</w:t>
      </w:r>
      <w:r w:rsidR="00C612BE" w:rsidRPr="00C612BE">
        <w:t>orking in a COVID-19 unit</w:t>
      </w:r>
      <w:r w:rsidR="00C612BE">
        <w:t xml:space="preserve">, etc.), discrimination </w:t>
      </w:r>
      <w:r w:rsidR="00B81610">
        <w:t>as healthcare workers and</w:t>
      </w:r>
      <w:r w:rsidR="00C612BE">
        <w:t xml:space="preserve"> c</w:t>
      </w:r>
      <w:r w:rsidR="00C612BE" w:rsidRPr="00C612BE">
        <w:t>onfidence in government and the working environment to manage the pandemic</w:t>
      </w:r>
      <w:r w:rsidR="00213881">
        <w:t xml:space="preserve"> and some </w:t>
      </w:r>
      <w:r w:rsidR="00B81610" w:rsidRPr="00B81610">
        <w:t xml:space="preserve">contextual factors such as </w:t>
      </w:r>
      <w:r w:rsidR="006473C1">
        <w:t>economic support index or mobility index during the pandemic</w:t>
      </w:r>
      <w:r w:rsidR="00213881">
        <w:t xml:space="preserve"> who are very important to take into account.</w:t>
      </w:r>
      <w:r w:rsidR="00782A26">
        <w:t xml:space="preserve"> </w:t>
      </w:r>
    </w:p>
    <w:p w:rsidR="00974DC5" w:rsidRPr="00974DC5" w:rsidRDefault="00E07B7A" w:rsidP="00974DC5">
      <w:pPr>
        <w:jc w:val="both"/>
      </w:pPr>
      <w:r>
        <w:t xml:space="preserve">At last, </w:t>
      </w:r>
      <w:r w:rsidR="00782A26">
        <w:t xml:space="preserve">the different studies </w:t>
      </w:r>
      <w:r w:rsidR="00AA15B6" w:rsidRPr="00AA15B6">
        <w:rPr>
          <w:lang w:val="en-US"/>
        </w:rPr>
        <w:t xml:space="preserve">did not investigate the </w:t>
      </w:r>
      <w:r w:rsidR="00AA15B6" w:rsidRPr="001F71DF">
        <w:rPr>
          <w:b/>
          <w:lang w:val="en-US"/>
        </w:rPr>
        <w:t>evolution of mental health disorders</w:t>
      </w:r>
      <w:r w:rsidR="00AA15B6" w:rsidRPr="00AA15B6">
        <w:rPr>
          <w:lang w:val="en-US"/>
        </w:rPr>
        <w:t xml:space="preserve"> one and two</w:t>
      </w:r>
      <w:r w:rsidR="00782A26">
        <w:rPr>
          <w:lang w:val="en-US"/>
        </w:rPr>
        <w:t xml:space="preserve"> years after the pandemic began </w:t>
      </w:r>
      <w:proofErr w:type="gramStart"/>
      <w:r w:rsidR="00782A26">
        <w:rPr>
          <w:lang w:val="en-US"/>
        </w:rPr>
        <w:t>taking into account</w:t>
      </w:r>
      <w:proofErr w:type="gramEnd"/>
      <w:r w:rsidR="00782A26">
        <w:rPr>
          <w:lang w:val="en-US"/>
        </w:rPr>
        <w:t xml:space="preserve"> the various factors </w:t>
      </w:r>
      <w:r w:rsidR="00782A26" w:rsidRPr="00782A26">
        <w:t>mentioned above</w:t>
      </w:r>
      <w:r w:rsidR="00782A26">
        <w:t xml:space="preserve"> whereas we hyp</w:t>
      </w:r>
      <w:r w:rsidR="00974DC5">
        <w:t xml:space="preserve">othesize these mental health symptoms </w:t>
      </w:r>
      <w:r w:rsidR="00974DC5" w:rsidRPr="00974DC5">
        <w:t>have become chronic or appeared at a later time</w:t>
      </w:r>
      <w:r w:rsidR="00974DC5">
        <w:t>.</w:t>
      </w:r>
    </w:p>
    <w:p w:rsidR="00974DC5" w:rsidRPr="00974DC5" w:rsidRDefault="00974DC5" w:rsidP="00974DC5">
      <w:pPr>
        <w:jc w:val="both"/>
        <w:rPr>
          <w:lang w:val="en-US"/>
        </w:rPr>
      </w:pPr>
      <w:r>
        <w:rPr>
          <w:lang w:val="en-US"/>
        </w:rPr>
        <w:t xml:space="preserve">Objectives: </w:t>
      </w:r>
      <w:bookmarkStart w:id="0" w:name="_GoBack"/>
      <w:r w:rsidRPr="001F71DF">
        <w:rPr>
          <w:b/>
          <w:lang w:val="en-US"/>
        </w:rPr>
        <w:t xml:space="preserve">Investigate the evolving relationship between social support and mental health disorders among healthcare professionals, one and two years after the onset of the COVID-19 pandemic </w:t>
      </w:r>
      <w:proofErr w:type="gramStart"/>
      <w:r w:rsidRPr="001F71DF">
        <w:rPr>
          <w:b/>
          <w:lang w:val="en-US"/>
        </w:rPr>
        <w:t>taking into account</w:t>
      </w:r>
      <w:proofErr w:type="gramEnd"/>
      <w:r w:rsidRPr="001F71DF">
        <w:rPr>
          <w:b/>
          <w:lang w:val="en-US"/>
        </w:rPr>
        <w:t xml:space="preserve"> individual and contextual factors, including the degree of urbanization of the place of residence, and aim to quantify the proportion of total variance attributable to the variance of contextual factors</w:t>
      </w:r>
      <w:bookmarkEnd w:id="0"/>
      <w:r w:rsidRPr="00974DC5">
        <w:rPr>
          <w:lang w:val="en-US"/>
        </w:rPr>
        <w:t>.</w:t>
      </w:r>
    </w:p>
    <w:p w:rsidR="00782A26" w:rsidRDefault="00782A26" w:rsidP="00CF65E8">
      <w:pPr>
        <w:rPr>
          <w:lang w:val="en-US"/>
        </w:rPr>
      </w:pPr>
    </w:p>
    <w:p w:rsidR="00974DC5" w:rsidRDefault="00974DC5" w:rsidP="00CF65E8">
      <w:pPr>
        <w:rPr>
          <w:lang w:val="en-US"/>
        </w:rPr>
      </w:pPr>
    </w:p>
    <w:p w:rsidR="00974DC5" w:rsidRDefault="00974DC5" w:rsidP="00CF65E8">
      <w:pPr>
        <w:rPr>
          <w:lang w:val="en-US"/>
        </w:rPr>
      </w:pPr>
    </w:p>
    <w:p w:rsidR="00974DC5" w:rsidRPr="00974DC5" w:rsidRDefault="00974DC5" w:rsidP="00CF65E8">
      <w:pPr>
        <w:rPr>
          <w:lang w:val="en-US"/>
        </w:rPr>
      </w:pPr>
      <w:r>
        <w:rPr>
          <w:lang w:val="en-US"/>
        </w:rPr>
        <w:t>References</w:t>
      </w:r>
    </w:p>
    <w:p w:rsidR="00782A26" w:rsidRPr="00782A26" w:rsidRDefault="00782A26" w:rsidP="00782A26">
      <w:pPr>
        <w:pStyle w:val="Bibliographie"/>
        <w:rPr>
          <w:rFonts w:ascii="Calibri" w:hAnsi="Calibri" w:cs="Calibri"/>
        </w:rPr>
      </w:pPr>
      <w:r>
        <w:rPr>
          <w:lang w:val="fr-FR"/>
        </w:rPr>
        <w:fldChar w:fldCharType="begin"/>
      </w:r>
      <w:r w:rsidRPr="00782A26">
        <w:rPr>
          <w:lang w:val="en-US"/>
        </w:rPr>
        <w:instrText xml:space="preserve"> ADDIN ZOTERO_BIBL {"uncited":[],"omitted":[],"custom":[]} CSL_BIBLIOGRAPHY </w:instrText>
      </w:r>
      <w:r>
        <w:rPr>
          <w:lang w:val="fr-FR"/>
        </w:rPr>
        <w:fldChar w:fldCharType="separate"/>
      </w:r>
      <w:r w:rsidRPr="00782A26">
        <w:rPr>
          <w:rFonts w:ascii="Calibri" w:hAnsi="Calibri" w:cs="Calibri"/>
        </w:rPr>
        <w:t>1.</w:t>
      </w:r>
      <w:r w:rsidRPr="00782A26">
        <w:rPr>
          <w:rFonts w:ascii="Calibri" w:hAnsi="Calibri" w:cs="Calibri"/>
        </w:rPr>
        <w:tab/>
        <w:t xml:space="preserve">Li Y, Scherer N, Felix L, Kuper H. Prevalence of depression, anxiety and post-traumatic stress disorder in health care workers during the COVID-19 pandemic: A systematic review and meta-analysis. PloS One. 2021;16(3):e0246454. </w:t>
      </w:r>
    </w:p>
    <w:p w:rsidR="00782A26" w:rsidRPr="00782A26" w:rsidRDefault="00782A26" w:rsidP="00782A26">
      <w:pPr>
        <w:pStyle w:val="Bibliographie"/>
        <w:rPr>
          <w:rFonts w:ascii="Calibri" w:hAnsi="Calibri" w:cs="Calibri"/>
        </w:rPr>
      </w:pPr>
      <w:r w:rsidRPr="00782A26">
        <w:rPr>
          <w:rFonts w:ascii="Calibri" w:hAnsi="Calibri" w:cs="Calibri"/>
        </w:rPr>
        <w:t>2.</w:t>
      </w:r>
      <w:r w:rsidRPr="00782A26">
        <w:rPr>
          <w:rFonts w:ascii="Calibri" w:hAnsi="Calibri" w:cs="Calibri"/>
        </w:rPr>
        <w:tab/>
        <w:t xml:space="preserve">Marvaldi M, Mallet J, Dubertret C, Moro MR, Guessoum SB. Anxiety, depression, trauma-related, and sleep disorders among healthcare workers during the COVID-19 pandemic: A systematic review and meta-analysis. Neurosci Biobehav Rev. 2021 Jul 1;126:252–64. </w:t>
      </w:r>
    </w:p>
    <w:p w:rsidR="00782A26" w:rsidRPr="00782A26" w:rsidRDefault="00782A26" w:rsidP="00782A26">
      <w:pPr>
        <w:pStyle w:val="Bibliographie"/>
        <w:rPr>
          <w:rFonts w:ascii="Calibri" w:hAnsi="Calibri" w:cs="Calibri"/>
        </w:rPr>
      </w:pPr>
      <w:r w:rsidRPr="00782A26">
        <w:rPr>
          <w:rFonts w:ascii="Calibri" w:hAnsi="Calibri" w:cs="Calibri"/>
        </w:rPr>
        <w:t>3.</w:t>
      </w:r>
      <w:r w:rsidRPr="00782A26">
        <w:rPr>
          <w:rFonts w:ascii="Calibri" w:hAnsi="Calibri" w:cs="Calibri"/>
        </w:rPr>
        <w:tab/>
        <w:t xml:space="preserve">Ghahramani S, Kasraei H, Hayati R, Tabrizi R, Marzaleh MA. Health care workers’ mental health in the face of COVID-19: a systematic review and meta-analysis. Int J Psychiatry Clin Pract. 2023 Jun 1;27(2):208–17. </w:t>
      </w:r>
    </w:p>
    <w:p w:rsidR="00782A26" w:rsidRPr="00782A26" w:rsidRDefault="00782A26" w:rsidP="00782A26">
      <w:pPr>
        <w:pStyle w:val="Bibliographie"/>
        <w:rPr>
          <w:rFonts w:ascii="Calibri" w:hAnsi="Calibri" w:cs="Calibri"/>
        </w:rPr>
      </w:pPr>
      <w:r w:rsidRPr="00782A26">
        <w:rPr>
          <w:rFonts w:ascii="Calibri" w:hAnsi="Calibri" w:cs="Calibri"/>
        </w:rPr>
        <w:t>4.</w:t>
      </w:r>
      <w:r w:rsidRPr="00782A26">
        <w:rPr>
          <w:rFonts w:ascii="Calibri" w:hAnsi="Calibri" w:cs="Calibri"/>
        </w:rPr>
        <w:tab/>
        <w:t xml:space="preserve">Aymerich C, Pedruzo B, Pérez JL, Laborda M, Herrero J, Blanco J, et al. COVID-19 pandemic effects on health worker’s mental health: Systematic review and meta-analysis. Eur Psychiatry. 2022 Jan 21;65(1):e10. </w:t>
      </w:r>
    </w:p>
    <w:p w:rsidR="00782A26" w:rsidRPr="00782A26" w:rsidRDefault="00782A26" w:rsidP="00782A26">
      <w:pPr>
        <w:pStyle w:val="Bibliographie"/>
        <w:rPr>
          <w:rFonts w:ascii="Calibri" w:hAnsi="Calibri" w:cs="Calibri"/>
          <w:lang w:val="fr-FR"/>
        </w:rPr>
      </w:pPr>
      <w:r w:rsidRPr="00782A26">
        <w:rPr>
          <w:rFonts w:ascii="Calibri" w:hAnsi="Calibri" w:cs="Calibri"/>
        </w:rPr>
        <w:t>5.</w:t>
      </w:r>
      <w:r w:rsidRPr="00782A26">
        <w:rPr>
          <w:rFonts w:ascii="Calibri" w:hAnsi="Calibri" w:cs="Calibri"/>
        </w:rPr>
        <w:tab/>
        <w:t xml:space="preserve">Alonso J, Vilagut G, Mortier P, Ferrer M, Alayo I, Aragón-Peña A, et al. Mental health impact of the first wave of COVID-19 pandemic on Spanish healthcare workers: A large cross-sectional survey. </w:t>
      </w:r>
      <w:r w:rsidRPr="00782A26">
        <w:rPr>
          <w:rFonts w:ascii="Calibri" w:hAnsi="Calibri" w:cs="Calibri"/>
          <w:lang w:val="fr-FR"/>
        </w:rPr>
        <w:t xml:space="preserve">Rev Psiquiatr Salud Ment. 2021;14(2):90–105. </w:t>
      </w:r>
    </w:p>
    <w:p w:rsidR="00782A26" w:rsidRPr="00782A26" w:rsidRDefault="00782A26" w:rsidP="00782A26">
      <w:pPr>
        <w:pStyle w:val="Bibliographie"/>
        <w:rPr>
          <w:rFonts w:ascii="Calibri" w:hAnsi="Calibri" w:cs="Calibri"/>
          <w:lang w:val="fr-FR"/>
        </w:rPr>
      </w:pPr>
      <w:r w:rsidRPr="00782A26">
        <w:rPr>
          <w:rFonts w:ascii="Calibri" w:hAnsi="Calibri" w:cs="Calibri"/>
          <w:lang w:val="fr-FR"/>
        </w:rPr>
        <w:t>6.</w:t>
      </w:r>
      <w:r w:rsidRPr="00782A26">
        <w:rPr>
          <w:rFonts w:ascii="Calibri" w:hAnsi="Calibri" w:cs="Calibri"/>
          <w:lang w:val="fr-FR"/>
        </w:rPr>
        <w:tab/>
        <w:t xml:space="preserve">Ciuluvica C, Gualdi G, Dal Canton M, Fantini F, Paradisi A, Sbano P, et al. </w:t>
      </w:r>
      <w:r w:rsidRPr="00782A26">
        <w:rPr>
          <w:rFonts w:ascii="Calibri" w:hAnsi="Calibri" w:cs="Calibri"/>
        </w:rPr>
        <w:t xml:space="preserve">Mental Health Consequences of the COVID-19 Pandemic Long-Term Exposure in Italian Dermatologists. </w:t>
      </w:r>
      <w:r w:rsidRPr="00782A26">
        <w:rPr>
          <w:rFonts w:ascii="Calibri" w:hAnsi="Calibri" w:cs="Calibri"/>
          <w:lang w:val="fr-FR"/>
        </w:rPr>
        <w:t xml:space="preserve">Int J Environ Res Public Health. 2021 Oct 26;18(21):11239. </w:t>
      </w:r>
    </w:p>
    <w:p w:rsidR="00782A26" w:rsidRPr="00782A26" w:rsidRDefault="00782A26" w:rsidP="00782A26">
      <w:pPr>
        <w:pStyle w:val="Bibliographie"/>
        <w:rPr>
          <w:rFonts w:ascii="Calibri" w:hAnsi="Calibri" w:cs="Calibri"/>
        </w:rPr>
      </w:pPr>
      <w:r w:rsidRPr="00782A26">
        <w:rPr>
          <w:rFonts w:ascii="Calibri" w:hAnsi="Calibri" w:cs="Calibri"/>
          <w:lang w:val="fr-FR"/>
        </w:rPr>
        <w:t>7.</w:t>
      </w:r>
      <w:r w:rsidRPr="00782A26">
        <w:rPr>
          <w:rFonts w:ascii="Calibri" w:hAnsi="Calibri" w:cs="Calibri"/>
          <w:lang w:val="fr-FR"/>
        </w:rPr>
        <w:tab/>
        <w:t xml:space="preserve">Costa A, Caldas de Almeida T, Fialho M, Rasga C, Martiniano H, Santos O, et al. </w:t>
      </w:r>
      <w:r w:rsidRPr="00782A26">
        <w:rPr>
          <w:rFonts w:ascii="Calibri" w:hAnsi="Calibri" w:cs="Calibri"/>
        </w:rPr>
        <w:t xml:space="preserve">Mental Health of Healthcare Professionals: Two Years of the COVID-19 Pandemic in Portugal. Int J Environ Res Public Health. 2023 Feb 10;20(4):3131. </w:t>
      </w:r>
    </w:p>
    <w:p w:rsidR="00782A26" w:rsidRPr="00782A26" w:rsidRDefault="00782A26" w:rsidP="00782A26">
      <w:pPr>
        <w:pStyle w:val="Bibliographie"/>
        <w:rPr>
          <w:rFonts w:ascii="Calibri" w:hAnsi="Calibri" w:cs="Calibri"/>
          <w:lang w:val="fr-FR"/>
        </w:rPr>
      </w:pPr>
      <w:r w:rsidRPr="00782A26">
        <w:rPr>
          <w:rFonts w:ascii="Calibri" w:hAnsi="Calibri" w:cs="Calibri"/>
        </w:rPr>
        <w:t>8.</w:t>
      </w:r>
      <w:r w:rsidRPr="00782A26">
        <w:rPr>
          <w:rFonts w:ascii="Calibri" w:hAnsi="Calibri" w:cs="Calibri"/>
        </w:rPr>
        <w:tab/>
        <w:t xml:space="preserve">Damico V, Demoro G, Bolgi S, Chirino A, Molina F, D’alessandro A, et al. Impact of COVID-19 outbreak on ICU nurses’ mental health. An Italian multicenter study. </w:t>
      </w:r>
      <w:r w:rsidRPr="00782A26">
        <w:rPr>
          <w:rFonts w:ascii="Calibri" w:hAnsi="Calibri" w:cs="Calibri"/>
          <w:lang w:val="fr-FR"/>
        </w:rPr>
        <w:t xml:space="preserve">Prof Inferm. 2022 Apr 1;75(1):51–8. </w:t>
      </w:r>
    </w:p>
    <w:p w:rsidR="00782A26" w:rsidRPr="00782A26" w:rsidRDefault="00782A26" w:rsidP="00782A26">
      <w:pPr>
        <w:pStyle w:val="Bibliographie"/>
        <w:rPr>
          <w:rFonts w:ascii="Calibri" w:hAnsi="Calibri" w:cs="Calibri"/>
        </w:rPr>
      </w:pPr>
      <w:r w:rsidRPr="00782A26">
        <w:rPr>
          <w:rFonts w:ascii="Calibri" w:hAnsi="Calibri" w:cs="Calibri"/>
          <w:lang w:val="fr-FR"/>
        </w:rPr>
        <w:t>9.</w:t>
      </w:r>
      <w:r w:rsidRPr="00782A26">
        <w:rPr>
          <w:rFonts w:ascii="Calibri" w:hAnsi="Calibri" w:cs="Calibri"/>
          <w:lang w:val="fr-FR"/>
        </w:rPr>
        <w:tab/>
        <w:t xml:space="preserve">Douplat M, Termoz A, Subtil F, Haesebaert J, Jacquin L, Durand G, et al. </w:t>
      </w:r>
      <w:r w:rsidRPr="00782A26">
        <w:rPr>
          <w:rFonts w:ascii="Calibri" w:hAnsi="Calibri" w:cs="Calibri"/>
        </w:rPr>
        <w:t xml:space="preserve">Changes over time in anxiety, depression, and stress symptoms among healthcare workers in French emergency departments during the first COVID-19 outbreak. J Affect Disord. 2022 Nov 1;316:194–200. </w:t>
      </w:r>
    </w:p>
    <w:p w:rsidR="00782A26" w:rsidRPr="00782A26" w:rsidRDefault="00782A26" w:rsidP="00782A26">
      <w:pPr>
        <w:pStyle w:val="Bibliographie"/>
        <w:rPr>
          <w:rFonts w:ascii="Calibri" w:hAnsi="Calibri" w:cs="Calibri"/>
        </w:rPr>
      </w:pPr>
      <w:r w:rsidRPr="00782A26">
        <w:rPr>
          <w:rFonts w:ascii="Calibri" w:hAnsi="Calibri" w:cs="Calibri"/>
        </w:rPr>
        <w:t>10.</w:t>
      </w:r>
      <w:r w:rsidRPr="00782A26">
        <w:rPr>
          <w:rFonts w:ascii="Calibri" w:hAnsi="Calibri" w:cs="Calibri"/>
        </w:rPr>
        <w:tab/>
        <w:t xml:space="preserve">Guillen-Burgos HF, Gomez-Ureche J, Renowitzky C, Acevedo-Vergara K, Perez-Florez M, Villalba E, et al. Prevalence and associated factors of mental health outcomes among healthcare workers in Northern Colombia: A cross-sectional and multi-centre study. J Affect Disord Rep. 2022 Dec;10:100415. </w:t>
      </w:r>
    </w:p>
    <w:p w:rsidR="00782A26" w:rsidRPr="00782A26" w:rsidRDefault="00782A26" w:rsidP="00782A26">
      <w:pPr>
        <w:pStyle w:val="Bibliographie"/>
        <w:rPr>
          <w:rFonts w:ascii="Calibri" w:hAnsi="Calibri" w:cs="Calibri"/>
        </w:rPr>
      </w:pPr>
      <w:r w:rsidRPr="00782A26">
        <w:rPr>
          <w:rFonts w:ascii="Calibri" w:hAnsi="Calibri" w:cs="Calibri"/>
        </w:rPr>
        <w:t>11.</w:t>
      </w:r>
      <w:r w:rsidRPr="00782A26">
        <w:rPr>
          <w:rFonts w:ascii="Calibri" w:hAnsi="Calibri" w:cs="Calibri"/>
        </w:rPr>
        <w:tab/>
        <w:t xml:space="preserve">Luceño-Moreno L, Talavera-Velasco B, García-Albuerne Y, Martín-García J. Symptoms of Posttraumatic Stress, Anxiety, Depression, Levels of Resilience and Burnout in Spanish Health Personnel during the COVID-19 Pandemic. Int J Environ Res Public Health. 2020 Aug;17(15):5514. </w:t>
      </w:r>
    </w:p>
    <w:p w:rsidR="00782A26" w:rsidRPr="00782A26" w:rsidRDefault="00782A26" w:rsidP="00782A26">
      <w:pPr>
        <w:pStyle w:val="Bibliographie"/>
        <w:rPr>
          <w:rFonts w:ascii="Calibri" w:hAnsi="Calibri" w:cs="Calibri"/>
        </w:rPr>
      </w:pPr>
      <w:r w:rsidRPr="00782A26">
        <w:rPr>
          <w:rFonts w:ascii="Calibri" w:hAnsi="Calibri" w:cs="Calibri"/>
        </w:rPr>
        <w:t>12.</w:t>
      </w:r>
      <w:r w:rsidRPr="00782A26">
        <w:rPr>
          <w:rFonts w:ascii="Calibri" w:hAnsi="Calibri" w:cs="Calibri"/>
        </w:rPr>
        <w:tab/>
        <w:t xml:space="preserve">Rossi R, Socci V, Jannini TB, Pacitti F, Siracusano A, Rossi A, et al. Mental Health Outcomes Among Italian Health Care Workers During the COVID-19 Pandemic. JAMA Netw Open. 2021 Nov 24;4(11):e2136143. </w:t>
      </w:r>
    </w:p>
    <w:p w:rsidR="00782A26" w:rsidRPr="00782A26" w:rsidRDefault="00782A26" w:rsidP="00782A26">
      <w:pPr>
        <w:pStyle w:val="Bibliographie"/>
        <w:rPr>
          <w:rFonts w:ascii="Calibri" w:hAnsi="Calibri" w:cs="Calibri"/>
        </w:rPr>
      </w:pPr>
      <w:r w:rsidRPr="00782A26">
        <w:rPr>
          <w:rFonts w:ascii="Calibri" w:hAnsi="Calibri" w:cs="Calibri"/>
        </w:rPr>
        <w:lastRenderedPageBreak/>
        <w:t>13.</w:t>
      </w:r>
      <w:r w:rsidRPr="00782A26">
        <w:rPr>
          <w:rFonts w:ascii="Calibri" w:hAnsi="Calibri" w:cs="Calibri"/>
        </w:rPr>
        <w:tab/>
        <w:t xml:space="preserve">Suryavanshi N, Kadam A, Dhumal G, Nimkar S, Mave V, Gupta A, et al. Mental health and quality of life among healthcare professionals during the COVID‐19 pandemic in India. Brain Behav. 2020 Sep 11;10(11):e01837. </w:t>
      </w:r>
    </w:p>
    <w:p w:rsidR="00782A26" w:rsidRPr="00782A26" w:rsidRDefault="00782A26" w:rsidP="00782A26">
      <w:pPr>
        <w:pStyle w:val="Bibliographie"/>
        <w:rPr>
          <w:rFonts w:ascii="Calibri" w:hAnsi="Calibri" w:cs="Calibri"/>
        </w:rPr>
      </w:pPr>
      <w:r w:rsidRPr="00782A26">
        <w:rPr>
          <w:rFonts w:ascii="Calibri" w:hAnsi="Calibri" w:cs="Calibri"/>
        </w:rPr>
        <w:t>14.</w:t>
      </w:r>
      <w:r w:rsidRPr="00782A26">
        <w:rPr>
          <w:rFonts w:ascii="Calibri" w:hAnsi="Calibri" w:cs="Calibri"/>
        </w:rPr>
        <w:tab/>
        <w:t xml:space="preserve">Almalki AH, Alzahrani MS, Alshehri FS, Alharbi A, Alkhudaydi SF, Alshahrani RS, et al. The Psychological Impact of COVID-19 on Healthcare Workers in Saudi Arabia: A Year Later Into the Pandemic. Front Psychiatry. 2021 Dec 17;12:797545. </w:t>
      </w:r>
    </w:p>
    <w:p w:rsidR="00782A26" w:rsidRPr="00782A26" w:rsidRDefault="00782A26" w:rsidP="00782A26">
      <w:pPr>
        <w:pStyle w:val="Bibliographie"/>
        <w:rPr>
          <w:rFonts w:ascii="Calibri" w:hAnsi="Calibri" w:cs="Calibri"/>
        </w:rPr>
      </w:pPr>
      <w:r w:rsidRPr="00782A26">
        <w:rPr>
          <w:rFonts w:ascii="Calibri" w:hAnsi="Calibri" w:cs="Calibri"/>
        </w:rPr>
        <w:t>15.</w:t>
      </w:r>
      <w:r w:rsidRPr="00782A26">
        <w:rPr>
          <w:rFonts w:ascii="Calibri" w:hAnsi="Calibri" w:cs="Calibri"/>
        </w:rPr>
        <w:tab/>
        <w:t xml:space="preserve">Greenberg N, Weston D, Hall C, Caulfield T, Williamson V, Fong K. Mental health of staff working in intensive care during COVID-19. Occup Med Oxf Engl. 2021 Jan 13;kqaa220. </w:t>
      </w:r>
    </w:p>
    <w:p w:rsidR="00782A26" w:rsidRPr="00782A26" w:rsidRDefault="00782A26" w:rsidP="00782A26">
      <w:pPr>
        <w:pStyle w:val="Bibliographie"/>
        <w:rPr>
          <w:rFonts w:ascii="Calibri" w:hAnsi="Calibri" w:cs="Calibri"/>
        </w:rPr>
      </w:pPr>
      <w:r w:rsidRPr="00782A26">
        <w:rPr>
          <w:rFonts w:ascii="Calibri" w:hAnsi="Calibri" w:cs="Calibri"/>
        </w:rPr>
        <w:t>16.</w:t>
      </w:r>
      <w:r w:rsidRPr="00782A26">
        <w:rPr>
          <w:rFonts w:ascii="Calibri" w:hAnsi="Calibri" w:cs="Calibri"/>
        </w:rPr>
        <w:tab/>
        <w:t>Lasalvia, Bodini, Amaddeo, Porru, Carta, Poli, et al. The Sustained Psychological Impact of the COVID-19 Pandemic on Health Care Workers One Year after the Outbreak-A Repeated Cross-Sectional Survey in a Tertiary Hospital of North-East Italy. Int J Environ Res Public Health [Internet]. 2021 Dec 19 [cited 2022 Oct 12];18(24). Available from: https://www.mdpi.com/1660-4601/18/24/13374</w:t>
      </w:r>
    </w:p>
    <w:p w:rsidR="00782A26" w:rsidRPr="00782A26" w:rsidRDefault="00782A26" w:rsidP="00782A26">
      <w:pPr>
        <w:pStyle w:val="Bibliographie"/>
        <w:rPr>
          <w:rFonts w:ascii="Calibri" w:hAnsi="Calibri" w:cs="Calibri"/>
        </w:rPr>
      </w:pPr>
      <w:r w:rsidRPr="00782A26">
        <w:rPr>
          <w:rFonts w:ascii="Calibri" w:hAnsi="Calibri" w:cs="Calibri"/>
        </w:rPr>
        <w:t>17.</w:t>
      </w:r>
      <w:r w:rsidRPr="00782A26">
        <w:rPr>
          <w:rFonts w:ascii="Calibri" w:hAnsi="Calibri" w:cs="Calibri"/>
        </w:rPr>
        <w:tab/>
        <w:t xml:space="preserve">Valaine L, Ancāne G, Utināns A, Briģis Ģ. Mental Health and Associated Demographic and Occupational Factors among Health Care Workers during the COVID-19 Pandemic in Latvia. Medicina (Mex). 2021 Dec 18;57(12):1381. </w:t>
      </w:r>
    </w:p>
    <w:p w:rsidR="00782A26" w:rsidRPr="00782A26" w:rsidRDefault="00782A26" w:rsidP="00782A26">
      <w:pPr>
        <w:pStyle w:val="Bibliographie"/>
        <w:rPr>
          <w:rFonts w:ascii="Calibri" w:hAnsi="Calibri" w:cs="Calibri"/>
        </w:rPr>
      </w:pPr>
      <w:r w:rsidRPr="00782A26">
        <w:rPr>
          <w:rFonts w:ascii="Calibri" w:hAnsi="Calibri" w:cs="Calibri"/>
        </w:rPr>
        <w:t>18.</w:t>
      </w:r>
      <w:r w:rsidRPr="00782A26">
        <w:rPr>
          <w:rFonts w:ascii="Calibri" w:hAnsi="Calibri" w:cs="Calibri"/>
        </w:rPr>
        <w:tab/>
        <w:t xml:space="preserve">Bryant-Genevier J, Rao CY, Lopes-Cardozo B, Kone A, Rose C, Thomas I, et al. Symptoms of Depression, Anxiety, Post-Traumatic Stress Disorder, and Suicidal Ideation Among State, Tribal, Local, and Territorial Public Health Workers During the COVID-19 Pandemic — United States, March–April 2021. Morb Mortal Wkly Rep. 2021 Dec 3;70(48):1680–5. </w:t>
      </w:r>
    </w:p>
    <w:p w:rsidR="00782A26" w:rsidRPr="00782A26" w:rsidRDefault="00782A26" w:rsidP="00782A26">
      <w:pPr>
        <w:pStyle w:val="Bibliographie"/>
        <w:rPr>
          <w:rFonts w:ascii="Calibri" w:hAnsi="Calibri" w:cs="Calibri"/>
        </w:rPr>
      </w:pPr>
      <w:r w:rsidRPr="00782A26">
        <w:rPr>
          <w:rFonts w:ascii="Calibri" w:hAnsi="Calibri" w:cs="Calibri"/>
        </w:rPr>
        <w:t>19.</w:t>
      </w:r>
      <w:r w:rsidRPr="00782A26">
        <w:rPr>
          <w:rFonts w:ascii="Calibri" w:hAnsi="Calibri" w:cs="Calibri"/>
        </w:rPr>
        <w:tab/>
        <w:t>d’Ussel M, Fels A, Durand X, Lemogne C, Chatellier G, Castreau N, et al. Factors associated with psychological symptoms in hospital workers of a French hospital during the COVID-19 pandemic: Lessons from the first wave. PLoS ONE [Internet]. 2022 [cited 2022 Oct 14];17(4). Available from: https://www.ncbi.nlm.nih.gov/pmc/articles/PMC9049512/</w:t>
      </w:r>
    </w:p>
    <w:p w:rsidR="00782A26" w:rsidRPr="00782A26" w:rsidRDefault="00782A26" w:rsidP="00782A26">
      <w:pPr>
        <w:pStyle w:val="Bibliographie"/>
        <w:rPr>
          <w:rFonts w:ascii="Calibri" w:hAnsi="Calibri" w:cs="Calibri"/>
        </w:rPr>
      </w:pPr>
      <w:r w:rsidRPr="00782A26">
        <w:rPr>
          <w:rFonts w:ascii="Calibri" w:hAnsi="Calibri" w:cs="Calibri"/>
        </w:rPr>
        <w:t>20.</w:t>
      </w:r>
      <w:r w:rsidRPr="00782A26">
        <w:rPr>
          <w:rFonts w:ascii="Calibri" w:hAnsi="Calibri" w:cs="Calibri"/>
        </w:rPr>
        <w:tab/>
        <w:t xml:space="preserve">Czepiel D, Hoek HW, van der Markt A, Rutten BPF, Veling W, Schirmbeck F, et al. The Association Between Exposure to COVID-19 and Mental Health Outcomes Among Healthcare Workers. Front Public Health. 2022 Jun 10;10:896843. </w:t>
      </w:r>
    </w:p>
    <w:p w:rsidR="00782A26" w:rsidRPr="00782A26" w:rsidRDefault="00782A26" w:rsidP="00782A26">
      <w:pPr>
        <w:pStyle w:val="Bibliographie"/>
        <w:rPr>
          <w:rFonts w:ascii="Calibri" w:hAnsi="Calibri" w:cs="Calibri"/>
        </w:rPr>
      </w:pPr>
      <w:r w:rsidRPr="00782A26">
        <w:rPr>
          <w:rFonts w:ascii="Calibri" w:hAnsi="Calibri" w:cs="Calibri"/>
        </w:rPr>
        <w:t>21.</w:t>
      </w:r>
      <w:r w:rsidRPr="00782A26">
        <w:rPr>
          <w:rFonts w:ascii="Calibri" w:hAnsi="Calibri" w:cs="Calibri"/>
        </w:rPr>
        <w:tab/>
        <w:t xml:space="preserve">Caramello V, Gariglio V, Salvo GD, Maina G, Boccuzzi A. Longitudinal assessment of mental health consequences of the COVID-19 pandemic long-term exposure on health care workers from a North West Italian Hospital. Disaster Med Public Health Prep. 2023 Mar 9;1–39. </w:t>
      </w:r>
    </w:p>
    <w:p w:rsidR="00782A26" w:rsidRPr="00782A26" w:rsidRDefault="00782A26" w:rsidP="00782A26">
      <w:pPr>
        <w:pStyle w:val="Bibliographie"/>
        <w:rPr>
          <w:rFonts w:ascii="Calibri" w:hAnsi="Calibri" w:cs="Calibri"/>
        </w:rPr>
      </w:pPr>
      <w:r w:rsidRPr="00782A26">
        <w:rPr>
          <w:rFonts w:ascii="Calibri" w:hAnsi="Calibri" w:cs="Calibri"/>
        </w:rPr>
        <w:t>22.</w:t>
      </w:r>
      <w:r w:rsidRPr="00782A26">
        <w:rPr>
          <w:rFonts w:ascii="Calibri" w:hAnsi="Calibri" w:cs="Calibri"/>
        </w:rPr>
        <w:tab/>
        <w:t xml:space="preserve">Th’ng F, Rao KA, Ge L, Mao D, Neo HN, Molina JAD, et al. A One-Year Longitudinal Study: Changes in Depression and Anxiety in Frontline Emergency Department Healthcare Workers in the COVID-19 Pandemic. Int J Environ Res Public Health. 2021 Oct 26;18(21):11228. </w:t>
      </w:r>
    </w:p>
    <w:p w:rsidR="00782A26" w:rsidRPr="00782A26" w:rsidRDefault="00782A26" w:rsidP="00782A26">
      <w:pPr>
        <w:pStyle w:val="Bibliographie"/>
        <w:rPr>
          <w:rFonts w:ascii="Calibri" w:hAnsi="Calibri" w:cs="Calibri"/>
        </w:rPr>
      </w:pPr>
      <w:r w:rsidRPr="00782A26">
        <w:rPr>
          <w:rFonts w:ascii="Calibri" w:hAnsi="Calibri" w:cs="Calibri"/>
        </w:rPr>
        <w:t>23.</w:t>
      </w:r>
      <w:r w:rsidRPr="00782A26">
        <w:rPr>
          <w:rFonts w:ascii="Calibri" w:hAnsi="Calibri" w:cs="Calibri"/>
        </w:rPr>
        <w:tab/>
        <w:t xml:space="preserve">Marsden KM, Robertson IK, Porter J. Stressors, manifestations and course of COVID-19 related distress among public sector nurses and midwives during the COVID-19 pandemic first year in Tasmania, Australia. PLoS ONE. 2022 Aug 9;17(8):e0271824. </w:t>
      </w:r>
    </w:p>
    <w:p w:rsidR="00782A26" w:rsidRPr="00782A26" w:rsidRDefault="00782A26" w:rsidP="00782A26">
      <w:pPr>
        <w:pStyle w:val="Bibliographie"/>
        <w:rPr>
          <w:rFonts w:ascii="Calibri" w:hAnsi="Calibri" w:cs="Calibri"/>
        </w:rPr>
      </w:pPr>
      <w:r w:rsidRPr="00782A26">
        <w:rPr>
          <w:rFonts w:ascii="Calibri" w:hAnsi="Calibri" w:cs="Calibri"/>
        </w:rPr>
        <w:t>24.</w:t>
      </w:r>
      <w:r w:rsidRPr="00782A26">
        <w:rPr>
          <w:rFonts w:ascii="Calibri" w:hAnsi="Calibri" w:cs="Calibri"/>
        </w:rPr>
        <w:tab/>
        <w:t xml:space="preserve">Cénat JM, Rousseau C, Bukaka J, Dalexis RD, Guerrier M. Severe Anxiety and PTSD Symptoms Among Ebola Virus Disease Survivors and Healthcare Workers in the Context of the COVID-19 Pandemic in Eastern DR Congo. Front Psychiatry. 2022 May 6;13:767656. </w:t>
      </w:r>
    </w:p>
    <w:p w:rsidR="00782A26" w:rsidRPr="00782A26" w:rsidRDefault="00782A26" w:rsidP="00782A26">
      <w:pPr>
        <w:pStyle w:val="Bibliographie"/>
        <w:rPr>
          <w:rFonts w:ascii="Calibri" w:hAnsi="Calibri" w:cs="Calibri"/>
        </w:rPr>
      </w:pPr>
      <w:r w:rsidRPr="00782A26">
        <w:rPr>
          <w:rFonts w:ascii="Calibri" w:hAnsi="Calibri" w:cs="Calibri"/>
        </w:rPr>
        <w:lastRenderedPageBreak/>
        <w:t>25.</w:t>
      </w:r>
      <w:r w:rsidRPr="00782A26">
        <w:rPr>
          <w:rFonts w:ascii="Calibri" w:hAnsi="Calibri" w:cs="Calibri"/>
        </w:rPr>
        <w:tab/>
        <w:t xml:space="preserve">Kabunga A, Okalo P. Frontline Nurses’ Post-Traumatic Stress Disorder and Associated Predictive Factors During the Second Wave of COVID-19 in Central, Uganda. Neuropsychiatr Dis Treat. 2021 Dec 14;17:3627–33. </w:t>
      </w:r>
    </w:p>
    <w:p w:rsidR="00782A26" w:rsidRPr="00782A26" w:rsidRDefault="00782A26" w:rsidP="00782A26">
      <w:pPr>
        <w:pStyle w:val="Bibliographie"/>
        <w:rPr>
          <w:rFonts w:ascii="Calibri" w:hAnsi="Calibri" w:cs="Calibri"/>
        </w:rPr>
      </w:pPr>
      <w:r w:rsidRPr="00782A26">
        <w:rPr>
          <w:rFonts w:ascii="Calibri" w:hAnsi="Calibri" w:cs="Calibri"/>
        </w:rPr>
        <w:t>26.</w:t>
      </w:r>
      <w:r w:rsidRPr="00782A26">
        <w:rPr>
          <w:rFonts w:ascii="Calibri" w:hAnsi="Calibri" w:cs="Calibri"/>
        </w:rPr>
        <w:tab/>
        <w:t xml:space="preserve">Peen J, Schoevers RA, Beekman AT, Dekker J. The current status of urban-rural differences in psychiatric disorders. Acta Psychiatr Scand. 2010 Feb;121(2):84–93. </w:t>
      </w:r>
    </w:p>
    <w:p w:rsidR="00782A26" w:rsidRPr="00782A26" w:rsidRDefault="00782A26" w:rsidP="00782A26">
      <w:pPr>
        <w:pStyle w:val="Bibliographie"/>
        <w:rPr>
          <w:rFonts w:ascii="Calibri" w:hAnsi="Calibri" w:cs="Calibri"/>
        </w:rPr>
      </w:pPr>
      <w:r w:rsidRPr="00782A26">
        <w:rPr>
          <w:rFonts w:ascii="Calibri" w:hAnsi="Calibri" w:cs="Calibri"/>
        </w:rPr>
        <w:t>27.</w:t>
      </w:r>
      <w:r w:rsidRPr="00782A26">
        <w:rPr>
          <w:rFonts w:ascii="Calibri" w:hAnsi="Calibri" w:cs="Calibri"/>
        </w:rPr>
        <w:tab/>
        <w:t xml:space="preserve">Judd FK, Jackson HJ, Komiti A, Murray G, Hodgins G, Fraser C. High prevalence disorders in urban and rural communities. Aust N Z J Psychiatry. 2002 Feb;36(1):104–13. </w:t>
      </w:r>
    </w:p>
    <w:p w:rsidR="00782A26" w:rsidRPr="00782A26" w:rsidRDefault="00782A26" w:rsidP="00782A26">
      <w:pPr>
        <w:pStyle w:val="Bibliographie"/>
        <w:rPr>
          <w:rFonts w:ascii="Calibri" w:hAnsi="Calibri" w:cs="Calibri"/>
        </w:rPr>
      </w:pPr>
      <w:r w:rsidRPr="00782A26">
        <w:rPr>
          <w:rFonts w:ascii="Calibri" w:hAnsi="Calibri" w:cs="Calibri"/>
        </w:rPr>
        <w:t>28.</w:t>
      </w:r>
      <w:r w:rsidRPr="00782A26">
        <w:rPr>
          <w:rFonts w:ascii="Calibri" w:hAnsi="Calibri" w:cs="Calibri"/>
        </w:rPr>
        <w:tab/>
        <w:t xml:space="preserve">Mueller DP. The current status of urban-rural differences in psychiatric disorder. An emerging trend for depression. J Nerv Ment Dis. 1981 Jan;169(1):18–27. </w:t>
      </w:r>
    </w:p>
    <w:p w:rsidR="00782A26" w:rsidRPr="00782A26" w:rsidRDefault="00782A26" w:rsidP="00782A26">
      <w:pPr>
        <w:pStyle w:val="Bibliographie"/>
        <w:rPr>
          <w:rFonts w:ascii="Calibri" w:hAnsi="Calibri" w:cs="Calibri"/>
        </w:rPr>
      </w:pPr>
      <w:r w:rsidRPr="00782A26">
        <w:rPr>
          <w:rFonts w:ascii="Calibri" w:hAnsi="Calibri" w:cs="Calibri"/>
        </w:rPr>
        <w:t>29.</w:t>
      </w:r>
      <w:r w:rsidRPr="00782A26">
        <w:rPr>
          <w:rFonts w:ascii="Calibri" w:hAnsi="Calibri" w:cs="Calibri"/>
        </w:rPr>
        <w:tab/>
        <w:t xml:space="preserve">Ventimiglia I, Seedat S. Current evidence on urbanicity and the impact of neighbourhoods on anxiety and stress-related disorders. Curr Opin Psychiatry. 2019 May;32(3):248. </w:t>
      </w:r>
    </w:p>
    <w:p w:rsidR="00782A26" w:rsidRPr="00782A26" w:rsidRDefault="00782A26" w:rsidP="00782A26">
      <w:pPr>
        <w:pStyle w:val="Bibliographie"/>
        <w:rPr>
          <w:rFonts w:ascii="Calibri" w:hAnsi="Calibri" w:cs="Calibri"/>
          <w:lang w:val="fr-FR"/>
        </w:rPr>
      </w:pPr>
      <w:r w:rsidRPr="00782A26">
        <w:rPr>
          <w:rFonts w:ascii="Calibri" w:hAnsi="Calibri" w:cs="Calibri"/>
        </w:rPr>
        <w:t>30.</w:t>
      </w:r>
      <w:r w:rsidRPr="00782A26">
        <w:rPr>
          <w:rFonts w:ascii="Calibri" w:hAnsi="Calibri" w:cs="Calibri"/>
        </w:rPr>
        <w:tab/>
        <w:t xml:space="preserve">Robles-García R, Fresán A, Yoldi M. Posttraumatic stress disorder in urban women. </w:t>
      </w:r>
      <w:r w:rsidRPr="00782A26">
        <w:rPr>
          <w:rFonts w:ascii="Calibri" w:hAnsi="Calibri" w:cs="Calibri"/>
          <w:lang w:val="fr-FR"/>
        </w:rPr>
        <w:t xml:space="preserve">Curr Opin Psychiatry. 2020 May;33(3):245. </w:t>
      </w:r>
    </w:p>
    <w:p w:rsidR="00782A26" w:rsidRPr="00782A26" w:rsidRDefault="00782A26" w:rsidP="00782A26">
      <w:pPr>
        <w:pStyle w:val="Bibliographie"/>
        <w:rPr>
          <w:rFonts w:ascii="Calibri" w:hAnsi="Calibri" w:cs="Calibri"/>
        </w:rPr>
      </w:pPr>
      <w:r w:rsidRPr="00782A26">
        <w:rPr>
          <w:rFonts w:ascii="Calibri" w:hAnsi="Calibri" w:cs="Calibri"/>
          <w:lang w:val="fr-FR"/>
        </w:rPr>
        <w:t>31.</w:t>
      </w:r>
      <w:r w:rsidRPr="00782A26">
        <w:rPr>
          <w:rFonts w:ascii="Calibri" w:hAnsi="Calibri" w:cs="Calibri"/>
          <w:lang w:val="fr-FR"/>
        </w:rPr>
        <w:tab/>
        <w:t xml:space="preserve">Liu Z, Chen X, Cui H, Ma Y, Gao N, Li X, et al. </w:t>
      </w:r>
      <w:r w:rsidRPr="00782A26">
        <w:rPr>
          <w:rFonts w:ascii="Calibri" w:hAnsi="Calibri" w:cs="Calibri"/>
        </w:rPr>
        <w:t xml:space="preserve">Green space exposure on depression and anxiety outcomes: A meta-analysis. Environ Res. 2023 Aug 15;231(Pt 3):116303. </w:t>
      </w:r>
    </w:p>
    <w:p w:rsidR="00782A26" w:rsidRPr="00B531C5" w:rsidRDefault="00782A26" w:rsidP="00CF65E8">
      <w:pPr>
        <w:rPr>
          <w:lang w:val="fr-FR"/>
        </w:rPr>
      </w:pPr>
      <w:r>
        <w:rPr>
          <w:lang w:val="fr-FR"/>
        </w:rPr>
        <w:fldChar w:fldCharType="end"/>
      </w:r>
    </w:p>
    <w:p w:rsidR="00CF65E8" w:rsidRPr="00CF65E8" w:rsidRDefault="00CF65E8" w:rsidP="00B81610">
      <w:pPr>
        <w:rPr>
          <w:lang w:val="fr-FR"/>
        </w:rPr>
      </w:pPr>
    </w:p>
    <w:p w:rsidR="00B84BF5" w:rsidRPr="00CF65E8" w:rsidRDefault="00B84BF5">
      <w:pPr>
        <w:rPr>
          <w:lang w:val="fr-FR"/>
        </w:rPr>
      </w:pPr>
    </w:p>
    <w:sectPr w:rsidR="00B84BF5" w:rsidRPr="00CF65E8" w:rsidSect="00447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B1CCD"/>
    <w:rsid w:val="0001214E"/>
    <w:rsid w:val="000F3273"/>
    <w:rsid w:val="001E23F2"/>
    <w:rsid w:val="001F1B11"/>
    <w:rsid w:val="001F71DF"/>
    <w:rsid w:val="00213881"/>
    <w:rsid w:val="00255083"/>
    <w:rsid w:val="002D0750"/>
    <w:rsid w:val="00447607"/>
    <w:rsid w:val="006473C1"/>
    <w:rsid w:val="00782A26"/>
    <w:rsid w:val="007F060F"/>
    <w:rsid w:val="00884545"/>
    <w:rsid w:val="00974DC5"/>
    <w:rsid w:val="009B1CCD"/>
    <w:rsid w:val="00A15421"/>
    <w:rsid w:val="00A31294"/>
    <w:rsid w:val="00AA15B6"/>
    <w:rsid w:val="00B80923"/>
    <w:rsid w:val="00B81610"/>
    <w:rsid w:val="00B84BF5"/>
    <w:rsid w:val="00BA64BD"/>
    <w:rsid w:val="00C612BE"/>
    <w:rsid w:val="00CD74A3"/>
    <w:rsid w:val="00CF65E8"/>
    <w:rsid w:val="00D71D18"/>
    <w:rsid w:val="00DC7BD5"/>
    <w:rsid w:val="00E07B7A"/>
    <w:rsid w:val="00E51F75"/>
    <w:rsid w:val="00EC0E90"/>
    <w:rsid w:val="00FD5E1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4D1E9-9158-4A6D-BC01-81774356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607"/>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aliases w:val="Title 4"/>
    <w:basedOn w:val="Policepardfaut"/>
    <w:uiPriority w:val="20"/>
    <w:qFormat/>
    <w:rsid w:val="00FD5E12"/>
    <w:rPr>
      <w:rFonts w:ascii="Times New Roman" w:hAnsi="Times New Roman"/>
      <w:i/>
      <w:iCs/>
      <w:sz w:val="24"/>
    </w:rPr>
  </w:style>
  <w:style w:type="paragraph" w:styleId="Bibliographie">
    <w:name w:val="Bibliography"/>
    <w:basedOn w:val="Normal"/>
    <w:next w:val="Normal"/>
    <w:uiPriority w:val="37"/>
    <w:unhideWhenUsed/>
    <w:rsid w:val="00782A26"/>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73130">
      <w:bodyDiv w:val="1"/>
      <w:marLeft w:val="0"/>
      <w:marRight w:val="0"/>
      <w:marTop w:val="0"/>
      <w:marBottom w:val="0"/>
      <w:divBdr>
        <w:top w:val="none" w:sz="0" w:space="0" w:color="auto"/>
        <w:left w:val="none" w:sz="0" w:space="0" w:color="auto"/>
        <w:bottom w:val="none" w:sz="0" w:space="0" w:color="auto"/>
        <w:right w:val="none" w:sz="0" w:space="0" w:color="auto"/>
      </w:divBdr>
    </w:div>
    <w:div w:id="748766874">
      <w:bodyDiv w:val="1"/>
      <w:marLeft w:val="0"/>
      <w:marRight w:val="0"/>
      <w:marTop w:val="0"/>
      <w:marBottom w:val="0"/>
      <w:divBdr>
        <w:top w:val="none" w:sz="0" w:space="0" w:color="auto"/>
        <w:left w:val="none" w:sz="0" w:space="0" w:color="auto"/>
        <w:bottom w:val="none" w:sz="0" w:space="0" w:color="auto"/>
        <w:right w:val="none" w:sz="0" w:space="0" w:color="auto"/>
      </w:divBdr>
      <w:divsChild>
        <w:div w:id="1622492933">
          <w:marLeft w:val="0"/>
          <w:marRight w:val="0"/>
          <w:marTop w:val="0"/>
          <w:marBottom w:val="0"/>
          <w:divBdr>
            <w:top w:val="none" w:sz="0" w:space="0" w:color="auto"/>
            <w:left w:val="none" w:sz="0" w:space="0" w:color="auto"/>
            <w:bottom w:val="none" w:sz="0" w:space="0" w:color="auto"/>
            <w:right w:val="none" w:sz="0" w:space="0" w:color="auto"/>
          </w:divBdr>
          <w:divsChild>
            <w:div w:id="614948900">
              <w:marLeft w:val="0"/>
              <w:marRight w:val="0"/>
              <w:marTop w:val="0"/>
              <w:marBottom w:val="0"/>
              <w:divBdr>
                <w:top w:val="none" w:sz="0" w:space="0" w:color="auto"/>
                <w:left w:val="none" w:sz="0" w:space="0" w:color="auto"/>
                <w:bottom w:val="none" w:sz="0" w:space="0" w:color="auto"/>
                <w:right w:val="none" w:sz="0" w:space="0" w:color="auto"/>
              </w:divBdr>
              <w:divsChild>
                <w:div w:id="5203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4</Pages>
  <Words>18694</Words>
  <Characters>106561</Characters>
  <Application>Microsoft Office Word</Application>
  <DocSecurity>0</DocSecurity>
  <Lines>888</Lines>
  <Paragraphs>250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Charline VINCENT</dc:creator>
  <cp:lastModifiedBy>c_vincent</cp:lastModifiedBy>
  <cp:revision>13</cp:revision>
  <dcterms:created xsi:type="dcterms:W3CDTF">2024-05-14T13:59:00Z</dcterms:created>
  <dcterms:modified xsi:type="dcterms:W3CDTF">2024-11-06T15:22:00Z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id="TBd7s7nI"/&gt;&lt;style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