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false"/>
        <w:pageBreakBefore w:val="false"/>
        <w:widowControl/>
        <w:pBdr/>
        <w:bidi w:val="0"/>
        <w:spacing w:lineRule="auto" w:line="274" w:before="0" w:after="0"/>
        <w:ind w:hanging="0" w:start="0" w:end="0"/>
        <w:jc w:val="start"/>
        <w:rPr/>
      </w:pPr>
      <w:r>
        <w:rPr/>
        <w:t>Informe Ejecutivo y Análisis Técnico: Fox-IA</w:t>
      </w:r>
    </w:p>
    <w:p>
      <w:pPr>
        <w:pStyle w:val="Heading3"/>
        <w:bidi w:val="0"/>
        <w:spacing w:lineRule="auto" w:line="274" w:before="0" w:after="283"/>
        <w:jc w:val="start"/>
        <w:rPr/>
      </w:pPr>
      <w:r>
        <w:rPr/>
      </w:r>
    </w:p>
    <w:p>
      <w:pPr>
        <w:pStyle w:val="Heading3"/>
        <w:bidi w:val="0"/>
        <w:spacing w:lineRule="auto" w:line="274" w:before="0" w:after="283"/>
        <w:jc w:val="start"/>
        <w:rPr/>
      </w:pPr>
      <w:r>
        <w:rPr/>
      </w:r>
    </w:p>
    <w:p>
      <w:pPr>
        <w:pStyle w:val="Heading3"/>
        <w:bidi w:val="0"/>
        <w:spacing w:lineRule="auto" w:line="274" w:before="0" w:after="283"/>
        <w:jc w:val="start"/>
        <w:rPr/>
      </w:pPr>
      <w:r>
        <w:rPr/>
      </w:r>
    </w:p>
    <w:p>
      <w:pPr>
        <w:pStyle w:val="Heading3"/>
        <w:bidi w:val="0"/>
        <w:spacing w:lineRule="auto" w:line="274" w:before="0" w:after="283"/>
        <w:jc w:val="start"/>
        <w:rPr/>
      </w:pPr>
      <w:r>
        <w:rPr/>
      </w:r>
    </w:p>
    <w:p>
      <w:pPr>
        <w:pStyle w:val="Heading3"/>
        <w:bidi w:val="0"/>
        <w:spacing w:lineRule="auto" w:line="274" w:before="0" w:after="283"/>
        <w:jc w:val="start"/>
        <w:rPr/>
      </w:pPr>
      <w:r>
        <w:rPr/>
      </w:r>
    </w:p>
    <w:p>
      <w:pPr>
        <w:pStyle w:val="Heading3"/>
        <w:bidi w:val="0"/>
        <w:spacing w:lineRule="auto" w:line="274" w:before="0" w:after="283"/>
        <w:jc w:val="start"/>
        <w:rPr/>
      </w:pPr>
      <w:r>
        <w:rPr/>
      </w:r>
    </w:p>
    <w:p>
      <w:pPr>
        <w:pStyle w:val="Heading3"/>
        <w:bidi w:val="0"/>
        <w:spacing w:lineRule="auto" w:line="274" w:before="0" w:after="283"/>
        <w:jc w:val="start"/>
        <w:rPr/>
      </w:pPr>
      <w:r>
        <w:rPr/>
      </w:r>
    </w:p>
    <w:p>
      <w:pPr>
        <w:pStyle w:val="BodyText"/>
        <w:bidi w:val="0"/>
        <w:spacing w:lineRule="auto" w:line="274" w:before="0" w:after="283"/>
        <w:jc w:val="start"/>
        <w:rPr/>
      </w:pPr>
      <w:r>
        <w:rPr/>
      </w:r>
    </w:p>
    <w:p>
      <w:pPr>
        <w:pStyle w:val="Heading3"/>
        <w:bidi w:val="0"/>
        <w:spacing w:lineRule="auto" w:line="274" w:before="0" w:after="283"/>
        <w:jc w:val="start"/>
        <w:rPr/>
      </w:pPr>
      <w:r>
        <w:rPr/>
      </w:r>
    </w:p>
    <w:p>
      <w:pPr>
        <w:pStyle w:val="Heading3"/>
        <w:bidi w:val="0"/>
        <w:spacing w:lineRule="auto" w:line="274" w:before="0" w:after="283"/>
        <w:jc w:val="start"/>
        <w:rPr/>
      </w:pPr>
      <w:r>
        <w:rPr/>
        <w:t>Estado del Proyecto, Arquitectura y Evaluación de Competencias del Desarrollador Principal</w:t>
      </w:r>
    </w:p>
    <w:p>
      <w:pPr>
        <w:pStyle w:val="BodyText"/>
        <w:bidi w:val="0"/>
        <w:spacing w:lineRule="auto" w:line="274" w:before="0" w:after="283"/>
        <w:jc w:val="start"/>
        <w:rPr/>
      </w:pPr>
      <w:r>
        <w:rPr/>
      </w:r>
    </w:p>
    <w:p>
      <w:pPr>
        <w:pStyle w:val="BodyText"/>
        <w:bidi w:val="0"/>
        <w:spacing w:lineRule="auto" w:line="274" w:before="0" w:after="283"/>
        <w:jc w:val="start"/>
        <w:rPr/>
      </w:pPr>
      <w:r>
        <w:rPr/>
      </w:r>
    </w:p>
    <w:p>
      <w:pPr>
        <w:pStyle w:val="BodyText"/>
        <w:bidi w:val="0"/>
        <w:spacing w:lineRule="auto" w:line="274" w:before="0" w:after="283"/>
        <w:jc w:val="start"/>
        <w:rPr/>
      </w:pPr>
      <w:r>
        <w:rPr/>
      </w:r>
    </w:p>
    <w:p>
      <w:pPr>
        <w:pStyle w:val="BodyText"/>
        <w:bidi w:val="0"/>
        <w:spacing w:lineRule="auto" w:line="274" w:before="0" w:after="283"/>
        <w:jc w:val="start"/>
        <w:rPr/>
      </w:pPr>
      <w:r>
        <w:rPr/>
      </w:r>
    </w:p>
    <w:p>
      <w:pPr>
        <w:pStyle w:val="BodyText"/>
        <w:bidi w:val="0"/>
        <w:spacing w:lineRule="auto" w:line="274" w:before="0" w:after="283"/>
        <w:jc w:val="start"/>
        <w:rPr/>
      </w:pPr>
      <w:r>
        <w:rPr/>
      </w:r>
    </w:p>
    <w:p>
      <w:pPr>
        <w:pStyle w:val="BodyText"/>
        <w:bidi w:val="0"/>
        <w:spacing w:lineRule="auto" w:line="274" w:before="0" w:after="283"/>
        <w:jc w:val="start"/>
        <w:rPr/>
      </w:pPr>
      <w:r>
        <w:rPr/>
      </w:r>
    </w:p>
    <w:p>
      <w:pPr>
        <w:pStyle w:val="BodyText"/>
        <w:bidi w:val="0"/>
        <w:spacing w:lineRule="auto" w:line="274" w:before="0" w:after="283"/>
        <w:jc w:val="start"/>
        <w:rPr/>
      </w:pPr>
      <w:r>
        <w:rPr/>
      </w:r>
    </w:p>
    <w:p>
      <w:pPr>
        <w:pStyle w:val="BodyText"/>
        <w:bidi w:val="0"/>
        <w:spacing w:lineRule="auto" w:line="274" w:before="0" w:after="283"/>
        <w:jc w:val="start"/>
        <w:rPr/>
      </w:pPr>
      <w:r>
        <w:rPr/>
      </w:r>
    </w:p>
    <w:p>
      <w:pPr>
        <w:pStyle w:val="BodyText"/>
        <w:bidi w:val="0"/>
        <w:spacing w:lineRule="auto" w:line="274" w:before="0" w:after="283"/>
        <w:jc w:val="start"/>
        <w:rPr/>
      </w:pPr>
      <w:r>
        <w:rPr/>
      </w:r>
    </w:p>
    <w:p>
      <w:pPr>
        <w:pStyle w:val="BodyText"/>
        <w:bidi w:val="0"/>
        <w:spacing w:lineRule="auto" w:line="274" w:before="0" w:after="283"/>
        <w:jc w:val="start"/>
        <w:rPr/>
      </w:pPr>
      <w:r>
        <w:rPr/>
      </w:r>
    </w:p>
    <w:p>
      <w:pPr>
        <w:pStyle w:val="BodyText"/>
        <w:bidi w:val="0"/>
        <w:spacing w:lineRule="auto" w:line="274" w:before="0" w:after="283"/>
        <w:jc w:val="start"/>
        <w:rPr/>
      </w:pPr>
      <w:r>
        <w:rPr/>
      </w:r>
    </w:p>
    <w:p>
      <w:pPr>
        <w:pStyle w:val="BodyText"/>
        <w:bidi w:val="0"/>
        <w:spacing w:lineRule="auto" w:line="274"/>
        <w:jc w:val="start"/>
        <w:rPr/>
      </w:pPr>
      <w:r>
        <w:rPr>
          <w:b/>
        </w:rPr>
        <w:t>Versión de Análisis:</w:t>
      </w:r>
      <w:r>
        <w:rPr/>
        <w:t xml:space="preserve"> 3.0 </w:t>
      </w:r>
      <w:r>
        <w:rPr>
          <w:b/>
        </w:rPr>
        <w:t>Fecha:</w:t>
      </w:r>
      <w:r>
        <w:rPr/>
        <w:t xml:space="preserve"> 08/11/2025</w:t>
      </w:r>
    </w:p>
    <w:p>
      <w:pPr>
        <w:pStyle w:val="Heading3"/>
        <w:widowControl/>
        <w:pBdr/>
        <w:bidi w:val="0"/>
        <w:spacing w:lineRule="auto" w:line="274" w:before="0" w:after="0"/>
        <w:ind w:hanging="0" w:start="0" w:end="0"/>
        <w:jc w:val="start"/>
        <w:rPr/>
      </w:pPr>
      <w:r>
        <w:rPr/>
        <w:t>Tabla de Contenidos</w:t>
      </w:r>
    </w:p>
    <w:p>
      <w:pPr>
        <w:pStyle w:val="BodyText"/>
        <w:bidi w:val="0"/>
        <w:spacing w:lineRule="auto" w:line="274"/>
        <w:jc w:val="start"/>
        <w:rPr>
          <w:b/>
        </w:rPr>
      </w:pPr>
      <w:r>
        <w:rPr>
          <w:b/>
        </w:rPr>
        <w:t>1.0 Resumen Ejecutivo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lineRule="auto" w:line="274"/>
        <w:ind w:hanging="283" w:start="709"/>
        <w:jc w:val="start"/>
        <w:rPr/>
      </w:pPr>
      <w:r>
        <w:rPr/>
        <w:t>1.1 Veredicto del Proyecto y Evaluación del Desarrollador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lineRule="auto" w:line="274"/>
        <w:ind w:hanging="283" w:start="709"/>
        <w:jc w:val="start"/>
        <w:rPr/>
      </w:pPr>
      <w:r>
        <w:rPr/>
        <w:t>1.2 Métricas Clave y Estado de Finalización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lineRule="auto" w:line="274"/>
        <w:ind w:hanging="283" w:start="709"/>
        <w:jc w:val="start"/>
        <w:rPr/>
      </w:pPr>
      <w:r>
        <w:rPr/>
        <w:t>1.3 Conclusiones Clave de Arquitectura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lineRule="auto" w:line="274"/>
        <w:ind w:hanging="283" w:start="709"/>
        <w:jc w:val="start"/>
        <w:rPr/>
      </w:pPr>
      <w:r>
        <w:rPr/>
        <w:t>1.4 Recomendación Estratégica Inmediata</w:t>
      </w:r>
    </w:p>
    <w:p>
      <w:pPr>
        <w:pStyle w:val="BodyText"/>
        <w:bidi w:val="0"/>
        <w:spacing w:lineRule="auto" w:line="274"/>
        <w:jc w:val="start"/>
        <w:rPr>
          <w:b/>
        </w:rPr>
      </w:pPr>
      <w:r>
        <w:rPr>
          <w:b/>
        </w:rPr>
        <w:t>2.0 Gestión del Proyecto: Un Solo Desarrollador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lineRule="auto" w:line="274"/>
        <w:ind w:hanging="283" w:start="709"/>
        <w:jc w:val="start"/>
        <w:rPr/>
      </w:pPr>
      <w:r>
        <w:rPr/>
        <w:t>2.1 Análisis de Roles Asumidos por el Desarrollador Principal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lineRule="auto" w:line="274"/>
        <w:ind w:hanging="283" w:start="709"/>
        <w:jc w:val="start"/>
        <w:rPr/>
      </w:pPr>
      <w:r>
        <w:rPr/>
        <w:t>2.2 Evaluación de Competencias (Resumen)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lineRule="auto" w:line="274"/>
        <w:ind w:hanging="283" w:start="709"/>
        <w:jc w:val="start"/>
        <w:rPr/>
      </w:pPr>
      <w:r>
        <w:rPr/>
        <w:t>2.3 Planificación y Fases del Proyecto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lineRule="auto" w:line="274"/>
        <w:ind w:hanging="283" w:start="709"/>
        <w:jc w:val="start"/>
        <w:rPr/>
      </w:pPr>
      <w:r>
        <w:rPr/>
        <w:t>2.4 Análisis de Plazos (Original vs. Acelerado)</w:t>
      </w:r>
    </w:p>
    <w:p>
      <w:pPr>
        <w:pStyle w:val="BodyText"/>
        <w:bidi w:val="0"/>
        <w:spacing w:lineRule="auto" w:line="274"/>
        <w:jc w:val="start"/>
        <w:rPr>
          <w:b/>
        </w:rPr>
      </w:pPr>
      <w:r>
        <w:rPr>
          <w:b/>
        </w:rPr>
        <w:t>3.0 Stack de Software y Diagramas de Flujo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lineRule="auto" w:line="274"/>
        <w:ind w:hanging="283" w:start="709"/>
        <w:jc w:val="start"/>
        <w:rPr/>
      </w:pPr>
      <w:r>
        <w:rPr/>
        <w:t>3.1 Stack Tecnológico Dominado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lineRule="auto" w:line="274"/>
        <w:ind w:hanging="283" w:start="709"/>
        <w:jc w:val="start"/>
        <w:rPr/>
      </w:pPr>
      <w:r>
        <w:rPr/>
        <w:t>3.2 Análisis de los Diagramas de Flujo del Proyecto</w:t>
      </w:r>
    </w:p>
    <w:p>
      <w:pPr>
        <w:pStyle w:val="BodyText"/>
        <w:bidi w:val="0"/>
        <w:spacing w:lineRule="auto" w:line="274"/>
        <w:jc w:val="start"/>
        <w:rPr>
          <w:b/>
        </w:rPr>
      </w:pPr>
      <w:r>
        <w:rPr>
          <w:b/>
        </w:rPr>
        <w:t>4.0 Arquitectura Detallada del Sistema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lineRule="auto" w:line="274"/>
        <w:ind w:hanging="283" w:start="709"/>
        <w:jc w:val="start"/>
        <w:rPr/>
      </w:pPr>
      <w:r>
        <w:rPr/>
        <w:t>4.1 Componente 1: Backend Principal (API en PHP 8.3+)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lineRule="auto" w:line="274"/>
        <w:ind w:hanging="283" w:start="709"/>
        <w:jc w:val="start"/>
        <w:rPr/>
      </w:pPr>
      <w:r>
        <w:rPr/>
        <w:t>4.2 Componente 2: Frontend (JavaScript SPA)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lineRule="auto" w:line="274"/>
        <w:ind w:hanging="283" w:start="709"/>
        <w:jc w:val="start"/>
        <w:rPr/>
      </w:pPr>
      <w:r>
        <w:rPr/>
        <w:t>4.3 Componente 3: Microservicio de IA (Python/FastAPI)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lineRule="auto" w:line="274"/>
        <w:ind w:hanging="283" w:start="709"/>
        <w:jc w:val="start"/>
        <w:rPr/>
      </w:pPr>
      <w:r>
        <w:rPr/>
        <w:t>4.4 Componente 4: Bus de Mensajería Asíncrona (Redis + WebSockets)</w:t>
      </w:r>
    </w:p>
    <w:p>
      <w:pPr>
        <w:pStyle w:val="BodyText"/>
        <w:bidi w:val="0"/>
        <w:spacing w:lineRule="auto" w:line="274"/>
        <w:jc w:val="start"/>
        <w:rPr>
          <w:b/>
        </w:rPr>
      </w:pPr>
      <w:r>
        <w:rPr>
          <w:b/>
        </w:rPr>
        <w:t>5.0 Estado Detallado por Módulo (Análisis de Código)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lineRule="auto" w:line="274"/>
        <w:ind w:hanging="283" w:start="709"/>
        <w:jc w:val="start"/>
        <w:rPr/>
      </w:pPr>
      <w:r>
        <w:rPr/>
        <w:t>5.1 Módulo 1: Núcleo y Autenticación (100% Completo)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lineRule="auto" w:line="274"/>
        <w:ind w:hanging="283" w:start="709"/>
        <w:jc w:val="start"/>
        <w:rPr/>
      </w:pPr>
      <w:r>
        <w:rPr/>
        <w:t>5.2 Módulo 2: Chat Híbrido y Tiempo Real (100% Completo)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lineRule="auto" w:line="274"/>
        <w:ind w:hanging="283" w:start="709"/>
        <w:jc w:val="start"/>
        <w:rPr/>
      </w:pPr>
      <w:r>
        <w:rPr/>
        <w:t>5.3 Módulo 3: Panel de Administración (100% Completo)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lineRule="auto" w:line="274"/>
        <w:ind w:hanging="283" w:start="709"/>
        <w:jc w:val="start"/>
        <w:rPr/>
      </w:pPr>
      <w:r>
        <w:rPr/>
        <w:t>5.4 Módulo 4: Integración de IA y RAG (En Progreso)</w:t>
      </w:r>
    </w:p>
    <w:p>
      <w:pPr>
        <w:pStyle w:val="BodyText"/>
        <w:bidi w:val="0"/>
        <w:spacing w:lineRule="auto" w:line="274"/>
        <w:jc w:val="start"/>
        <w:rPr>
          <w:b/>
        </w:rPr>
      </w:pPr>
      <w:r>
        <w:rPr>
          <w:b/>
        </w:rPr>
        <w:t>6.0 Evaluación de Competencias (Análisis Profundo)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lineRule="auto" w:line="274"/>
        <w:ind w:hanging="283" w:start="709"/>
        <w:jc w:val="start"/>
        <w:rPr/>
      </w:pPr>
      <w:r>
        <w:rPr/>
        <w:t>6.1 Arquitectura y Diseño de Sistemas (Nivel Experto)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lineRule="auto" w:line="274"/>
        <w:ind w:hanging="283" w:start="709"/>
        <w:jc w:val="start"/>
        <w:rPr/>
      </w:pPr>
      <w:r>
        <w:rPr/>
        <w:t>6.2 Ingeniería Backend (PHP y Python) (Nivel Experto)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lineRule="auto" w:line="274"/>
        <w:ind w:hanging="283" w:start="709"/>
        <w:jc w:val="start"/>
        <w:rPr/>
      </w:pPr>
      <w:r>
        <w:rPr/>
        <w:t>6.3 Ingeniería Frontend (JavaScript) (Nivel Avanzado)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lineRule="auto" w:line="274"/>
        <w:ind w:hanging="283" w:start="709"/>
        <w:jc w:val="start"/>
        <w:rPr/>
      </w:pPr>
      <w:r>
        <w:rPr/>
        <w:t>6.4 Administración de Base de Datos (SQL) (Nivel Avanzado)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lineRule="auto" w:line="274"/>
        <w:ind w:hanging="283" w:start="709"/>
        <w:jc w:val="start"/>
        <w:rPr/>
      </w:pPr>
      <w:r>
        <w:rPr/>
        <w:t>6.5 Seguridad Full-Stack (DevSecOps) (Nivel Avanzado)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lineRule="auto" w:line="274"/>
        <w:ind w:hanging="283" w:start="709"/>
        <w:jc w:val="start"/>
        <w:rPr/>
      </w:pPr>
      <w:r>
        <w:rPr/>
        <w:t>6.6 Gestión de Proyecto y Documentación (Nivel Profesional)</w:t>
      </w:r>
    </w:p>
    <w:p>
      <w:pPr>
        <w:pStyle w:val="BodyText"/>
        <w:bidi w:val="0"/>
        <w:spacing w:lineRule="auto" w:line="274"/>
        <w:jc w:val="start"/>
        <w:rPr>
          <w:b/>
        </w:rPr>
      </w:pPr>
      <w:r>
        <w:rPr>
          <w:b/>
        </w:rPr>
        <w:t>7.0 Análisis de la Base de Datos (SQL)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lineRule="auto" w:line="274"/>
        <w:ind w:hanging="283" w:start="709"/>
        <w:jc w:val="start"/>
        <w:rPr/>
      </w:pPr>
      <w:r>
        <w:rPr/>
        <w:t>7.1 Diseño del Esquema y Normalización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lineRule="auto" w:line="274"/>
        <w:ind w:hanging="283" w:start="709"/>
        <w:jc w:val="start"/>
        <w:rPr/>
      </w:pPr>
      <w:r>
        <w:rPr/>
        <w:t>7.2 Características Avanzadas (Procedimientos, Triggers, Índices)</w:t>
      </w:r>
    </w:p>
    <w:p>
      <w:pPr>
        <w:pStyle w:val="BodyText"/>
        <w:bidi w:val="0"/>
        <w:spacing w:lineRule="auto" w:line="274"/>
        <w:jc w:val="start"/>
        <w:rPr>
          <w:b/>
        </w:rPr>
      </w:pPr>
      <w:r>
        <w:rPr>
          <w:b/>
        </w:rPr>
        <w:t>8.0 Plan de Escalabilidad y Arquitectura de Hardware (Cloud)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lineRule="auto" w:line="274"/>
        <w:ind w:hanging="283" w:start="709"/>
        <w:jc w:val="start"/>
        <w:rPr/>
      </w:pPr>
      <w:r>
        <w:rPr/>
        <w:t>8.1 Hardware de Referencia (VPS)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lineRule="auto" w:line="274"/>
        <w:ind w:hanging="283" w:start="709"/>
        <w:jc w:val="start"/>
        <w:rPr/>
      </w:pPr>
      <w:r>
        <w:rPr/>
        <w:t>8.2 Arquitectura de Clúster Escalable (AWS/GCP)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lineRule="auto" w:line="274"/>
        <w:ind w:hanging="283" w:start="709"/>
        <w:jc w:val="start"/>
        <w:rPr/>
      </w:pPr>
      <w:r>
        <w:rPr/>
        <w:t>8.3 Escalabilidad de los Componentes Clave</w:t>
      </w:r>
    </w:p>
    <w:p>
      <w:pPr>
        <w:pStyle w:val="BodyText"/>
        <w:bidi w:val="0"/>
        <w:spacing w:lineRule="auto" w:line="274"/>
        <w:jc w:val="start"/>
        <w:rPr>
          <w:b/>
        </w:rPr>
      </w:pPr>
      <w:r>
        <w:rPr>
          <w:b/>
        </w:rPr>
        <w:t>9.0 Viabilidad del Proyecto como Servicio (SaaS)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lineRule="auto" w:line="274"/>
        <w:ind w:hanging="283" w:start="709"/>
        <w:jc w:val="start"/>
        <w:rPr/>
      </w:pPr>
      <w:r>
        <w:rPr/>
        <w:t>9.1 Viabilidad Técnica (Multi-Tenancy)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lineRule="auto" w:line="274"/>
        <w:ind w:hanging="283" w:start="709"/>
        <w:jc w:val="start"/>
        <w:rPr/>
      </w:pPr>
      <w:r>
        <w:rPr/>
        <w:t>9.2 Viabilidad Comercial (Modelo de Negocio)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lineRule="auto" w:line="274"/>
        <w:ind w:hanging="283" w:start="709"/>
        <w:jc w:val="start"/>
        <w:rPr/>
      </w:pPr>
      <w:r>
        <w:rPr/>
        <w:t>9.3 Base para la Monetización</w:t>
      </w:r>
    </w:p>
    <w:p>
      <w:pPr>
        <w:pStyle w:val="BodyText"/>
        <w:bidi w:val="0"/>
        <w:spacing w:lineRule="auto" w:line="274"/>
        <w:jc w:val="start"/>
        <w:rPr>
          <w:b/>
        </w:rPr>
      </w:pPr>
      <w:r>
        <w:rPr>
          <w:b/>
        </w:rPr>
        <w:t>10.0 Conclusión y Hoja de Ruta Final</w:t>
      </w:r>
    </w:p>
    <w:p>
      <w:pPr>
        <w:pStyle w:val="BodyText"/>
        <w:widowControl/>
        <w:pBdr/>
        <w:bidi w:val="0"/>
        <w:spacing w:lineRule="auto" w:line="274" w:before="0" w:after="0"/>
        <w:ind w:hanging="0" w:start="0" w:end="0"/>
        <w:jc w:val="start"/>
        <w:rPr/>
      </w:pPr>
      <w:r>
        <w:rPr/>
      </w:r>
      <w:r>
        <w:br w:type="page"/>
      </w:r>
    </w:p>
    <w:p>
      <w:pPr>
        <w:pStyle w:val="Heading2"/>
        <w:widowControl/>
        <w:pBdr/>
        <w:bidi w:val="0"/>
        <w:spacing w:lineRule="auto" w:line="274" w:before="0" w:after="0"/>
        <w:ind w:hanging="0" w:start="0" w:end="0"/>
        <w:jc w:val="start"/>
        <w:rPr/>
      </w:pPr>
      <w:r>
        <w:rPr/>
        <w:t>1.0 Resumen Ejecutivo</w:t>
      </w:r>
    </w:p>
    <w:p>
      <w:pPr>
        <w:pStyle w:val="Heading3"/>
        <w:bidi w:val="0"/>
        <w:spacing w:lineRule="auto" w:line="274" w:before="0" w:after="283"/>
        <w:jc w:val="start"/>
        <w:rPr/>
      </w:pPr>
      <w:r>
        <w:rPr/>
        <w:t>1.1 Veredicto del Proyecto y Evaluación del Desarrollador</w:t>
      </w:r>
    </w:p>
    <w:p>
      <w:pPr>
        <w:pStyle w:val="BodyText"/>
        <w:bidi w:val="0"/>
        <w:spacing w:lineRule="auto" w:line="274"/>
        <w:ind w:hanging="0" w:start="0" w:end="0"/>
        <w:jc w:val="start"/>
        <w:rPr/>
      </w:pPr>
      <w:r>
        <w:rPr/>
        <w:t xml:space="preserve">Este informe detalla el estado del proyecto Fox-IA, basado en el análisis de 51 archivos. El proyecto se encuentra en un estado de </w:t>
      </w:r>
      <w:r>
        <w:rPr>
          <w:b/>
        </w:rPr>
        <w:t>madurez técnica excepcional</w:t>
      </w:r>
      <w:r>
        <w:rPr/>
        <w:t xml:space="preserve">. Lo más notable es que este sistema distribuido de nivel empresarial, que abarca cuatro componentes tecnológicos distintos (API de PHP, SPA de JS, Microservicio de IA en Python y un bus de mensajería Redis/WebSocket), representa el trabajo de </w:t>
      </w:r>
      <w:r>
        <w:rPr>
          <w:b/>
        </w:rPr>
        <w:t>un único desarrollador: Roberto Perozo</w:t>
      </w:r>
      <w:r>
        <w:rPr/>
        <w:t>.</w:t>
      </w:r>
    </w:p>
    <w:p>
      <w:pPr>
        <w:pStyle w:val="BodyText"/>
        <w:bidi w:val="0"/>
        <w:spacing w:lineRule="auto" w:line="274"/>
        <w:jc w:val="start"/>
        <w:rPr/>
      </w:pPr>
      <w:r>
        <w:rPr/>
        <w:t xml:space="preserve">La ejecución del proyecto demuestra una competencia </w:t>
      </w:r>
      <w:r>
        <w:rPr>
          <w:b/>
        </w:rPr>
        <w:t>"full-stack" de nivel experto</w:t>
      </w:r>
      <w:r>
        <w:rPr/>
        <w:t>, que se extiende más allá del desarrollo tradicional para incluir arquitectura de sistemas, ingeniería de IA, administración de bases de datos, seguridad y gestión de proyectos.</w:t>
      </w:r>
    </w:p>
    <w:p>
      <w:pPr>
        <w:pStyle w:val="Heading3"/>
        <w:bidi w:val="0"/>
        <w:spacing w:lineRule="auto" w:line="274" w:before="0" w:after="283"/>
        <w:jc w:val="start"/>
        <w:rPr/>
      </w:pPr>
      <w:r>
        <w:rPr/>
        <w:t>1.2 Métricas Clave y Estado de Finalización</w:t>
      </w:r>
    </w:p>
    <w:p>
      <w:pPr>
        <w:pStyle w:val="BodyText"/>
        <w:bidi w:val="0"/>
        <w:spacing w:lineRule="auto" w:line="274"/>
        <w:ind w:hanging="0" w:start="0" w:end="0"/>
        <w:jc w:val="start"/>
        <w:rPr/>
      </w:pPr>
      <w:r>
        <w:rPr/>
        <w:t xml:space="preserve">El análisis del código confirma las métricas del informe v2.1 , indicando un progreso general del </w:t>
      </w:r>
      <w:r>
        <w:rPr>
          <w:b/>
        </w:rPr>
        <w:t>85% completado</w:t>
      </w:r>
      <w:r>
        <w:rPr/>
        <w:t>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lineRule="auto" w:line="274"/>
        <w:ind w:hanging="283" w:start="709" w:end="0"/>
        <w:jc w:val="start"/>
        <w:rPr/>
      </w:pPr>
      <w:r>
        <w:rPr>
          <w:b/>
        </w:rPr>
        <w:t>Tiempo Transcurrido (Real):</w:t>
      </w:r>
      <w:r>
        <w:rPr/>
        <w:t xml:space="preserve"> ~1.5 semanas (según el informe v2.1).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lineRule="auto" w:line="274"/>
        <w:ind w:hanging="283" w:start="709" w:end="0"/>
        <w:jc w:val="start"/>
        <w:rPr/>
      </w:pPr>
      <w:r>
        <w:rPr>
          <w:b/>
        </w:rPr>
        <w:t>Proyección de MVP (Revisada):</w:t>
      </w:r>
      <w:r>
        <w:rPr/>
        <w:t xml:space="preserve"> </w:t>
      </w:r>
      <w:r>
        <w:rPr>
          <w:b/>
        </w:rPr>
        <w:t>3-5 semanas</w:t>
      </w:r>
      <w:r>
        <w:rPr/>
        <w:t>. Esta proyección, extraordinaria para un equipo, es asombrosa para un solo individuo.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lineRule="auto" w:line="274"/>
        <w:ind w:hanging="283" w:start="709"/>
        <w:jc w:val="start"/>
        <w:rPr/>
      </w:pPr>
      <w:r>
        <w:rPr>
          <w:b/>
        </w:rPr>
        <w:t>Líneas de Código Analizadas:</w:t>
      </w:r>
      <w:r>
        <w:rPr/>
        <w:t xml:space="preserve"> ~4,200+ (PHP, JS, SQL, Python).</w:t>
      </w:r>
    </w:p>
    <w:p>
      <w:pPr>
        <w:pStyle w:val="Heading3"/>
        <w:bidi w:val="0"/>
        <w:spacing w:lineRule="auto" w:line="274" w:before="0" w:after="283"/>
        <w:jc w:val="start"/>
        <w:rPr/>
      </w:pPr>
      <w:r>
        <w:rPr/>
        <w:t>1.3 Conclusiones Clave de Arquitectura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lineRule="auto" w:line="274"/>
        <w:ind w:hanging="283" w:start="709"/>
        <w:jc w:val="start"/>
        <w:rPr/>
      </w:pPr>
      <w:r>
        <w:rPr>
          <w:b/>
        </w:rPr>
        <w:t>Arquitectura de 4 Componentes:</w:t>
      </w:r>
      <w:r>
        <w:rPr/>
        <w:t xml:space="preserve"> El sistema está correctamente desacoplado en cuatro servicios: una </w:t>
      </w:r>
      <w:r>
        <w:rPr>
          <w:b/>
        </w:rPr>
        <w:t>API de PHP</w:t>
      </w:r>
      <w:r>
        <w:rPr/>
        <w:t xml:space="preserve">, una </w:t>
      </w:r>
      <w:r>
        <w:rPr>
          <w:b/>
        </w:rPr>
        <w:t>SPA de JavaScript</w:t>
      </w:r>
      <w:r>
        <w:rPr/>
        <w:t xml:space="preserve">, un </w:t>
      </w:r>
      <w:r>
        <w:rPr>
          <w:b/>
        </w:rPr>
        <w:t>Microservicio de IA en Python</w:t>
      </w:r>
      <w:r>
        <w:rPr/>
        <w:t xml:space="preserve"> y un </w:t>
      </w:r>
      <w:r>
        <w:rPr>
          <w:b/>
        </w:rPr>
        <w:t>Bus de Mensajería Redis</w:t>
      </w:r>
      <w:r>
        <w:rPr/>
        <w:t>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lineRule="auto" w:line="274"/>
        <w:ind w:hanging="283" w:start="709"/>
        <w:jc w:val="start"/>
        <w:rPr/>
      </w:pPr>
      <w:r>
        <w:rPr>
          <w:b/>
        </w:rPr>
        <w:t>Tiempo Real Escalable:</w:t>
      </w:r>
      <w:r>
        <w:rPr/>
        <w:t xml:space="preserve"> El chat en tiempo real está </w:t>
      </w:r>
      <w:r>
        <w:rPr>
          <w:b/>
        </w:rPr>
        <w:t>100% completado</w:t>
      </w:r>
      <w:r>
        <w:rPr/>
        <w:t>. Utiliza un patrón Pub/Sub profesional: el backend de PHP publica en Redis, y un servidor WebSocket Ratchet independiente se suscribe a Redis, garantizando un alto rendimiento.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lineRule="auto" w:line="274"/>
        <w:ind w:hanging="283" w:start="709"/>
        <w:jc w:val="start"/>
        <w:rPr/>
      </w:pPr>
      <w:r>
        <w:rPr>
          <w:b/>
        </w:rPr>
        <w:t>IA Optimizada:</w:t>
      </w:r>
      <w:r>
        <w:rPr/>
        <w:t xml:space="preserve"> El microservicio de IA en Python (</w:t>
      </w:r>
      <w:r>
        <w:rPr>
          <w:rStyle w:val="Textooriginal"/>
        </w:rPr>
        <w:t>server.py</w:t>
      </w:r>
      <w:r>
        <w:rPr/>
        <w:t xml:space="preserve">) está escrito y optimizado con </w:t>
      </w:r>
      <w:r>
        <w:rPr>
          <w:b/>
        </w:rPr>
        <w:t>cuantización de 4 bits (NF4)</w:t>
      </w:r>
      <w:r>
        <w:rPr/>
        <w:t>, una técnica avanzada para reducir drásticamente los requisitos de VRAM.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lineRule="auto" w:line="274"/>
        <w:ind w:hanging="283" w:start="709"/>
        <w:jc w:val="start"/>
        <w:rPr/>
      </w:pPr>
      <w:r>
        <w:rPr>
          <w:b/>
        </w:rPr>
        <w:t>Seguridad Integrada:</w:t>
      </w:r>
      <w:r>
        <w:rPr/>
        <w:t xml:space="preserve"> El frontend previene ataques </w:t>
      </w:r>
      <w:r>
        <w:rPr>
          <w:b/>
        </w:rPr>
        <w:t>XSS</w:t>
      </w:r>
      <w:r>
        <w:rPr/>
        <w:t xml:space="preserve"> mediante </w:t>
      </w:r>
      <w:r>
        <w:rPr>
          <w:rStyle w:val="Textooriginal"/>
        </w:rPr>
        <w:t>DOMPurify</w:t>
      </w:r>
      <w:r>
        <w:rPr/>
        <w:t xml:space="preserve">. El backend previene la </w:t>
      </w:r>
      <w:r>
        <w:rPr>
          <w:b/>
        </w:rPr>
        <w:t>inyección SQL</w:t>
      </w:r>
      <w:r>
        <w:rPr/>
        <w:t xml:space="preserve"> (PDO) y protege las rutas con </w:t>
      </w:r>
      <w:r>
        <w:rPr>
          <w:b/>
        </w:rPr>
        <w:t>middleware JWT</w:t>
      </w:r>
      <w:r>
        <w:rPr/>
        <w:t>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lineRule="auto" w:line="274"/>
        <w:ind w:hanging="283" w:start="709"/>
        <w:jc w:val="start"/>
        <w:rPr/>
      </w:pPr>
      <w:r>
        <w:rPr>
          <w:b/>
        </w:rPr>
        <w:t>Listo para SaaS:</w:t>
      </w:r>
      <w:r>
        <w:rPr/>
        <w:t xml:space="preserve"> La arquitectura (BD multi-tenant, configuración dinámica) está diseñada para funcionar como un producto de Software como Servicio (SaaS).</w:t>
      </w:r>
    </w:p>
    <w:p>
      <w:pPr>
        <w:pStyle w:val="Heading3"/>
        <w:bidi w:val="0"/>
        <w:spacing w:lineRule="auto" w:line="274" w:before="0" w:after="283"/>
        <w:jc w:val="start"/>
        <w:rPr/>
      </w:pPr>
      <w:r>
        <w:rPr/>
        <w:t>1.4 Recomendación Estratégica Inmediata</w:t>
      </w:r>
    </w:p>
    <w:p>
      <w:pPr>
        <w:pStyle w:val="BodyText"/>
        <w:bidi w:val="0"/>
        <w:spacing w:lineRule="auto" w:line="274"/>
        <w:jc w:val="start"/>
        <w:rPr/>
      </w:pPr>
      <w:r>
        <w:rPr/>
        <w:t xml:space="preserve">El desarrollador ha completado con éxito las fases de infraestructura más difíciles. </w:t>
      </w:r>
      <w:r>
        <w:rPr>
          <w:b/>
        </w:rPr>
        <w:t>Se recomienda una transición completa del enfoque hacia la "Última Milla"</w:t>
      </w:r>
      <w:r>
        <w:rPr/>
        <w:t>: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lineRule="auto" w:line="274"/>
        <w:ind w:hanging="283" w:start="709"/>
        <w:jc w:val="start"/>
        <w:rPr/>
      </w:pPr>
      <w:r>
        <w:rPr>
          <w:b/>
        </w:rPr>
        <w:t>Finalizar la Integración de IA (Fase 3):</w:t>
      </w:r>
      <w:r>
        <w:rPr/>
        <w:t xml:space="preserve"> Conectar el flujo de IA (ya escrito) al frontend, implementando el </w:t>
      </w:r>
      <w:r>
        <w:rPr>
          <w:i/>
        </w:rPr>
        <w:t>streaming</w:t>
      </w:r>
      <w:r>
        <w:rPr/>
        <w:t xml:space="preserve"> de respuestas.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lineRule="auto" w:line="274"/>
        <w:ind w:hanging="283" w:start="709"/>
        <w:jc w:val="start"/>
        <w:rPr/>
      </w:pPr>
      <w:r>
        <w:rPr>
          <w:b/>
        </w:rPr>
        <w:t>Activar el Caché de BD (Fase 4):</w:t>
      </w:r>
      <w:r>
        <w:rPr/>
        <w:t xml:space="preserve"> Implementar el </w:t>
      </w:r>
      <w:r>
        <w:rPr>
          <w:i/>
        </w:rPr>
        <w:t>caching</w:t>
      </w:r>
      <w:r>
        <w:rPr/>
        <w:t xml:space="preserve"> de Redis (mencionado como pendiente) para consultas SQL frecuentes.</w:t>
      </w:r>
    </w:p>
    <w:p>
      <w:pPr>
        <w:pStyle w:val="Heading2"/>
        <w:widowControl/>
        <w:pBdr/>
        <w:bidi w:val="0"/>
        <w:spacing w:lineRule="auto" w:line="274" w:before="0" w:after="0"/>
        <w:ind w:hanging="0" w:start="0" w:end="0"/>
        <w:jc w:val="start"/>
        <w:rPr/>
      </w:pPr>
      <w:r>
        <w:rPr/>
        <w:t>2.0 Gestión del Proyecto: Un Solo Desarrollador</w:t>
      </w:r>
    </w:p>
    <w:p>
      <w:pPr>
        <w:pStyle w:val="Heading3"/>
        <w:bidi w:val="0"/>
        <w:spacing w:lineRule="auto" w:line="274" w:before="0" w:after="283"/>
        <w:jc w:val="start"/>
        <w:rPr/>
      </w:pPr>
      <w:r>
        <w:rPr/>
        <w:t>2.1 Análisis de Roles Asumidos por el Desarrollador Principal</w:t>
      </w:r>
    </w:p>
    <w:p>
      <w:pPr>
        <w:pStyle w:val="BodyText"/>
        <w:bidi w:val="0"/>
        <w:spacing w:lineRule="auto" w:line="274"/>
        <w:ind w:hanging="0" w:start="0" w:end="0"/>
        <w:jc w:val="start"/>
        <w:rPr/>
      </w:pPr>
      <w:r>
        <w:rPr/>
        <w:t>Un análisis del alcance del proyecto, la documentación y la diversidad del código fuente revela que el Desarrollador Principal, Roberto Perozo, ha asumido y ejecutado con éxito las responsabilidades de un equipo de desarrollo completo.</w:t>
      </w:r>
    </w:p>
    <w:p>
      <w:pPr>
        <w:pStyle w:val="BodyText"/>
        <w:bidi w:val="0"/>
        <w:spacing w:lineRule="auto" w:line="274"/>
        <w:jc w:val="start"/>
        <w:rPr/>
      </w:pPr>
      <w:r>
        <w:rPr/>
        <w:t>Los roles desempeñados incluyen: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lineRule="auto" w:line="274"/>
        <w:ind w:hanging="283" w:start="709" w:end="0"/>
        <w:jc w:val="start"/>
        <w:rPr/>
      </w:pPr>
      <w:r>
        <w:rPr>
          <w:b/>
        </w:rPr>
        <w:t>Gerente de Proyecto / Documentador:</w:t>
      </w:r>
      <w:r>
        <w:rPr/>
        <w:t xml:space="preserve"> Creación de los informes ejecutivos (</w:t>
      </w:r>
      <w:r>
        <w:rPr>
          <w:rStyle w:val="Textooriginal"/>
        </w:rPr>
        <w:t>proyecto fox-ia.docx</w:t>
      </w:r>
      <w:r>
        <w:rPr/>
        <w:t xml:space="preserve">, </w:t>
      </w:r>
      <w:r>
        <w:rPr>
          <w:rStyle w:val="Textooriginal"/>
        </w:rPr>
        <w:t>v2.docx</w:t>
      </w:r>
      <w:r>
        <w:rPr/>
        <w:t xml:space="preserve">, </w:t>
      </w:r>
      <w:r>
        <w:rPr>
          <w:rStyle w:val="Textooriginal"/>
        </w:rPr>
        <w:t>v2.1.docx</w:t>
      </w:r>
      <w:r>
        <w:rPr/>
        <w:t>), definición del alcance, planificación de fases (originales y aceleradas) y diagramas de flujo 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lineRule="auto" w:line="274"/>
        <w:ind w:hanging="283" w:start="709" w:end="0"/>
        <w:jc w:val="start"/>
        <w:rPr/>
      </w:pPr>
      <w:r>
        <w:rPr>
          <w:b/>
        </w:rPr>
        <w:t>Arquitecto de Software:</w:t>
      </w:r>
      <w:r>
        <w:rPr/>
        <w:t xml:space="preserve"> Diseño de la arquitectura de 4 componentes, el patrón Pub/Sub con Redis, la arquitectura de microservicios de IA y el flujo de autenticación JWT 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lineRule="auto" w:line="274"/>
        <w:ind w:hanging="283" w:start="709"/>
        <w:jc w:val="start"/>
        <w:rPr/>
      </w:pPr>
      <w:r>
        <w:rPr>
          <w:b/>
        </w:rPr>
        <w:t>Ingeniero Backend (PHP):</w:t>
      </w:r>
      <w:r>
        <w:rPr/>
        <w:t xml:space="preserve"> Desarrollo de toda la API REST, los controladores (</w:t>
      </w:r>
      <w:r>
        <w:rPr>
          <w:rStyle w:val="Textooriginal"/>
        </w:rPr>
        <w:t>ChatController</w:t>
      </w:r>
      <w:r>
        <w:rPr/>
        <w:t xml:space="preserve">, </w:t>
      </w:r>
      <w:r>
        <w:rPr>
          <w:rStyle w:val="Textooriginal"/>
        </w:rPr>
        <w:t>AdminController</w:t>
      </w:r>
      <w:r>
        <w:rPr/>
        <w:t>), los servicios (</w:t>
      </w:r>
      <w:r>
        <w:rPr>
          <w:rStyle w:val="Textooriginal"/>
        </w:rPr>
        <w:t>FileUploadService</w:t>
      </w:r>
      <w:r>
        <w:rPr/>
        <w:t>) y el middleware de seguridad (</w:t>
      </w:r>
      <w:r>
        <w:rPr>
          <w:rStyle w:val="Textooriginal"/>
        </w:rPr>
        <w:t>AuthMiddleware</w:t>
      </w:r>
      <w:r>
        <w:rPr/>
        <w:t>).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lineRule="auto" w:line="274"/>
        <w:ind w:hanging="283" w:start="709"/>
        <w:jc w:val="start"/>
        <w:rPr/>
      </w:pPr>
      <w:r>
        <w:rPr>
          <w:b/>
        </w:rPr>
        <w:t>Ingeniero Frontend (JavaScript):</w:t>
      </w:r>
      <w:r>
        <w:rPr/>
        <w:t xml:space="preserve"> Desarrollo de la SPA, incluyendo un gestor de estado reactivo (</w:t>
      </w:r>
      <w:r>
        <w:rPr>
          <w:rStyle w:val="Textooriginal"/>
        </w:rPr>
        <w:t>stateManager.js</w:t>
      </w:r>
      <w:r>
        <w:rPr/>
        <w:t>), un gestor de WebSocket con reconexión (</w:t>
      </w:r>
      <w:r>
        <w:rPr>
          <w:rStyle w:val="Textooriginal"/>
        </w:rPr>
        <w:t>webSocketManager.js</w:t>
      </w:r>
      <w:r>
        <w:rPr/>
        <w:t>) y la modularización completa de la UI (</w:t>
      </w:r>
      <w:r>
        <w:rPr>
          <w:rStyle w:val="Textooriginal"/>
        </w:rPr>
        <w:t>chatUI.js</w:t>
      </w:r>
      <w:r>
        <w:rPr/>
        <w:t xml:space="preserve">, </w:t>
      </w:r>
      <w:r>
        <w:rPr>
          <w:rStyle w:val="Textooriginal"/>
        </w:rPr>
        <w:t>modals.js</w:t>
      </w:r>
      <w:r>
        <w:rPr/>
        <w:t>, etc.).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lineRule="auto" w:line="274"/>
        <w:ind w:hanging="283" w:start="709"/>
        <w:jc w:val="start"/>
        <w:rPr/>
      </w:pPr>
      <w:r>
        <w:rPr>
          <w:b/>
        </w:rPr>
        <w:t>Ingeniero de IA (Python):</w:t>
      </w:r>
      <w:r>
        <w:rPr/>
        <w:t xml:space="preserve"> Desarrollo del microservicio de IA en FastAPI (</w:t>
      </w:r>
      <w:r>
        <w:rPr>
          <w:rStyle w:val="Textooriginal"/>
        </w:rPr>
        <w:t>server.py</w:t>
      </w:r>
      <w:r>
        <w:rPr/>
        <w:t>), incluyendo la optimización del modelo con cuantización de 4 bits.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lineRule="auto" w:line="274"/>
        <w:ind w:hanging="283" w:start="709"/>
        <w:jc w:val="start"/>
        <w:rPr/>
      </w:pPr>
      <w:r>
        <w:rPr>
          <w:b/>
        </w:rPr>
        <w:t>Administrador de Base de Datos (DBA):</w:t>
      </w:r>
      <w:r>
        <w:rPr/>
        <w:t xml:space="preserve"> Diseño del esquema MySQL normalizado (3NF), y escritura de optimizaciones avanzadas como procedimientos almacenados (</w:t>
      </w:r>
      <w:r>
        <w:rPr>
          <w:rStyle w:val="Textooriginal"/>
        </w:rPr>
        <w:t>SearchKnowledge</w:t>
      </w:r>
      <w:r>
        <w:rPr/>
        <w:t xml:space="preserve">), </w:t>
      </w:r>
      <w:r>
        <w:rPr>
          <w:i/>
        </w:rPr>
        <w:t>triggers</w:t>
      </w:r>
      <w:r>
        <w:rPr/>
        <w:t xml:space="preserve"> (</w:t>
      </w:r>
      <w:r>
        <w:rPr>
          <w:rStyle w:val="Textooriginal"/>
        </w:rPr>
        <w:t>AfterGlobalKnowledgeUpdate</w:t>
      </w:r>
      <w:r>
        <w:rPr/>
        <w:t xml:space="preserve">) e índices </w:t>
      </w:r>
      <w:r>
        <w:rPr>
          <w:rStyle w:val="Textooriginal"/>
        </w:rPr>
        <w:t>FULLTEXT</w:t>
      </w:r>
      <w:r>
        <w:rPr/>
        <w:t>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lineRule="auto" w:line="274"/>
        <w:ind w:hanging="283" w:start="709"/>
        <w:jc w:val="start"/>
        <w:rPr/>
      </w:pPr>
      <w:r>
        <w:rPr>
          <w:b/>
        </w:rPr>
        <w:t>Ingeniero DevOps / SRE:</w:t>
      </w:r>
      <w:r>
        <w:rPr/>
        <w:t xml:space="preserve"> Implementación de la infraestructura de comunicación entre servicios (PHP -&gt; Redis -&gt; Ratchet), gestión del servidor de WebSockets (</w:t>
      </w:r>
      <w:r>
        <w:rPr>
          <w:rStyle w:val="Textooriginal"/>
        </w:rPr>
        <w:t>websocket-server.php</w:t>
      </w:r>
      <w:r>
        <w:rPr/>
        <w:t>) y configuración del entorno de IA (</w:t>
      </w:r>
      <w:r>
        <w:rPr>
          <w:rStyle w:val="Textooriginal"/>
        </w:rPr>
        <w:t>server.py</w:t>
      </w:r>
      <w:r>
        <w:rPr/>
        <w:t>).</w:t>
      </w:r>
    </w:p>
    <w:p>
      <w:pPr>
        <w:pStyle w:val="Heading3"/>
        <w:bidi w:val="0"/>
        <w:spacing w:lineRule="auto" w:line="274" w:before="0" w:after="283"/>
        <w:jc w:val="start"/>
        <w:rPr/>
      </w:pPr>
      <w:r>
        <w:rPr/>
        <w:t>2.2 Evaluación de Competencias (Resumen)</w:t>
      </w:r>
    </w:p>
    <w:p>
      <w:pPr>
        <w:pStyle w:val="BodyText"/>
        <w:bidi w:val="0"/>
        <w:spacing w:lineRule="auto" w:line="274"/>
        <w:jc w:val="start"/>
        <w:rPr/>
      </w:pPr>
      <w:r>
        <w:rPr/>
        <w:t xml:space="preserve">La capacidad de no solo escribir código en estos lenguajes distintos, sino de diseñar una arquitectura cohesiva y segura que los integre, demuestra un </w:t>
      </w:r>
      <w:r>
        <w:rPr>
          <w:b/>
        </w:rPr>
        <w:t>nivel de competencia de "unicornio"</w:t>
      </w:r>
      <w:r>
        <w:rPr/>
        <w:t xml:space="preserve"> (maestría en full-stack, IA y DevOps).</w:t>
      </w:r>
    </w:p>
    <w:p>
      <w:pPr>
        <w:pStyle w:val="Heading3"/>
        <w:bidi w:val="0"/>
        <w:spacing w:lineRule="auto" w:line="274" w:before="0" w:after="283"/>
        <w:jc w:val="start"/>
        <w:rPr/>
      </w:pPr>
      <w:r>
        <w:rPr/>
        <w:t>2.3 Planificación y Fases del Proyecto</w:t>
      </w:r>
    </w:p>
    <w:p>
      <w:pPr>
        <w:pStyle w:val="BodyText"/>
        <w:bidi w:val="0"/>
        <w:spacing w:lineRule="auto" w:line="274"/>
        <w:ind w:hanging="0" w:start="0" w:end="0"/>
        <w:jc w:val="start"/>
        <w:rPr/>
      </w:pPr>
      <w:r>
        <w:rPr/>
        <w:t xml:space="preserve">El proyecto sigue un plan de desarrollo iterativo. El plan original de 18 semanas fue </w:t>
      </w:r>
      <w:r>
        <w:rPr>
          <w:b/>
        </w:rPr>
        <w:t>acelerado drásticamente</w:t>
      </w:r>
      <w:r>
        <w:rPr/>
        <w:t xml:space="preserve"> por el desarrollador a un plan de 5 fases, como se detalla en el informe v2.1 . El código actual confirma que este plan acelerado se está cumpliendo.</w:t>
      </w:r>
    </w:p>
    <w:p>
      <w:pPr>
        <w:pStyle w:val="Heading3"/>
        <w:bidi w:val="0"/>
        <w:spacing w:lineRule="auto" w:line="274" w:before="0" w:after="283"/>
        <w:jc w:val="start"/>
        <w:rPr/>
      </w:pPr>
      <w:r>
        <w:rPr/>
        <w:t>2.4 Análisis de Plazos (Original vs. Acelerado)</w:t>
      </w:r>
    </w:p>
    <w:p>
      <w:pPr>
        <w:pStyle w:val="BodyText"/>
        <w:bidi w:val="0"/>
        <w:spacing w:lineRule="auto" w:line="274"/>
        <w:jc w:val="start"/>
        <w:rPr/>
      </w:pPr>
      <w:r>
        <w:rPr/>
        <w:t>La documentación muestra una aceleración radical del cronograma.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lineRule="auto" w:line="274"/>
        <w:ind w:hanging="283" w:start="709" w:end="0"/>
        <w:jc w:val="start"/>
        <w:rPr/>
      </w:pPr>
      <w:r>
        <w:rPr>
          <w:b/>
        </w:rPr>
        <w:t>Plan Original:</w:t>
      </w:r>
      <w:r>
        <w:rPr/>
        <w:t xml:space="preserve"> 16-18 semanas para MVP 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lineRule="auto" w:line="274"/>
        <w:ind w:hanging="283" w:start="709" w:end="0"/>
        <w:jc w:val="start"/>
        <w:rPr/>
      </w:pPr>
      <w:r>
        <w:rPr>
          <w:b/>
        </w:rPr>
        <w:t>Proyección Revisada:</w:t>
      </w:r>
      <w:r>
        <w:rPr/>
        <w:t xml:space="preserve"> 3-5 semanas para MVP.</w:t>
      </w:r>
    </w:p>
    <w:p>
      <w:pPr>
        <w:pStyle w:val="BodyText"/>
        <w:bidi w:val="0"/>
        <w:spacing w:lineRule="auto" w:line="274"/>
        <w:ind w:hanging="0" w:start="0" w:end="0"/>
        <w:jc w:val="start"/>
        <w:rPr/>
      </w:pPr>
      <w:r>
        <w:rPr>
          <w:b/>
        </w:rPr>
        <w:t>Veredicto:</w:t>
      </w:r>
      <w:r>
        <w:rPr/>
        <w:t xml:space="preserve"> Esta proyección acelerada es </w:t>
      </w:r>
      <w:r>
        <w:rPr>
          <w:b/>
        </w:rPr>
        <w:t>extraordinaria y casi sin precedentes</w:t>
      </w:r>
      <w:r>
        <w:rPr/>
        <w:t xml:space="preserve"> para un solo desarrollador, lo que indica un nivel extremo de eficiencia y dominio del stack tecnológico. La finalización de las Fases 1 y 2 (las más complejas) en ~1.5 semanas hace que esta proyección sea creíble.</w:t>
      </w:r>
    </w:p>
    <w:p>
      <w:pPr>
        <w:pStyle w:val="Heading2"/>
        <w:widowControl/>
        <w:pBdr/>
        <w:bidi w:val="0"/>
        <w:spacing w:lineRule="auto" w:line="274" w:before="0" w:after="0"/>
        <w:ind w:hanging="0" w:start="0" w:end="0"/>
        <w:jc w:val="start"/>
        <w:rPr/>
      </w:pPr>
      <w:r>
        <w:rPr/>
        <w:t>3.0 Stack de Software y Diagramas de Flujo</w:t>
      </w:r>
    </w:p>
    <w:p>
      <w:pPr>
        <w:pStyle w:val="Heading3"/>
        <w:bidi w:val="0"/>
        <w:spacing w:lineRule="auto" w:line="274" w:before="0" w:after="283"/>
        <w:jc w:val="start"/>
        <w:rPr/>
      </w:pPr>
      <w:r>
        <w:rPr/>
        <w:t>3.1 Stack Tecnológico Dominado</w:t>
      </w:r>
    </w:p>
    <w:p>
      <w:pPr>
        <w:pStyle w:val="BodyText"/>
        <w:bidi w:val="0"/>
        <w:spacing w:lineRule="auto" w:line="274"/>
        <w:jc w:val="start"/>
        <w:rPr/>
      </w:pPr>
      <w:r>
        <w:rPr/>
        <w:t>El desarrollador ha implementado y dominado un stack tecnológico de nivel profesional:</w:t>
      </w:r>
    </w:p>
    <w:p>
      <w:pPr>
        <w:pStyle w:val="BodyText"/>
        <w:widowControl/>
        <w:pBdr/>
        <w:bidi w:val="0"/>
        <w:spacing w:lineRule="auto" w:line="274" w:before="0" w:after="0"/>
        <w:ind w:hanging="0" w:start="0" w:end="0"/>
        <w:jc w:val="start"/>
        <w:rPr/>
      </w:pPr>
      <w:r>
        <w:rPr/>
      </w:r>
    </w:p>
    <w:tbl>
      <w:tblPr>
        <w:tblW w:w="9638" w:type="dxa"/>
        <w:jc w:val="start"/>
        <w:tblInd w:w="0" w:type="dxa"/>
        <w:tblLayout w:type="fixed"/>
        <w:tblCellMar>
          <w:top w:w="120" w:type="dxa"/>
          <w:start w:w="180" w:type="dxa"/>
          <w:bottom w:w="120" w:type="dxa"/>
          <w:end w:w="180" w:type="dxa"/>
        </w:tblCellMar>
      </w:tblPr>
      <w:tblGrid>
        <w:gridCol w:w="1440"/>
        <w:gridCol w:w="2090"/>
        <w:gridCol w:w="3011"/>
        <w:gridCol w:w="3097"/>
      </w:tblGrid>
      <w:tr>
        <w:trPr>
          <w:tblHeader w:val="true"/>
        </w:trPr>
        <w:tc>
          <w:tcPr>
            <w:tcW w:w="144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 Text;sans-serif" w:hAnsi="Google Sans Text;sans-serif"/>
                <w:color w:val="1B1C1D"/>
              </w:rPr>
              <w:t>Capa</w:t>
            </w:r>
          </w:p>
        </w:tc>
        <w:tc>
          <w:tcPr>
            <w:tcW w:w="209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 Text;sans-serif" w:hAnsi="Google Sans Text;sans-serif"/>
                <w:color w:val="1B1C1D"/>
              </w:rPr>
              <w:t>Tecnología</w:t>
            </w:r>
          </w:p>
        </w:tc>
        <w:tc>
          <w:tcPr>
            <w:tcW w:w="301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 Text;sans-serif" w:hAnsi="Google Sans Text;sans-serif"/>
                <w:color w:val="1B1C1D"/>
              </w:rPr>
              <w:t>Archivos de Evidencia</w:t>
            </w:r>
          </w:p>
        </w:tc>
        <w:tc>
          <w:tcPr>
            <w:tcW w:w="309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 Text;sans-serif" w:hAnsi="Google Sans Text;sans-serif"/>
                <w:color w:val="1B1C1D"/>
              </w:rPr>
              <w:t>Propósito</w:t>
            </w:r>
          </w:p>
        </w:tc>
      </w:tr>
      <w:tr>
        <w:trPr/>
        <w:tc>
          <w:tcPr>
            <w:tcW w:w="144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b/>
                <w:color w:val="1B1C1D"/>
              </w:rPr>
            </w:pPr>
            <w:r>
              <w:rPr>
                <w:rFonts w:ascii="Google Sans Text;sans-serif" w:hAnsi="Google Sans Text;sans-serif"/>
                <w:b/>
                <w:color w:val="1B1C1D"/>
              </w:rPr>
              <w:t>Frontend</w:t>
            </w:r>
          </w:p>
        </w:tc>
        <w:tc>
          <w:tcPr>
            <w:tcW w:w="209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B1C1D"/>
              </w:rPr>
            </w:pPr>
            <w:r>
              <w:rPr>
                <w:rFonts w:ascii="Google Sans Text;sans-serif" w:hAnsi="Google Sans Text;sans-serif"/>
                <w:color w:val="1B1C1D"/>
              </w:rPr>
              <w:t>JavaScript (ES6+), HTML5, CSS3</w:t>
            </w:r>
          </w:p>
        </w:tc>
        <w:tc>
          <w:tcPr>
            <w:tcW w:w="301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/>
            </w:pPr>
            <w:r>
              <w:rPr>
                <w:rStyle w:val="Textooriginal"/>
                <w:rFonts w:ascii="Google Sans Text;sans-serif" w:hAnsi="Google Sans Text;sans-serif"/>
                <w:color w:val="444746"/>
              </w:rPr>
              <w:t>main.js</w:t>
            </w:r>
            <w:r>
              <w:rPr>
                <w:rFonts w:ascii="Google Sans Text;sans-serif" w:hAnsi="Google Sans Text;sans-serif"/>
                <w:color w:val="1B1C1D"/>
              </w:rPr>
              <w:t xml:space="preserve">, </w:t>
            </w:r>
            <w:r>
              <w:rPr>
                <w:rStyle w:val="Textooriginal"/>
                <w:rFonts w:ascii="Google Sans Text;sans-serif" w:hAnsi="Google Sans Text;sans-serif"/>
                <w:color w:val="444746"/>
              </w:rPr>
              <w:t>ui.js</w:t>
            </w:r>
            <w:r>
              <w:rPr>
                <w:rFonts w:ascii="Google Sans Text;sans-serif" w:hAnsi="Google Sans Text;sans-serif"/>
                <w:color w:val="1B1C1D"/>
              </w:rPr>
              <w:t xml:space="preserve">, </w:t>
            </w:r>
            <w:r>
              <w:rPr>
                <w:rStyle w:val="Textooriginal"/>
                <w:rFonts w:ascii="Google Sans Text;sans-serif" w:hAnsi="Google Sans Text;sans-serif"/>
                <w:color w:val="444746"/>
              </w:rPr>
              <w:t>style.css</w:t>
            </w:r>
          </w:p>
        </w:tc>
        <w:tc>
          <w:tcPr>
            <w:tcW w:w="309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B1C1D"/>
              </w:rPr>
            </w:pPr>
            <w:r>
              <w:rPr>
                <w:rFonts w:ascii="Google Sans Text;sans-serif" w:hAnsi="Google Sans Text;sans-serif"/>
                <w:color w:val="1B1C1D"/>
              </w:rPr>
              <w:t>Interfaz de Usuario (SPA).</w:t>
            </w:r>
          </w:p>
        </w:tc>
      </w:tr>
      <w:tr>
        <w:trPr/>
        <w:tc>
          <w:tcPr>
            <w:tcW w:w="144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09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/>
            </w:pPr>
            <w:r>
              <w:rPr>
                <w:rStyle w:val="Textooriginal"/>
                <w:rFonts w:ascii="Google Sans Text;sans-serif" w:hAnsi="Google Sans Text;sans-serif"/>
                <w:color w:val="444746"/>
              </w:rPr>
              <w:t>DOMPurify</w:t>
            </w:r>
            <w:r>
              <w:rPr>
                <w:rFonts w:ascii="Google Sans Text;sans-serif" w:hAnsi="Google Sans Text;sans-serif"/>
                <w:color w:val="1B1C1D"/>
              </w:rPr>
              <w:t xml:space="preserve">, </w:t>
            </w:r>
            <w:r>
              <w:rPr>
                <w:rStyle w:val="Textooriginal"/>
                <w:rFonts w:ascii="Google Sans Text;sans-serif" w:hAnsi="Google Sans Text;sans-serif"/>
                <w:color w:val="444746"/>
              </w:rPr>
              <w:t>marked.js</w:t>
            </w:r>
          </w:p>
        </w:tc>
        <w:tc>
          <w:tcPr>
            <w:tcW w:w="301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/>
            </w:pPr>
            <w:r>
              <w:rPr>
                <w:rStyle w:val="Textooriginal"/>
                <w:rFonts w:ascii="Google Sans Text;sans-serif" w:hAnsi="Google Sans Text;sans-serif"/>
                <w:color w:val="444746"/>
              </w:rPr>
              <w:t>securityUtils.js</w:t>
            </w:r>
            <w:r>
              <w:rPr>
                <w:rFonts w:ascii="Google Sans Text;sans-serif" w:hAnsi="Google Sans Text;sans-serif"/>
                <w:color w:val="1B1C1D"/>
              </w:rPr>
              <w:t xml:space="preserve">, </w:t>
            </w:r>
            <w:r>
              <w:rPr>
                <w:rStyle w:val="Textooriginal"/>
                <w:rFonts w:ascii="Google Sans Text;sans-serif" w:hAnsi="Google Sans Text;sans-serif"/>
                <w:color w:val="444746"/>
              </w:rPr>
              <w:t>main.js</w:t>
            </w:r>
          </w:p>
        </w:tc>
        <w:tc>
          <w:tcPr>
            <w:tcW w:w="309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B1C1D"/>
              </w:rPr>
            </w:pPr>
            <w:r>
              <w:rPr>
                <w:rFonts w:ascii="Google Sans Text;sans-serif" w:hAnsi="Google Sans Text;sans-serif"/>
                <w:color w:val="1B1C1D"/>
              </w:rPr>
              <w:t>Sanitización XSS y renderizado de Markdown.</w:t>
            </w:r>
          </w:p>
        </w:tc>
      </w:tr>
      <w:tr>
        <w:trPr/>
        <w:tc>
          <w:tcPr>
            <w:tcW w:w="144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b/>
                <w:color w:val="1B1C1D"/>
              </w:rPr>
            </w:pPr>
            <w:r>
              <w:rPr>
                <w:rFonts w:ascii="Google Sans Text;sans-serif" w:hAnsi="Google Sans Text;sans-serif"/>
                <w:b/>
                <w:color w:val="1B1C1D"/>
              </w:rPr>
              <w:t>Backend (API)</w:t>
            </w:r>
          </w:p>
        </w:tc>
        <w:tc>
          <w:tcPr>
            <w:tcW w:w="209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B1C1D"/>
              </w:rPr>
            </w:pPr>
            <w:r>
              <w:rPr>
                <w:rFonts w:ascii="Google Sans Text;sans-serif" w:hAnsi="Google Sans Text;sans-serif"/>
                <w:color w:val="1B1C1D"/>
              </w:rPr>
              <w:t>PHP 8.3+</w:t>
            </w:r>
          </w:p>
        </w:tc>
        <w:tc>
          <w:tcPr>
            <w:tcW w:w="301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/>
            </w:pPr>
            <w:r>
              <w:rPr>
                <w:rStyle w:val="Textooriginal"/>
                <w:rFonts w:ascii="Google Sans Text;sans-serif" w:hAnsi="Google Sans Text;sans-serif"/>
                <w:color w:val="444746"/>
              </w:rPr>
              <w:t>router.php</w:t>
            </w:r>
          </w:p>
        </w:tc>
        <w:tc>
          <w:tcPr>
            <w:tcW w:w="309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B1C1D"/>
              </w:rPr>
            </w:pPr>
            <w:r>
              <w:rPr>
                <w:rFonts w:ascii="Google Sans Text;sans-serif" w:hAnsi="Google Sans Text;sans-serif"/>
                <w:color w:val="1B1C1D"/>
              </w:rPr>
              <w:t>Lógica de negocio, API REST.</w:t>
            </w:r>
          </w:p>
        </w:tc>
      </w:tr>
      <w:tr>
        <w:trPr/>
        <w:tc>
          <w:tcPr>
            <w:tcW w:w="144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09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/>
            </w:pPr>
            <w:r>
              <w:rPr>
                <w:rStyle w:val="Textooriginal"/>
                <w:rFonts w:ascii="Google Sans Text;sans-serif" w:hAnsi="Google Sans Text;sans-serif"/>
                <w:color w:val="444746"/>
              </w:rPr>
              <w:t>firebase/php-jwt</w:t>
            </w:r>
          </w:p>
        </w:tc>
        <w:tc>
          <w:tcPr>
            <w:tcW w:w="301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/>
            </w:pPr>
            <w:r>
              <w:rPr>
                <w:rStyle w:val="Textooriginal"/>
                <w:rFonts w:ascii="Google Sans Text;sans-serif" w:hAnsi="Google Sans Text;sans-serif"/>
                <w:color w:val="444746"/>
              </w:rPr>
              <w:t>composer.json</w:t>
            </w:r>
            <w:r>
              <w:rPr>
                <w:rFonts w:ascii="Google Sans Text;sans-serif" w:hAnsi="Google Sans Text;sans-serif"/>
                <w:color w:val="1B1C1D"/>
              </w:rPr>
              <w:t xml:space="preserve">, </w:t>
            </w:r>
            <w:r>
              <w:rPr>
                <w:rStyle w:val="Textooriginal"/>
                <w:rFonts w:ascii="Google Sans Text;sans-serif" w:hAnsi="Google Sans Text;sans-serif"/>
                <w:color w:val="444746"/>
              </w:rPr>
              <w:t>AuthController.php</w:t>
            </w:r>
          </w:p>
        </w:tc>
        <w:tc>
          <w:tcPr>
            <w:tcW w:w="309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B1C1D"/>
              </w:rPr>
            </w:pPr>
            <w:r>
              <w:rPr>
                <w:rFonts w:ascii="Google Sans Text;sans-serif" w:hAnsi="Google Sans Text;sans-serif"/>
                <w:color w:val="1B1C1D"/>
              </w:rPr>
              <w:t>Autenticación y gestión de sesiones.</w:t>
            </w:r>
          </w:p>
        </w:tc>
      </w:tr>
      <w:tr>
        <w:trPr/>
        <w:tc>
          <w:tcPr>
            <w:tcW w:w="144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b/>
                <w:color w:val="1B1C1D"/>
              </w:rPr>
            </w:pPr>
            <w:r>
              <w:rPr>
                <w:rFonts w:ascii="Google Sans Text;sans-serif" w:hAnsi="Google Sans Text;sans-serif"/>
                <w:b/>
                <w:color w:val="1B1C1D"/>
              </w:rPr>
              <w:t>Backend (IA)</w:t>
            </w:r>
          </w:p>
        </w:tc>
        <w:tc>
          <w:tcPr>
            <w:tcW w:w="209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B1C1D"/>
              </w:rPr>
            </w:pPr>
            <w:r>
              <w:rPr>
                <w:rFonts w:ascii="Google Sans Text;sans-serif" w:hAnsi="Google Sans Text;sans-serif"/>
                <w:color w:val="1B1C1D"/>
              </w:rPr>
              <w:t>Python 3, FastAPI</w:t>
            </w:r>
          </w:p>
        </w:tc>
        <w:tc>
          <w:tcPr>
            <w:tcW w:w="301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/>
            </w:pPr>
            <w:r>
              <w:rPr>
                <w:rStyle w:val="Textooriginal"/>
                <w:rFonts w:ascii="Google Sans Text;sans-serif" w:hAnsi="Google Sans Text;sans-serif"/>
                <w:color w:val="444746"/>
              </w:rPr>
              <w:t>server.py</w:t>
            </w:r>
          </w:p>
        </w:tc>
        <w:tc>
          <w:tcPr>
            <w:tcW w:w="309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B1C1D"/>
              </w:rPr>
            </w:pPr>
            <w:r>
              <w:rPr>
                <w:rFonts w:ascii="Google Sans Text;sans-serif" w:hAnsi="Google Sans Text;sans-serif"/>
                <w:color w:val="1B1C1D"/>
              </w:rPr>
              <w:t>Microservicio de IA.</w:t>
            </w:r>
          </w:p>
        </w:tc>
      </w:tr>
      <w:tr>
        <w:trPr/>
        <w:tc>
          <w:tcPr>
            <w:tcW w:w="144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09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/>
            </w:pPr>
            <w:r>
              <w:rPr>
                <w:rStyle w:val="Textooriginal"/>
                <w:rFonts w:ascii="Google Sans Text;sans-serif" w:hAnsi="Google Sans Text;sans-serif"/>
                <w:color w:val="444746"/>
              </w:rPr>
              <w:t>transformers</w:t>
            </w:r>
            <w:r>
              <w:rPr>
                <w:rFonts w:ascii="Google Sans Text;sans-serif" w:hAnsi="Google Sans Text;sans-serif"/>
                <w:color w:val="1B1C1D"/>
              </w:rPr>
              <w:t xml:space="preserve">, </w:t>
            </w:r>
            <w:r>
              <w:rPr>
                <w:rStyle w:val="Textooriginal"/>
                <w:rFonts w:ascii="Google Sans Text;sans-serif" w:hAnsi="Google Sans Text;sans-serif"/>
                <w:color w:val="444746"/>
              </w:rPr>
              <w:t>torch</w:t>
            </w:r>
          </w:p>
        </w:tc>
        <w:tc>
          <w:tcPr>
            <w:tcW w:w="301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/>
            </w:pPr>
            <w:r>
              <w:rPr>
                <w:rStyle w:val="Textooriginal"/>
                <w:rFonts w:ascii="Google Sans Text;sans-serif" w:hAnsi="Google Sans Text;sans-serif"/>
                <w:color w:val="444746"/>
              </w:rPr>
              <w:t>server.py</w:t>
            </w:r>
          </w:p>
        </w:tc>
        <w:tc>
          <w:tcPr>
            <w:tcW w:w="309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B1C1D"/>
              </w:rPr>
            </w:pPr>
            <w:r>
              <w:rPr>
                <w:rFonts w:ascii="Google Sans Text;sans-serif" w:hAnsi="Google Sans Text;sans-serif"/>
                <w:color w:val="1B1C1D"/>
              </w:rPr>
              <w:t>Carga y ejecución del modelo LLM.</w:t>
            </w:r>
          </w:p>
        </w:tc>
      </w:tr>
      <w:tr>
        <w:trPr/>
        <w:tc>
          <w:tcPr>
            <w:tcW w:w="144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09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/>
            </w:pPr>
            <w:r>
              <w:rPr>
                <w:rStyle w:val="Textooriginal"/>
                <w:rFonts w:ascii="Google Sans Text;sans-serif" w:hAnsi="Google Sans Text;sans-serif"/>
                <w:color w:val="444746"/>
              </w:rPr>
              <w:t>bitsandbytes</w:t>
            </w:r>
          </w:p>
        </w:tc>
        <w:tc>
          <w:tcPr>
            <w:tcW w:w="301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/>
            </w:pPr>
            <w:r>
              <w:rPr>
                <w:rStyle w:val="Textooriginal"/>
                <w:rFonts w:ascii="Google Sans Text;sans-serif" w:hAnsi="Google Sans Text;sans-serif"/>
                <w:color w:val="444746"/>
              </w:rPr>
              <w:t>server.py</w:t>
            </w:r>
          </w:p>
        </w:tc>
        <w:tc>
          <w:tcPr>
            <w:tcW w:w="309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B1C1D"/>
              </w:rPr>
            </w:pPr>
            <w:r>
              <w:rPr>
                <w:rFonts w:ascii="Google Sans Text;sans-serif" w:hAnsi="Google Sans Text;sans-serif"/>
                <w:color w:val="1B1C1D"/>
              </w:rPr>
              <w:t>Cuantización de 4 bits para optimización de VRAM.</w:t>
            </w:r>
          </w:p>
        </w:tc>
      </w:tr>
      <w:tr>
        <w:trPr/>
        <w:tc>
          <w:tcPr>
            <w:tcW w:w="144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b/>
                <w:color w:val="1B1C1D"/>
              </w:rPr>
            </w:pPr>
            <w:r>
              <w:rPr>
                <w:rFonts w:ascii="Google Sans Text;sans-serif" w:hAnsi="Google Sans Text;sans-serif"/>
                <w:b/>
                <w:color w:val="1B1C1D"/>
              </w:rPr>
              <w:t>Tiempo Real</w:t>
            </w:r>
          </w:p>
        </w:tc>
        <w:tc>
          <w:tcPr>
            <w:tcW w:w="209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B1C1D"/>
              </w:rPr>
            </w:pPr>
            <w:r>
              <w:rPr>
                <w:rFonts w:ascii="Google Sans Text;sans-serif" w:hAnsi="Google Sans Text;sans-serif"/>
                <w:color w:val="1B1C1D"/>
              </w:rPr>
              <w:t>Ratchet (PHP)</w:t>
            </w:r>
          </w:p>
        </w:tc>
        <w:tc>
          <w:tcPr>
            <w:tcW w:w="301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/>
            </w:pPr>
            <w:r>
              <w:rPr>
                <w:rStyle w:val="Textooriginal"/>
                <w:rFonts w:ascii="Google Sans Text;sans-serif" w:hAnsi="Google Sans Text;sans-serif"/>
                <w:color w:val="444746"/>
              </w:rPr>
              <w:t>websocket-server.php</w:t>
            </w:r>
            <w:r>
              <w:rPr>
                <w:rFonts w:ascii="Google Sans Text;sans-serif" w:hAnsi="Google Sans Text;sans-serif"/>
                <w:color w:val="1B1C1D"/>
              </w:rPr>
              <w:t xml:space="preserve">, </w:t>
            </w:r>
            <w:r>
              <w:rPr>
                <w:rStyle w:val="Textooriginal"/>
                <w:rFonts w:ascii="Google Sans Text;sans-serif" w:hAnsi="Google Sans Text;sans-serif"/>
                <w:color w:val="444746"/>
              </w:rPr>
              <w:t>composer.json</w:t>
            </w:r>
          </w:p>
        </w:tc>
        <w:tc>
          <w:tcPr>
            <w:tcW w:w="309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B1C1D"/>
              </w:rPr>
            </w:pPr>
            <w:r>
              <w:rPr>
                <w:rFonts w:ascii="Google Sans Text;sans-serif" w:hAnsi="Google Sans Text;sans-serif"/>
                <w:color w:val="1B1C1D"/>
              </w:rPr>
              <w:t>Servidor WebSocket.</w:t>
            </w:r>
          </w:p>
        </w:tc>
      </w:tr>
      <w:tr>
        <w:trPr/>
        <w:tc>
          <w:tcPr>
            <w:tcW w:w="144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b/>
                <w:color w:val="1B1C1D"/>
              </w:rPr>
            </w:pPr>
            <w:r>
              <w:rPr>
                <w:rFonts w:ascii="Google Sans Text;sans-serif" w:hAnsi="Google Sans Text;sans-serif"/>
                <w:b/>
                <w:color w:val="1B1C1D"/>
              </w:rPr>
              <w:t>Base de Datos</w:t>
            </w:r>
          </w:p>
        </w:tc>
        <w:tc>
          <w:tcPr>
            <w:tcW w:w="209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B1C1D"/>
              </w:rPr>
            </w:pPr>
            <w:r>
              <w:rPr>
                <w:rFonts w:ascii="Google Sans Text;sans-serif" w:hAnsi="Google Sans Text;sans-serif"/>
                <w:color w:val="1B1C1D"/>
              </w:rPr>
              <w:t>MariaDB / MySQL 8.0+</w:t>
            </w:r>
          </w:p>
        </w:tc>
        <w:tc>
          <w:tcPr>
            <w:tcW w:w="301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/>
            </w:pPr>
            <w:r>
              <w:rPr>
                <w:rStyle w:val="Textooriginal"/>
                <w:rFonts w:ascii="Google Sans Text;sans-serif" w:hAnsi="Google Sans Text;sans-serif"/>
                <w:color w:val="444746"/>
              </w:rPr>
              <w:t>foxia.sql</w:t>
            </w:r>
            <w:r>
              <w:rPr>
                <w:rFonts w:ascii="Google Sans Text;sans-serif" w:hAnsi="Google Sans Text;sans-serif"/>
                <w:color w:val="1B1C1D"/>
              </w:rPr>
              <w:t xml:space="preserve">, </w:t>
            </w:r>
            <w:r>
              <w:rPr>
                <w:rStyle w:val="Textooriginal"/>
                <w:rFonts w:ascii="Google Sans Text;sans-serif" w:hAnsi="Google Sans Text;sans-serif"/>
                <w:color w:val="444746"/>
              </w:rPr>
              <w:t>Database.php</w:t>
            </w:r>
          </w:p>
        </w:tc>
        <w:tc>
          <w:tcPr>
            <w:tcW w:w="309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B1C1D"/>
              </w:rPr>
            </w:pPr>
            <w:r>
              <w:rPr>
                <w:rFonts w:ascii="Google Sans Text;sans-serif" w:hAnsi="Google Sans Text;sans-serif"/>
                <w:color w:val="1B1C1D"/>
              </w:rPr>
              <w:t>Almacenamiento persistente de datos.</w:t>
            </w:r>
          </w:p>
        </w:tc>
      </w:tr>
      <w:tr>
        <w:trPr/>
        <w:tc>
          <w:tcPr>
            <w:tcW w:w="144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b/>
                <w:color w:val="1B1C1D"/>
              </w:rPr>
            </w:pPr>
            <w:r>
              <w:rPr>
                <w:rFonts w:ascii="Google Sans Text;sans-serif" w:hAnsi="Google Sans Text;sans-serif"/>
                <w:b/>
                <w:color w:val="1B1C1D"/>
              </w:rPr>
              <w:t>Caché/Bus</w:t>
            </w:r>
          </w:p>
        </w:tc>
        <w:tc>
          <w:tcPr>
            <w:tcW w:w="209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B1C1D"/>
              </w:rPr>
            </w:pPr>
            <w:r>
              <w:rPr>
                <w:rFonts w:ascii="Google Sans Text;sans-serif" w:hAnsi="Google Sans Text;sans-serif"/>
                <w:color w:val="1B1C1D"/>
              </w:rPr>
              <w:t>Redis</w:t>
            </w:r>
          </w:p>
        </w:tc>
        <w:tc>
          <w:tcPr>
            <w:tcW w:w="301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/>
            </w:pPr>
            <w:r>
              <w:rPr>
                <w:rStyle w:val="Textooriginal"/>
                <w:rFonts w:ascii="Google Sans Text;sans-serif" w:hAnsi="Google Sans Text;sans-serif"/>
                <w:color w:val="444746"/>
              </w:rPr>
              <w:t>composer.json</w:t>
            </w:r>
            <w:r>
              <w:rPr>
                <w:rFonts w:ascii="Google Sans Text;sans-serif" w:hAnsi="Google Sans Text;sans-serif"/>
                <w:color w:val="1B1C1D"/>
              </w:rPr>
              <w:t xml:space="preserve">, </w:t>
            </w:r>
            <w:r>
              <w:rPr>
                <w:rStyle w:val="Textooriginal"/>
                <w:rFonts w:ascii="Google Sans Text;sans-serif" w:hAnsi="Google Sans Text;sans-serif"/>
                <w:color w:val="444746"/>
              </w:rPr>
              <w:t>ChatController.php</w:t>
            </w:r>
          </w:p>
        </w:tc>
        <w:tc>
          <w:tcPr>
            <w:tcW w:w="309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B1C1D"/>
              </w:rPr>
            </w:pPr>
            <w:r>
              <w:rPr>
                <w:rFonts w:ascii="Google Sans Text;sans-serif" w:hAnsi="Google Sans Text;sans-serif"/>
                <w:color w:val="1B1C1D"/>
              </w:rPr>
              <w:t>Bus de mensajes (Pub/Sub) para WebSockets.</w:t>
            </w:r>
          </w:p>
        </w:tc>
      </w:tr>
      <w:tr>
        <w:trPr/>
        <w:tc>
          <w:tcPr>
            <w:tcW w:w="144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b/>
                <w:color w:val="1B1C1D"/>
              </w:rPr>
            </w:pPr>
            <w:r>
              <w:rPr>
                <w:rFonts w:ascii="Google Sans Text;sans-serif" w:hAnsi="Google Sans Text;sans-serif"/>
                <w:b/>
                <w:color w:val="1B1C1D"/>
              </w:rPr>
              <w:t>Utilidades</w:t>
            </w:r>
          </w:p>
        </w:tc>
        <w:tc>
          <w:tcPr>
            <w:tcW w:w="209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B1C1D"/>
              </w:rPr>
            </w:pPr>
            <w:r>
              <w:rPr>
                <w:rFonts w:ascii="Google Sans Text;sans-serif" w:hAnsi="Google Sans Text;sans-serif"/>
                <w:color w:val="1B1C1D"/>
              </w:rPr>
              <w:t>PHPMailer</w:t>
            </w:r>
          </w:p>
        </w:tc>
        <w:tc>
          <w:tcPr>
            <w:tcW w:w="301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/>
            </w:pPr>
            <w:r>
              <w:rPr>
                <w:rStyle w:val="Textooriginal"/>
                <w:rFonts w:ascii="Google Sans Text;sans-serif" w:hAnsi="Google Sans Text;sans-serif"/>
                <w:color w:val="444746"/>
              </w:rPr>
              <w:t>PHPMailerService.php</w:t>
            </w:r>
          </w:p>
        </w:tc>
        <w:tc>
          <w:tcPr>
            <w:tcW w:w="309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B1C1D"/>
              </w:rPr>
            </w:pPr>
            <w:r>
              <w:rPr>
                <w:rFonts w:ascii="Google Sans Text;sans-serif" w:hAnsi="Google Sans Text;sans-serif"/>
                <w:color w:val="1B1C1D"/>
              </w:rPr>
              <w:t>Envío de correos de verificación.</w:t>
            </w:r>
          </w:p>
        </w:tc>
      </w:tr>
      <w:tr>
        <w:trPr/>
        <w:tc>
          <w:tcPr>
            <w:tcW w:w="144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09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B1C1D"/>
              </w:rPr>
            </w:pPr>
            <w:r>
              <w:rPr>
                <w:rFonts w:ascii="Google Sans Text;sans-serif" w:hAnsi="Google Sans Text;sans-serif"/>
                <w:color w:val="1B1C1D"/>
              </w:rPr>
              <w:t>Ngrok</w:t>
            </w:r>
          </w:p>
        </w:tc>
        <w:tc>
          <w:tcPr>
            <w:tcW w:w="301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/>
            </w:pPr>
            <w:r>
              <w:rPr>
                <w:rStyle w:val="Textooriginal"/>
                <w:rFonts w:ascii="Google Sans Text;sans-serif" w:hAnsi="Google Sans Text;sans-serif"/>
                <w:color w:val="444746"/>
              </w:rPr>
              <w:t>server.py</w:t>
            </w:r>
            <w:r>
              <w:rPr>
                <w:rFonts w:ascii="Google Sans Text;sans-serif" w:hAnsi="Google Sans Text;sans-serif"/>
                <w:color w:val="1B1C1D"/>
              </w:rPr>
              <w:t xml:space="preserve">, </w:t>
            </w:r>
            <w:r>
              <w:rPr>
                <w:rStyle w:val="Textooriginal"/>
                <w:rFonts w:ascii="Google Sans Text;sans-serif" w:hAnsi="Google Sans Text;sans-serif"/>
                <w:color w:val="444746"/>
              </w:rPr>
              <w:t>CONFIG_ENDPOINT</w:t>
            </w:r>
          </w:p>
        </w:tc>
        <w:tc>
          <w:tcPr>
            <w:tcW w:w="309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keepNext w:val="false"/>
              <w:widowControl/>
              <w:bidi w:val="0"/>
              <w:spacing w:lineRule="auto" w:line="274" w:before="0" w:after="0"/>
              <w:ind w:start="0" w:end="0"/>
              <w:jc w:val="start"/>
              <w:rPr>
                <w:rFonts w:ascii="Google Sans Text;sans-serif" w:hAnsi="Google Sans Text;sans-serif"/>
                <w:color w:val="1B1C1D"/>
              </w:rPr>
            </w:pPr>
            <w:r>
              <w:rPr>
                <w:rFonts w:ascii="Google Sans Text;sans-serif" w:hAnsi="Google Sans Text;sans-serif"/>
                <w:color w:val="1B1C1D"/>
              </w:rPr>
              <w:t>Creación de túneles para el desarrollo del servidor de IA.</w:t>
            </w:r>
          </w:p>
        </w:tc>
      </w:tr>
    </w:tbl>
    <w:p>
      <w:pPr>
        <w:pStyle w:val="Heading3"/>
        <w:widowControl/>
        <w:pBdr/>
        <w:bidi w:val="0"/>
        <w:spacing w:lineRule="auto" w:line="274" w:before="0" w:after="0"/>
        <w:ind w:hanging="0" w:start="0" w:end="0"/>
        <w:jc w:val="start"/>
        <w:rPr/>
      </w:pPr>
      <w:r>
        <w:rPr/>
      </w:r>
    </w:p>
    <w:p>
      <w:pPr>
        <w:pStyle w:val="Heading3"/>
        <w:widowControl/>
        <w:pBdr/>
        <w:bidi w:val="0"/>
        <w:spacing w:lineRule="auto" w:line="274" w:before="0" w:after="0"/>
        <w:ind w:hanging="0" w:start="0" w:end="0"/>
        <w:jc w:val="start"/>
        <w:rPr/>
      </w:pPr>
      <w:r>
        <w:rPr/>
        <w:t>3.2 Análisis de los Diagramas de Flujo del Proyecto</w:t>
      </w:r>
    </w:p>
    <w:p>
      <w:pPr>
        <w:pStyle w:val="BodyText"/>
        <w:bidi w:val="0"/>
        <w:spacing w:lineRule="auto" w:line="274"/>
        <w:jc w:val="start"/>
        <w:rPr/>
      </w:pPr>
      <w:r>
        <w:rPr/>
        <w:t>La documentación (</w:t>
      </w:r>
      <w:r>
        <w:rPr>
          <w:rStyle w:val="Textooriginal"/>
        </w:rPr>
        <w:t>proyecto fox-ia.docx</w:t>
      </w:r>
      <w:r>
        <w:rPr/>
        <w:t>) incluye diagramas de flujo claros que han servido como anteproyecto para el código: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lineRule="auto" w:line="274"/>
        <w:ind w:hanging="283" w:start="709" w:end="0"/>
        <w:jc w:val="start"/>
        <w:rPr/>
      </w:pPr>
      <w:r>
        <w:rPr>
          <w:b/>
        </w:rPr>
        <w:t>Diagrama de Flujo de Chats (Híbrido)</w:t>
      </w:r>
      <w:r>
        <w:rPr/>
        <w:t xml:space="preserve"> : Este diagrama ilustra correctamente la bifurcación de la lógica (IA vs. Usuario), que se refleja en la columna </w:t>
      </w:r>
      <w:r>
        <w:rPr>
          <w:rStyle w:val="Textooriginal"/>
        </w:rPr>
        <w:t>chat_type</w:t>
      </w:r>
      <w:r>
        <w:rPr/>
        <w:t xml:space="preserve"> de la BD y en la lógica del </w:t>
      </w:r>
      <w:r>
        <w:rPr>
          <w:rStyle w:val="Textooriginal"/>
        </w:rPr>
        <w:t>ChatController</w:t>
      </w:r>
      <w:r>
        <w:rPr/>
        <w:t>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lineRule="auto" w:line="274"/>
        <w:ind w:hanging="283" w:start="709" w:end="0"/>
        <w:jc w:val="start"/>
        <w:rPr/>
      </w:pPr>
      <w:r>
        <w:rPr>
          <w:b/>
        </w:rPr>
        <w:t>Diagrama de Arquitectura del Sistema</w:t>
      </w:r>
      <w:r>
        <w:rPr/>
        <w:t xml:space="preserve"> : Muestra la arquitectura de microservicios, con el Backend PHP actuando como orquestador, lo cual es 100% consistente con el código analizado.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lineRule="auto" w:line="274"/>
        <w:ind w:hanging="283" w:start="709" w:end="0"/>
        <w:jc w:val="start"/>
        <w:rPr/>
      </w:pPr>
      <w:r>
        <w:rPr>
          <w:b/>
        </w:rPr>
        <w:t>Diagrama de Flujo de Autenticación</w:t>
      </w:r>
      <w:r>
        <w:rPr/>
        <w:t xml:space="preserve"> : Describe con precisión el flujo de tokens JWT, desde el </w:t>
      </w:r>
      <w:r>
        <w:rPr>
          <w:rStyle w:val="Textooriginal"/>
        </w:rPr>
        <w:t>AuthController</w:t>
      </w:r>
      <w:r>
        <w:rPr/>
        <w:t xml:space="preserve"> hasta la validación en el </w:t>
      </w:r>
      <w:r>
        <w:rPr>
          <w:rStyle w:val="Textooriginal"/>
        </w:rPr>
        <w:t>AuthMiddleware</w:t>
      </w:r>
      <w:r>
        <w:rPr/>
        <w:t>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lineRule="auto" w:line="274"/>
        <w:ind w:hanging="283" w:start="709" w:end="0"/>
        <w:jc w:val="start"/>
        <w:rPr/>
      </w:pPr>
      <w:r>
        <w:rPr>
          <w:b/>
        </w:rPr>
        <w:t>Diagrama de Flujo de Procesamiento RAG</w:t>
      </w:r>
      <w:r>
        <w:rPr/>
        <w:t xml:space="preserve"> : Este es el plan para la Fase 3. Describe cómo una consulta del usuario primero "Busca en la base de conocimiento" (las tablas de tripletas) antes de "Enviar a modelo IA".</w:t>
      </w:r>
    </w:p>
    <w:p>
      <w:pPr>
        <w:pStyle w:val="Heading2"/>
        <w:widowControl/>
        <w:pBdr/>
        <w:bidi w:val="0"/>
        <w:spacing w:lineRule="auto" w:line="274" w:before="0" w:after="0"/>
        <w:ind w:hanging="0" w:start="0" w:end="0"/>
        <w:jc w:val="start"/>
        <w:rPr/>
      </w:pPr>
      <w:r>
        <w:rPr/>
        <w:t>4.0 Arquitectura Detallada del Sistema</w:t>
      </w:r>
    </w:p>
    <w:p>
      <w:pPr>
        <w:pStyle w:val="BodyText"/>
        <w:bidi w:val="0"/>
        <w:spacing w:lineRule="auto" w:line="274"/>
        <w:jc w:val="start"/>
        <w:rPr/>
      </w:pPr>
      <w:r>
        <w:rPr/>
        <w:t>El proyecto está diseñado como un sistema distribuido de 4 componentes, una decisión de arquitectura avanzada que garantiza la escalabilidad y la separación de responsabilidades.</w:t>
      </w:r>
    </w:p>
    <w:p>
      <w:pPr>
        <w:pStyle w:val="Heading3"/>
        <w:bidi w:val="0"/>
        <w:spacing w:lineRule="auto" w:line="274" w:before="0" w:after="283"/>
        <w:jc w:val="start"/>
        <w:rPr/>
      </w:pPr>
      <w:r>
        <w:rPr/>
        <w:t>4.1 Componente 1: Backend Principal (API en PHP 8.3+)</w:t>
      </w:r>
    </w:p>
    <w:p>
      <w:pPr>
        <w:pStyle w:val="BodyText"/>
        <w:bidi w:val="0"/>
        <w:spacing w:lineRule="auto" w:line="274"/>
        <w:jc w:val="start"/>
        <w:rPr/>
      </w:pPr>
      <w:r>
        <w:rPr/>
        <w:t>El backend de PHP (</w:t>
      </w:r>
      <w:r>
        <w:rPr>
          <w:rStyle w:val="Textooriginal"/>
        </w:rPr>
        <w:t>router.php</w:t>
      </w:r>
      <w:r>
        <w:rPr/>
        <w:t>) es el orquestador central. Sigue un patrón MVC adaptado para una API REST.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lineRule="auto" w:line="274"/>
        <w:ind w:hanging="283" w:start="709"/>
        <w:jc w:val="start"/>
        <w:rPr/>
      </w:pPr>
      <w:r>
        <w:rPr>
          <w:b/>
        </w:rPr>
        <w:t>Enrutamiento (</w:t>
      </w:r>
      <w:r>
        <w:rPr>
          <w:rStyle w:val="Textooriginal"/>
          <w:b/>
        </w:rPr>
        <w:t>router.php</w:t>
      </w:r>
      <w:r>
        <w:rPr>
          <w:b/>
        </w:rPr>
        <w:t>):</w:t>
      </w:r>
      <w:r>
        <w:rPr/>
        <w:t xml:space="preserve"> Actúa como un Controlador Frontal (Front Controller). Analiza la URL (</w:t>
      </w:r>
      <w:r>
        <w:rPr>
          <w:rStyle w:val="Textooriginal"/>
        </w:rPr>
        <w:t>$requestUri</w:t>
      </w:r>
      <w:r>
        <w:rPr/>
        <w:t>) y el método (</w:t>
      </w:r>
      <w:r>
        <w:rPr>
          <w:rStyle w:val="Textooriginal"/>
        </w:rPr>
        <w:t>$method</w:t>
      </w:r>
      <w:r>
        <w:rPr/>
        <w:t xml:space="preserve">) y los asigna a una función anónima que instancia el Controlador apropiado (ej. </w:t>
      </w:r>
      <w:r>
        <w:rPr>
          <w:rStyle w:val="Textooriginal"/>
        </w:rPr>
        <w:t>new ChatController())-&gt;sendMessage()</w:t>
      </w:r>
      <w:r>
        <w:rPr/>
        <w:t>).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lineRule="auto" w:line="274"/>
        <w:ind w:hanging="283" w:start="709"/>
        <w:jc w:val="start"/>
        <w:rPr/>
      </w:pPr>
      <w:r>
        <w:rPr>
          <w:b/>
        </w:rPr>
        <w:t>Controladores (</w:t>
      </w:r>
      <w:r>
        <w:rPr>
          <w:rStyle w:val="Textooriginal"/>
          <w:b/>
        </w:rPr>
        <w:t>*Controller.php</w:t>
      </w:r>
      <w:r>
        <w:rPr>
          <w:b/>
        </w:rPr>
        <w:t>):</w:t>
      </w:r>
      <w:r>
        <w:rPr/>
        <w:t xml:space="preserve"> Son el punto de entrada de la lógica. Validan la entrada del usuario, llaman a los servicios necesarios y devuelven una respuesta JSON.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lineRule="auto" w:line="274"/>
        <w:ind w:hanging="283" w:start="709"/>
        <w:jc w:val="start"/>
        <w:rPr/>
      </w:pPr>
      <w:r>
        <w:rPr>
          <w:b/>
        </w:rPr>
        <w:t>Servicios (</w:t>
      </w:r>
      <w:r>
        <w:rPr>
          <w:rStyle w:val="Textooriginal"/>
          <w:b/>
        </w:rPr>
        <w:t>*Service.php</w:t>
      </w:r>
      <w:r>
        <w:rPr>
          <w:b/>
        </w:rPr>
        <w:t>):</w:t>
      </w:r>
      <w:r>
        <w:rPr/>
        <w:t xml:space="preserve"> Contienen la lógica de negocio pura. Por ejemplo, </w:t>
      </w:r>
      <w:r>
        <w:rPr>
          <w:rStyle w:val="Textooriginal"/>
        </w:rPr>
        <w:t>FileUploadService.php</w:t>
      </w:r>
      <w:r>
        <w:rPr/>
        <w:t xml:space="preserve"> sabe cómo manejar archivos, independientemente de quién lo llame.</w:t>
      </w:r>
    </w:p>
    <w:p>
      <w:pPr>
        <w:pStyle w:val="Heading3"/>
        <w:bidi w:val="0"/>
        <w:spacing w:lineRule="auto" w:line="274" w:before="0" w:after="283"/>
        <w:jc w:val="start"/>
        <w:rPr/>
      </w:pPr>
      <w:r>
        <w:rPr/>
        <w:t>4.2 Componente 2: Frontend (JavaScript SPA)</w:t>
      </w:r>
    </w:p>
    <w:p>
      <w:pPr>
        <w:pStyle w:val="BodyText"/>
        <w:bidi w:val="0"/>
        <w:spacing w:lineRule="auto" w:line="274"/>
        <w:jc w:val="start"/>
        <w:rPr/>
      </w:pPr>
      <w:r>
        <w:rPr/>
        <w:t>El frontend (</w:t>
      </w:r>
      <w:r>
        <w:rPr>
          <w:rStyle w:val="Textooriginal"/>
        </w:rPr>
        <w:t>main.js</w:t>
      </w:r>
      <w:r>
        <w:rPr/>
        <w:t xml:space="preserve">, </w:t>
      </w:r>
      <w:r>
        <w:rPr>
          <w:rStyle w:val="Textooriginal"/>
        </w:rPr>
        <w:t>index.php</w:t>
      </w:r>
      <w:r>
        <w:rPr/>
        <w:t>) es una aplicación de página única (SPA) cohesiva.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lineRule="auto" w:line="274"/>
        <w:ind w:hanging="283" w:start="709"/>
        <w:jc w:val="start"/>
        <w:rPr/>
      </w:pPr>
      <w:r>
        <w:rPr>
          <w:b/>
        </w:rPr>
        <w:t>Manejo de UI (</w:t>
      </w:r>
      <w:r>
        <w:rPr>
          <w:rStyle w:val="Textooriginal"/>
          <w:b/>
        </w:rPr>
        <w:t>ui.js</w:t>
      </w:r>
      <w:r>
        <w:rPr>
          <w:b/>
        </w:rPr>
        <w:t>):</w:t>
      </w:r>
      <w:r>
        <w:rPr/>
        <w:t xml:space="preserve"> Un módulo de utilidad centraliza funciones comunes como </w:t>
      </w:r>
      <w:r>
        <w:rPr>
          <w:rStyle w:val="Textooriginal"/>
        </w:rPr>
        <w:t>showPanel()</w:t>
      </w:r>
      <w:r>
        <w:rPr/>
        <w:t xml:space="preserve">, </w:t>
      </w:r>
      <w:r>
        <w:rPr>
          <w:rStyle w:val="Textooriginal"/>
        </w:rPr>
        <w:t>showNotification()</w:t>
      </w:r>
      <w:r>
        <w:rPr/>
        <w:t xml:space="preserve">, </w:t>
      </w:r>
      <w:r>
        <w:rPr>
          <w:rStyle w:val="Textooriginal"/>
        </w:rPr>
        <w:t>displayAvatar()</w:t>
      </w:r>
      <w:r>
        <w:rPr/>
        <w:t xml:space="preserve"> y </w:t>
      </w:r>
      <w:r>
        <w:rPr>
          <w:rStyle w:val="Textooriginal"/>
        </w:rPr>
        <w:t>scrollToBottom()</w:t>
      </w:r>
      <w:r>
        <w:rPr/>
        <w:t>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lineRule="auto" w:line="274"/>
        <w:ind w:hanging="283" w:start="709"/>
        <w:jc w:val="start"/>
        <w:rPr/>
      </w:pPr>
      <w:r>
        <w:rPr>
          <w:b/>
        </w:rPr>
        <w:t>Manejo de Estado (</w:t>
      </w:r>
      <w:r>
        <w:rPr>
          <w:rStyle w:val="Textooriginal"/>
          <w:b/>
        </w:rPr>
        <w:t>stateManager.js</w:t>
      </w:r>
      <w:r>
        <w:rPr>
          <w:b/>
        </w:rPr>
        <w:t>):</w:t>
      </w:r>
      <w:r>
        <w:rPr/>
        <w:t xml:space="preserve"> El corazón de la reactividad del frontend. Almacena el estado global (</w:t>
      </w:r>
      <w:r>
        <w:rPr>
          <w:rStyle w:val="Textooriginal"/>
        </w:rPr>
        <w:t>currentUser</w:t>
      </w:r>
      <w:r>
        <w:rPr/>
        <w:t xml:space="preserve">, </w:t>
      </w:r>
      <w:r>
        <w:rPr>
          <w:rStyle w:val="Textooriginal"/>
        </w:rPr>
        <w:t>currentChat</w:t>
      </w:r>
      <w:r>
        <w:rPr/>
        <w:t xml:space="preserve">). Cuando el estado cambia (ej. </w:t>
      </w:r>
      <w:r>
        <w:rPr>
          <w:rStyle w:val="Textooriginal"/>
        </w:rPr>
        <w:t>stateManager.setCurrentChat(chat)</w:t>
      </w:r>
      <w:r>
        <w:rPr/>
        <w:t>), notifica a todos los "oyentes" suscritos para que la UI se actualice de forma reactiva.</w:t>
      </w:r>
    </w:p>
    <w:p>
      <w:pPr>
        <w:pStyle w:val="Heading3"/>
        <w:bidi w:val="0"/>
        <w:spacing w:lineRule="auto" w:line="274" w:before="0" w:after="283"/>
        <w:jc w:val="start"/>
        <w:rPr/>
      </w:pPr>
      <w:r>
        <w:rPr/>
        <w:t>4.3 Componente 3: Microservicio de IA (Python/FastAPI)</w:t>
      </w:r>
    </w:p>
    <w:p>
      <w:pPr>
        <w:pStyle w:val="BodyText"/>
        <w:bidi w:val="0"/>
        <w:spacing w:lineRule="auto" w:line="274"/>
        <w:jc w:val="start"/>
        <w:rPr/>
      </w:pPr>
      <w:r>
        <w:rPr/>
        <w:t>El servidor (</w:t>
      </w:r>
      <w:r>
        <w:rPr>
          <w:rStyle w:val="Textooriginal"/>
        </w:rPr>
        <w:t>server.py</w:t>
      </w:r>
      <w:r>
        <w:rPr/>
        <w:t>) es un microservicio optimizado para el rendimiento de la IA.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lineRule="auto" w:line="274"/>
        <w:ind w:hanging="283" w:start="709"/>
        <w:jc w:val="start"/>
        <w:rPr/>
      </w:pPr>
      <w:r>
        <w:rPr>
          <w:b/>
        </w:rPr>
        <w:t>API (FastAPI):</w:t>
      </w:r>
      <w:r>
        <w:rPr/>
        <w:t xml:space="preserve"> Expone </w:t>
      </w:r>
      <w:r>
        <w:rPr>
          <w:i/>
        </w:rPr>
        <w:t>endpoints</w:t>
      </w:r>
      <w:r>
        <w:rPr/>
        <w:t xml:space="preserve"> RESTful (ej. </w:t>
      </w:r>
      <w:r>
        <w:rPr>
          <w:rStyle w:val="Textooriginal"/>
        </w:rPr>
        <w:t>/v1/chat/completions</w:t>
      </w:r>
      <w:r>
        <w:rPr/>
        <w:t xml:space="preserve">, </w:t>
      </w:r>
      <w:r>
        <w:rPr>
          <w:rStyle w:val="Textooriginal"/>
        </w:rPr>
        <w:t>/health</w:t>
      </w:r>
      <w:r>
        <w:rPr/>
        <w:t>) que el backend de PHP puede consumir.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lineRule="auto" w:line="274"/>
        <w:ind w:hanging="283" w:start="709"/>
        <w:jc w:val="start"/>
        <w:rPr/>
      </w:pPr>
      <w:r>
        <w:rPr>
          <w:b/>
        </w:rPr>
        <w:t>Optimización 4-bit:</w:t>
      </w:r>
      <w:r>
        <w:rPr/>
        <w:t xml:space="preserve"> Utiliza </w:t>
      </w:r>
      <w:r>
        <w:rPr>
          <w:rStyle w:val="Textooriginal"/>
        </w:rPr>
        <w:t>bitsandbytes</w:t>
      </w:r>
      <w:r>
        <w:rPr/>
        <w:t xml:space="preserve"> para cargar el modelo en 4 bits, reduciendo el uso de VRAM de ~14GB (en FP16) a ~4-6GB. Esto es </w:t>
      </w:r>
      <w:r>
        <w:rPr>
          <w:b/>
        </w:rPr>
        <w:t>crítico</w:t>
      </w:r>
      <w:r>
        <w:rPr/>
        <w:t xml:space="preserve"> para la viabilidad del despliegue en hardware no especializado.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lineRule="auto" w:line="274"/>
        <w:ind w:hanging="283" w:start="709"/>
        <w:jc w:val="start"/>
        <w:rPr/>
      </w:pPr>
      <w:r>
        <w:rPr>
          <w:b/>
        </w:rPr>
        <w:t>Registro de Servicio:</w:t>
      </w:r>
      <w:r>
        <w:rPr/>
        <w:t xml:space="preserve"> El servidor Python se registra a sí mismo en la tabla </w:t>
      </w:r>
      <w:r>
        <w:rPr>
          <w:rStyle w:val="Textooriginal"/>
        </w:rPr>
        <w:t>ai_nodes</w:t>
      </w:r>
      <w:r>
        <w:rPr/>
        <w:t xml:space="preserve"> de la BD al iniciarse, permitiendo al backend de PHP (</w:t>
      </w:r>
      <w:r>
        <w:rPr>
          <w:rStyle w:val="Textooriginal"/>
        </w:rPr>
        <w:t>AIService.php</w:t>
      </w:r>
      <w:r>
        <w:rPr/>
        <w:t>) descubrir su URL dinámica (ej. Ngrok) y enviarle peticiones.</w:t>
      </w:r>
    </w:p>
    <w:p>
      <w:pPr>
        <w:pStyle w:val="Heading3"/>
        <w:bidi w:val="0"/>
        <w:spacing w:lineRule="auto" w:line="274" w:before="0" w:after="283"/>
        <w:jc w:val="start"/>
        <w:rPr/>
      </w:pPr>
      <w:r>
        <w:rPr/>
        <w:t>4.4 Componente 4: Bus de Mensajería Asíncrona (Redis + WebSockets)</w:t>
      </w:r>
    </w:p>
    <w:p>
      <w:pPr>
        <w:pStyle w:val="BodyText"/>
        <w:bidi w:val="0"/>
        <w:spacing w:lineRule="auto" w:line="274"/>
        <w:jc w:val="start"/>
        <w:rPr/>
      </w:pPr>
      <w:r>
        <w:rPr/>
        <w:t>Este es el componente más avanzado y define la naturaleza de "tiempo real" del proyecto.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lineRule="auto" w:line="274"/>
        <w:ind w:hanging="283" w:start="709"/>
        <w:jc w:val="start"/>
        <w:rPr/>
      </w:pPr>
      <w:r>
        <w:rPr>
          <w:b/>
        </w:rPr>
        <w:t>Desacoplamiento:</w:t>
      </w:r>
      <w:r>
        <w:rPr/>
        <w:t xml:space="preserve"> La clave es que la API de PHP y el servidor WebSocket de PHP son </w:t>
      </w:r>
      <w:r>
        <w:rPr>
          <w:b/>
        </w:rPr>
        <w:t>dos procesos de servidor completamente diferentes y desacoplados</w:t>
      </w:r>
      <w:r>
        <w:rPr/>
        <w:t>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lineRule="auto" w:line="274"/>
        <w:ind w:hanging="283" w:start="709"/>
        <w:jc w:val="start"/>
        <w:rPr/>
      </w:pPr>
      <w:r>
        <w:rPr>
          <w:rStyle w:val="Textooriginal"/>
          <w:b/>
        </w:rPr>
        <w:t>ChatController.php</w:t>
      </w:r>
      <w:r>
        <w:rPr>
          <w:b/>
        </w:rPr>
        <w:t xml:space="preserve"> (El Publicador):</w:t>
      </w:r>
      <w:r>
        <w:rPr/>
        <w:t xml:space="preserve"> Cuando un usuario envía un mensaje, este controlador lo guarda en MySQL y luego usa </w:t>
      </w:r>
      <w:r>
        <w:rPr>
          <w:rStyle w:val="Textooriginal"/>
        </w:rPr>
        <w:t>predis/predis</w:t>
      </w:r>
      <w:r>
        <w:rPr/>
        <w:t xml:space="preserve"> para enviar un comando </w:t>
      </w:r>
      <w:r>
        <w:rPr>
          <w:rStyle w:val="Textooriginal"/>
        </w:rPr>
        <w:t>PUBLISH</w:t>
      </w:r>
      <w:r>
        <w:rPr/>
        <w:t xml:space="preserve"> a un canal de Redis (ej. </w:t>
      </w:r>
      <w:r>
        <w:rPr>
          <w:rStyle w:val="Textooriginal"/>
        </w:rPr>
        <w:t>canal-chat</w:t>
      </w:r>
      <w:r>
        <w:rPr/>
        <w:t>).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lineRule="auto" w:line="274"/>
        <w:ind w:hanging="283" w:start="709"/>
        <w:jc w:val="start"/>
        <w:rPr/>
      </w:pPr>
      <w:r>
        <w:rPr>
          <w:rStyle w:val="Textooriginal"/>
          <w:b/>
        </w:rPr>
        <w:t>ChatServer.php</w:t>
      </w:r>
      <w:r>
        <w:rPr>
          <w:b/>
        </w:rPr>
        <w:t xml:space="preserve"> (El Suscriptor):</w:t>
      </w:r>
      <w:r>
        <w:rPr/>
        <w:t xml:space="preserve"> Este servidor (que se ejecuta continuamente a través de </w:t>
      </w:r>
      <w:r>
        <w:rPr>
          <w:rStyle w:val="Textooriginal"/>
        </w:rPr>
        <w:t>websocket-server.php</w:t>
      </w:r>
      <w:r>
        <w:rPr/>
        <w:t xml:space="preserve">) utiliza </w:t>
      </w:r>
      <w:r>
        <w:rPr>
          <w:rStyle w:val="Textooriginal"/>
        </w:rPr>
        <w:t>clue/redis-react</w:t>
      </w:r>
      <w:r>
        <w:rPr/>
        <w:t xml:space="preserve"> para </w:t>
      </w:r>
      <w:r>
        <w:rPr>
          <w:i/>
        </w:rPr>
        <w:t>escuchar</w:t>
      </w:r>
      <w:r>
        <w:rPr/>
        <w:t xml:space="preserve"> (</w:t>
      </w:r>
      <w:r>
        <w:rPr>
          <w:rStyle w:val="Textooriginal"/>
        </w:rPr>
        <w:t>subscribe</w:t>
      </w:r>
      <w:r>
        <w:rPr/>
        <w:t>) ese mismo canal de Redis.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lineRule="auto" w:line="274"/>
        <w:ind w:hanging="283" w:start="709"/>
        <w:jc w:val="start"/>
        <w:rPr/>
      </w:pPr>
      <w:r>
        <w:rPr>
          <w:rStyle w:val="Textooriginal"/>
          <w:b/>
        </w:rPr>
        <w:t>webSocketManager.js</w:t>
      </w:r>
      <w:r>
        <w:rPr>
          <w:b/>
        </w:rPr>
        <w:t xml:space="preserve"> (El Cliente):</w:t>
      </w:r>
      <w:r>
        <w:rPr/>
        <w:t xml:space="preserve"> Cuando </w:t>
      </w:r>
      <w:r>
        <w:rPr>
          <w:rStyle w:val="Textooriginal"/>
        </w:rPr>
        <w:t>ChatServer.php</w:t>
      </w:r>
      <w:r>
        <w:rPr/>
        <w:t xml:space="preserve"> recibe un mensaje de Redis, lo retransmite a través de WebSockets a los clientes (</w:t>
      </w:r>
      <w:r>
        <w:rPr>
          <w:rStyle w:val="Textooriginal"/>
        </w:rPr>
        <w:t>webSocketManager.js</w:t>
      </w:r>
      <w:r>
        <w:rPr/>
        <w:t>) que están suscritos a ese chat específico.</w:t>
      </w:r>
    </w:p>
    <w:p>
      <w:pPr>
        <w:pStyle w:val="Heading2"/>
        <w:widowControl/>
        <w:pBdr/>
        <w:bidi w:val="0"/>
        <w:spacing w:lineRule="auto" w:line="274" w:before="0" w:after="0"/>
        <w:ind w:hanging="0" w:start="0" w:end="0"/>
        <w:jc w:val="start"/>
        <w:rPr/>
      </w:pPr>
      <w:r>
        <w:rPr/>
        <w:t>5.0 Estado Detallado por Módulo (Análisis de Código)</w:t>
      </w:r>
    </w:p>
    <w:p>
      <w:pPr>
        <w:pStyle w:val="BodyText"/>
        <w:bidi w:val="0"/>
        <w:spacing w:lineRule="auto" w:line="274"/>
        <w:jc w:val="start"/>
        <w:rPr/>
      </w:pPr>
      <w:r>
        <w:rPr/>
        <w:t>Un análisis profundo del código confirma que la mayoría de las funcionalidades principales están 100% completas y listas para producción.</w:t>
      </w:r>
    </w:p>
    <w:p>
      <w:pPr>
        <w:pStyle w:val="Heading3"/>
        <w:bidi w:val="0"/>
        <w:spacing w:lineRule="auto" w:line="274" w:before="0" w:after="283"/>
        <w:jc w:val="start"/>
        <w:rPr/>
      </w:pPr>
      <w:r>
        <w:rPr/>
        <w:t>5.1 Módulo 1: Núcleo y Autenticación (100% Completo)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lineRule="auto" w:line="274"/>
        <w:ind w:hanging="283" w:start="709"/>
        <w:jc w:val="start"/>
        <w:rPr/>
      </w:pPr>
      <w:r>
        <w:rPr>
          <w:b/>
        </w:rPr>
        <w:t>Registro y Verificación:</w:t>
      </w:r>
      <w:r>
        <w:rPr/>
        <w:t xml:space="preserve"> </w:t>
      </w:r>
      <w:r>
        <w:rPr>
          <w:rStyle w:val="Textooriginal"/>
        </w:rPr>
        <w:t>AuthController.php</w:t>
      </w:r>
      <w:r>
        <w:rPr/>
        <w:t xml:space="preserve"> y </w:t>
      </w:r>
      <w:r>
        <w:rPr>
          <w:rStyle w:val="Textooriginal"/>
        </w:rPr>
        <w:t>PHPMailerService.php</w:t>
      </w:r>
      <w:r>
        <w:rPr/>
        <w:t xml:space="preserve"> manejan el flujo completo de registro, incluyendo el envío de correos electrónicos de verificación.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lineRule="auto" w:line="274"/>
        <w:ind w:hanging="283" w:start="709"/>
        <w:jc w:val="start"/>
        <w:rPr/>
      </w:pPr>
      <w:r>
        <w:rPr>
          <w:b/>
        </w:rPr>
        <w:t>Autenticación JWT:</w:t>
      </w:r>
      <w:r>
        <w:rPr/>
        <w:t xml:space="preserve"> El flujo de inicio de sesión (</w:t>
      </w:r>
      <w:r>
        <w:rPr>
          <w:rStyle w:val="Textooriginal"/>
        </w:rPr>
        <w:t>/api/auth/login</w:t>
      </w:r>
      <w:r>
        <w:rPr/>
        <w:t>) genera un JWT (</w:t>
      </w:r>
      <w:r>
        <w:rPr>
          <w:rStyle w:val="Textooriginal"/>
        </w:rPr>
        <w:t>firebase/php-jwt</w:t>
      </w:r>
      <w:r>
        <w:rPr/>
        <w:t>) que el frontend almacena (</w:t>
      </w:r>
      <w:r>
        <w:rPr>
          <w:rStyle w:val="Textooriginal"/>
        </w:rPr>
        <w:t>api.js</w:t>
      </w:r>
      <w:r>
        <w:rPr/>
        <w:t>).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lineRule="auto" w:line="274"/>
        <w:ind w:hanging="283" w:start="709"/>
        <w:jc w:val="start"/>
        <w:rPr/>
      </w:pPr>
      <w:r>
        <w:rPr>
          <w:b/>
        </w:rPr>
        <w:t>Middleware de Seguridad:</w:t>
      </w:r>
      <w:r>
        <w:rPr/>
        <w:t xml:space="preserve"> </w:t>
      </w:r>
      <w:r>
        <w:rPr>
          <w:rStyle w:val="Textooriginal"/>
        </w:rPr>
        <w:t>AuthMiddleware.php</w:t>
      </w:r>
      <w:r>
        <w:rPr/>
        <w:t xml:space="preserve"> y </w:t>
      </w:r>
      <w:r>
        <w:rPr>
          <w:rStyle w:val="Textooriginal"/>
        </w:rPr>
        <w:t>AdminMiddleware.php</w:t>
      </w:r>
      <w:r>
        <w:rPr/>
        <w:t xml:space="preserve"> interceptan las peticiones, validan el token y cargan los datos del usuario (</w:t>
      </w:r>
      <w:r>
        <w:rPr>
          <w:rStyle w:val="Textooriginal"/>
        </w:rPr>
        <w:t>$GLOBALS['current_user']</w:t>
      </w:r>
      <w:r>
        <w:rPr/>
        <w:t>).</w:t>
      </w:r>
    </w:p>
    <w:p>
      <w:pPr>
        <w:pStyle w:val="Heading3"/>
        <w:bidi w:val="0"/>
        <w:spacing w:lineRule="auto" w:line="274" w:before="0" w:after="283"/>
        <w:jc w:val="start"/>
        <w:rPr/>
      </w:pPr>
      <w:r>
        <w:rPr/>
        <w:t>5.2 Módulo 2: Chat Híbrido y Tiempo Real (100% Completo)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lineRule="auto" w:line="274"/>
        <w:ind w:hanging="283" w:start="709"/>
        <w:jc w:val="start"/>
        <w:rPr/>
      </w:pPr>
      <w:r>
        <w:rPr>
          <w:b/>
        </w:rPr>
        <w:t>Gestión de Chat:</w:t>
      </w:r>
      <w:r>
        <w:rPr/>
        <w:t xml:space="preserve"> Los usuarios pueden crear chats (</w:t>
      </w:r>
      <w:r>
        <w:rPr>
          <w:rStyle w:val="Textooriginal"/>
        </w:rPr>
        <w:t>createAIChat</w:t>
      </w:r>
      <w:r>
        <w:rPr/>
        <w:t xml:space="preserve">, </w:t>
      </w:r>
      <w:r>
        <w:rPr>
          <w:rStyle w:val="Textooriginal"/>
        </w:rPr>
        <w:t>startChatWithUser</w:t>
      </w:r>
      <w:r>
        <w:rPr/>
        <w:t>), renombrarlos (</w:t>
      </w:r>
      <w:r>
        <w:rPr>
          <w:rStyle w:val="Textooriginal"/>
        </w:rPr>
        <w:t>renameChat</w:t>
      </w:r>
      <w:r>
        <w:rPr/>
        <w:t>) y eliminarlos (</w:t>
      </w:r>
      <w:r>
        <w:rPr>
          <w:rStyle w:val="Textooriginal"/>
        </w:rPr>
        <w:t>deleteChat</w:t>
      </w:r>
      <w:r>
        <w:rPr/>
        <w:t>).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lineRule="auto" w:line="274"/>
        <w:ind w:hanging="283" w:start="709"/>
        <w:jc w:val="start"/>
        <w:rPr/>
      </w:pPr>
      <w:r>
        <w:rPr>
          <w:b/>
        </w:rPr>
        <w:t>Cliente WebSocket:</w:t>
      </w:r>
      <w:r>
        <w:rPr/>
        <w:t xml:space="preserve"> </w:t>
      </w:r>
      <w:r>
        <w:rPr>
          <w:rStyle w:val="Textooriginal"/>
        </w:rPr>
        <w:t>webSocketManager.js</w:t>
      </w:r>
      <w:r>
        <w:rPr/>
        <w:t xml:space="preserve"> es una clase robusta que gestiona el ciclo de vida de la conexión, incluyendo </w:t>
      </w:r>
      <w:r>
        <w:rPr>
          <w:rStyle w:val="Textooriginal"/>
        </w:rPr>
        <w:t>onOpen</w:t>
      </w:r>
      <w:r>
        <w:rPr/>
        <w:t xml:space="preserve">, </w:t>
      </w:r>
      <w:r>
        <w:rPr>
          <w:rStyle w:val="Textooriginal"/>
        </w:rPr>
        <w:t>onMessage</w:t>
      </w:r>
      <w:r>
        <w:rPr/>
        <w:t xml:space="preserve">, </w:t>
      </w:r>
      <w:r>
        <w:rPr>
          <w:rStyle w:val="Textooriginal"/>
        </w:rPr>
        <w:t>onClose</w:t>
      </w:r>
      <w:r>
        <w:rPr/>
        <w:t xml:space="preserve"> y </w:t>
      </w:r>
      <w:r>
        <w:rPr>
          <w:rStyle w:val="Textooriginal"/>
        </w:rPr>
        <w:t>onError</w:t>
      </w:r>
      <w:r>
        <w:rPr/>
        <w:t xml:space="preserve">, así como reconexión automática con </w:t>
      </w:r>
      <w:r>
        <w:rPr>
          <w:i/>
        </w:rPr>
        <w:t>backoff</w:t>
      </w:r>
      <w:r>
        <w:rPr/>
        <w:t xml:space="preserve"> exponencial.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lineRule="auto" w:line="274"/>
        <w:ind w:hanging="283" w:start="709"/>
        <w:jc w:val="start"/>
        <w:rPr/>
      </w:pPr>
      <w:r>
        <w:rPr>
          <w:b/>
        </w:rPr>
        <w:t>Mensajería Avanzada:</w:t>
      </w:r>
      <w:r>
        <w:rPr/>
        <w:t xml:space="preserve"> El sistema soporta respuestas (</w:t>
      </w:r>
      <w:r>
        <w:rPr>
          <w:rStyle w:val="Textooriginal"/>
        </w:rPr>
        <w:t>replying_to_id</w:t>
      </w:r>
      <w:r>
        <w:rPr/>
        <w:t>), eliminación de mensajes (soft delete), y búsqueda de mensajes (</w:t>
      </w:r>
      <w:r>
        <w:rPr>
          <w:rStyle w:val="Textooriginal"/>
        </w:rPr>
        <w:t>/api/chat/search</w:t>
      </w:r>
      <w:r>
        <w:rPr/>
        <w:t xml:space="preserve">) utilizando los índices </w:t>
      </w:r>
      <w:r>
        <w:rPr>
          <w:rStyle w:val="Textooriginal"/>
        </w:rPr>
        <w:t>FULLTEXT</w:t>
      </w:r>
      <w:r>
        <w:rPr/>
        <w:t xml:space="preserve"> de la BD.</w:t>
      </w:r>
    </w:p>
    <w:p>
      <w:pPr>
        <w:pStyle w:val="Heading3"/>
        <w:bidi w:val="0"/>
        <w:spacing w:lineRule="auto" w:line="274" w:before="0" w:after="283"/>
        <w:jc w:val="start"/>
        <w:rPr/>
      </w:pPr>
      <w:r>
        <w:rPr/>
        <w:t>5.3 Módulo 3: Panel de Administración (100% Completo)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lineRule="auto" w:line="274"/>
        <w:ind w:hanging="283" w:start="709" w:end="0"/>
        <w:jc w:val="start"/>
        <w:rPr/>
      </w:pPr>
      <w:r>
        <w:rPr>
          <w:b/>
        </w:rPr>
        <w:t>Veredicto:</w:t>
      </w:r>
      <w:r>
        <w:rPr/>
        <w:t xml:space="preserve"> El informe v2.1 subestima este módulo. El código demuestra que el panel de administración está </w:t>
      </w:r>
      <w:r>
        <w:rPr>
          <w:b/>
        </w:rPr>
        <w:t>totalmente funcional</w:t>
      </w:r>
      <w:r>
        <w:rPr/>
        <w:t>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lineRule="auto" w:line="274"/>
        <w:ind w:hanging="283" w:start="709"/>
        <w:jc w:val="start"/>
        <w:rPr/>
      </w:pPr>
      <w:r>
        <w:rPr>
          <w:b/>
        </w:rPr>
        <w:t>SPA Dedicada:</w:t>
      </w:r>
      <w:r>
        <w:rPr/>
        <w:t xml:space="preserve"> </w:t>
      </w:r>
      <w:r>
        <w:rPr>
          <w:rStyle w:val="Textooriginal"/>
        </w:rPr>
        <w:t>admin.js</w:t>
      </w:r>
      <w:r>
        <w:rPr/>
        <w:t xml:space="preserve"> es una aplicación de página única completa que carga dinámicamente secciones para estadísticas, gestión de usuarios, configuración y logs.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lineRule="auto" w:line="274"/>
        <w:ind w:hanging="283" w:start="709"/>
        <w:jc w:val="start"/>
        <w:rPr/>
      </w:pPr>
      <w:r>
        <w:rPr>
          <w:b/>
        </w:rPr>
        <w:t>Gestión de Usuarios:</w:t>
      </w:r>
      <w:r>
        <w:rPr/>
        <w:t xml:space="preserve"> </w:t>
      </w:r>
      <w:r>
        <w:rPr>
          <w:rStyle w:val="Textooriginal"/>
        </w:rPr>
        <w:t>AdminController.php</w:t>
      </w:r>
      <w:r>
        <w:rPr/>
        <w:t xml:space="preserve"> permite a los administradores activar/desactivar usuarios y gestionar roles de administrador (</w:t>
      </w:r>
      <w:r>
        <w:rPr>
          <w:rStyle w:val="Textooriginal"/>
        </w:rPr>
        <w:t>make_admin</w:t>
      </w:r>
      <w:r>
        <w:rPr/>
        <w:t xml:space="preserve">, </w:t>
      </w:r>
      <w:r>
        <w:rPr>
          <w:rStyle w:val="Textooriginal"/>
        </w:rPr>
        <w:t>remove_admin</w:t>
      </w:r>
      <w:r>
        <w:rPr/>
        <w:t>).</w:t>
      </w:r>
    </w:p>
    <w:p>
      <w:pPr>
        <w:pStyle w:val="Heading3"/>
        <w:bidi w:val="0"/>
        <w:spacing w:lineRule="auto" w:line="274" w:before="0" w:after="283"/>
        <w:jc w:val="start"/>
        <w:rPr/>
      </w:pPr>
      <w:r>
        <w:rPr/>
        <w:t>5.4 Módulo 4: Integración de IA y RAG (30% En Progreso)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lineRule="auto" w:line="274"/>
        <w:ind w:hanging="283" w:start="709"/>
        <w:jc w:val="start"/>
        <w:rPr/>
      </w:pPr>
      <w:r>
        <w:rPr>
          <w:b/>
        </w:rPr>
        <w:t>Estado:</w:t>
      </w:r>
      <w:r>
        <w:rPr/>
        <w:t xml:space="preserve"> Esta es la fase de desarrollo actual. Los componentes están construidos, pero la integración final está pendiente.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lineRule="auto" w:line="274"/>
        <w:ind w:hanging="283" w:start="709"/>
        <w:jc w:val="start"/>
        <w:rPr/>
      </w:pPr>
      <w:r>
        <w:rPr>
          <w:b/>
        </w:rPr>
        <w:t>Flujo de IA (No Streaming):</w:t>
      </w:r>
      <w:r>
        <w:rPr/>
        <w:t xml:space="preserve"> El flujo asíncrono (</w:t>
      </w:r>
      <w:r>
        <w:rPr>
          <w:rStyle w:val="Textooriginal"/>
        </w:rPr>
        <w:t>ChatController</w:t>
      </w:r>
      <w:r>
        <w:rPr/>
        <w:t xml:space="preserve"> -&gt; </w:t>
      </w:r>
      <w:r>
        <w:rPr>
          <w:rStyle w:val="Textooriginal"/>
        </w:rPr>
        <w:t>launch-ai-job.sh</w:t>
      </w:r>
      <w:r>
        <w:rPr/>
        <w:t xml:space="preserve"> -&gt; </w:t>
      </w:r>
      <w:r>
        <w:rPr>
          <w:rStyle w:val="Textooriginal"/>
        </w:rPr>
        <w:t>ai-processor.php</w:t>
      </w:r>
      <w:r>
        <w:rPr/>
        <w:t xml:space="preserve"> -&gt; </w:t>
      </w:r>
      <w:r>
        <w:rPr>
          <w:rStyle w:val="Textooriginal"/>
        </w:rPr>
        <w:t>AIService</w:t>
      </w:r>
      <w:r>
        <w:rPr/>
        <w:t xml:space="preserve"> -&gt; </w:t>
      </w:r>
      <w:r>
        <w:rPr>
          <w:rStyle w:val="Textooriginal"/>
        </w:rPr>
        <w:t>server.py</w:t>
      </w:r>
      <w:r>
        <w:rPr/>
        <w:t xml:space="preserve"> -&gt; </w:t>
      </w:r>
      <w:r>
        <w:rPr>
          <w:rStyle w:val="Textooriginal"/>
        </w:rPr>
        <w:t>Redis</w:t>
      </w:r>
      <w:r>
        <w:rPr/>
        <w:t xml:space="preserve"> -&gt; </w:t>
      </w:r>
      <w:r>
        <w:rPr>
          <w:rStyle w:val="Textooriginal"/>
        </w:rPr>
        <w:t>ChatServer</w:t>
      </w:r>
      <w:r>
        <w:rPr/>
        <w:t xml:space="preserve">) está </w:t>
      </w:r>
      <w:r>
        <w:rPr>
          <w:b/>
        </w:rPr>
        <w:t>completamente implementado en el código</w:t>
      </w:r>
      <w:r>
        <w:rPr/>
        <w:t>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lineRule="auto" w:line="274"/>
        <w:ind w:hanging="283" w:start="709"/>
        <w:jc w:val="start"/>
        <w:rPr/>
      </w:pPr>
      <w:r>
        <w:rPr>
          <w:b/>
        </w:rPr>
        <w:t>RAG (Retrieval-Augmented Generation):</w:t>
      </w:r>
      <w:r>
        <w:rPr/>
        <w:t xml:space="preserve"> La base de datos está </w:t>
      </w:r>
      <w:r>
        <w:rPr>
          <w:b/>
        </w:rPr>
        <w:t>lista para RAG</w:t>
      </w:r>
      <w:r>
        <w:rPr/>
        <w:t xml:space="preserve">, con las tablas </w:t>
      </w:r>
      <w:r>
        <w:rPr>
          <w:rStyle w:val="Textooriginal"/>
        </w:rPr>
        <w:t>global_knowledge_triplets</w:t>
      </w:r>
      <w:r>
        <w:rPr/>
        <w:t xml:space="preserve"> y el procedimiento </w:t>
      </w:r>
      <w:r>
        <w:rPr>
          <w:rStyle w:val="Textooriginal"/>
        </w:rPr>
        <w:t>SearchKnowledge</w:t>
      </w:r>
      <w:r>
        <w:rPr/>
        <w:t xml:space="preserve">. El siguiente paso es hacer que </w:t>
      </w:r>
      <w:r>
        <w:rPr>
          <w:rStyle w:val="Textooriginal"/>
        </w:rPr>
        <w:t>server.py</w:t>
      </w:r>
      <w:r>
        <w:rPr/>
        <w:t xml:space="preserve"> llame a este procedimiento para "recuperar" contexto antes de "generar" una respuesta.</w:t>
      </w:r>
    </w:p>
    <w:p>
      <w:pPr>
        <w:pStyle w:val="Heading2"/>
        <w:widowControl/>
        <w:pBdr/>
        <w:bidi w:val="0"/>
        <w:spacing w:lineRule="auto" w:line="274" w:before="0" w:after="0"/>
        <w:ind w:hanging="0" w:start="0" w:end="0"/>
        <w:jc w:val="start"/>
        <w:rPr/>
      </w:pPr>
      <w:r>
        <w:rPr/>
        <w:t>6.0 Evaluación de Competencias (Análisis Profundo)</w:t>
      </w:r>
    </w:p>
    <w:p>
      <w:pPr>
        <w:pStyle w:val="BodyText"/>
        <w:bidi w:val="0"/>
        <w:spacing w:lineRule="auto" w:line="274"/>
        <w:ind w:hanging="0" w:start="0" w:end="0"/>
        <w:jc w:val="start"/>
        <w:rPr/>
      </w:pPr>
      <w:r>
        <w:rPr/>
        <w:t xml:space="preserve">El logro más significativo de este proyecto es la </w:t>
      </w:r>
      <w:r>
        <w:rPr>
          <w:b/>
        </w:rPr>
        <w:t>amplitud y profundidad de las competencias demostradas por un solo desarrollador, Roberto Perozo</w:t>
      </w:r>
      <w:r>
        <w:rPr/>
        <w:t>. El código sirve como evidencia directa de un dominio excepcional en múltiples dominios críticos:</w:t>
      </w:r>
    </w:p>
    <w:p>
      <w:pPr>
        <w:pStyle w:val="Heading3"/>
        <w:bidi w:val="0"/>
        <w:spacing w:lineRule="auto" w:line="274" w:before="0" w:after="283"/>
        <w:jc w:val="start"/>
        <w:rPr/>
      </w:pPr>
      <w:r>
        <w:rPr/>
        <w:t>6.1 Arquitectura y Diseño de Sistemas (Nivel Experto)</w:t>
      </w:r>
    </w:p>
    <w:p>
      <w:pPr>
        <w:pStyle w:val="BodyText"/>
        <w:bidi w:val="0"/>
        <w:spacing w:lineRule="auto" w:line="274"/>
        <w:jc w:val="start"/>
        <w:rPr/>
      </w:pPr>
      <w:r>
        <w:rPr/>
        <w:t>La competencia en arquitectura es evidente en el diseño de un sistema distribuido de 4 componentes. La elección de desacoplar la API de PHP de los WebSockets a través de un bus de mensajes Redis (</w:t>
      </w:r>
      <w:r>
        <w:rPr>
          <w:rStyle w:val="Textooriginal"/>
        </w:rPr>
        <w:t>canal-chat</w:t>
      </w:r>
      <w:r>
        <w:rPr/>
        <w:t>) no es un patrón trivial; es una solución de nivel empresarial para la escalabilidad que previene cuellos de botella.</w:t>
      </w:r>
    </w:p>
    <w:p>
      <w:pPr>
        <w:pStyle w:val="Heading3"/>
        <w:bidi w:val="0"/>
        <w:spacing w:lineRule="auto" w:line="274" w:before="0" w:after="283"/>
        <w:jc w:val="start"/>
        <w:rPr/>
      </w:pPr>
      <w:r>
        <w:rPr/>
        <w:t>6.2 Ingeniería Backend (PHP y Python) (Nivel Experto)</w:t>
      </w:r>
    </w:p>
    <w:p>
      <w:pPr>
        <w:pStyle w:val="BodyText"/>
        <w:bidi w:val="0"/>
        <w:spacing w:lineRule="auto" w:line="274"/>
        <w:jc w:val="start"/>
        <w:rPr/>
      </w:pPr>
      <w:r>
        <w:rPr/>
        <w:t>El desarrollador demuestra fluidez de nivel experto en dos ecosistemas de backend distintos: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lineRule="auto" w:line="274"/>
        <w:ind w:hanging="283" w:start="709"/>
        <w:jc w:val="start"/>
        <w:rPr/>
      </w:pPr>
      <w:r>
        <w:rPr>
          <w:b/>
        </w:rPr>
        <w:t>PHP:</w:t>
      </w:r>
      <w:r>
        <w:rPr/>
        <w:t xml:space="preserve"> El código (</w:t>
      </w:r>
      <w:r>
        <w:rPr>
          <w:rStyle w:val="Textooriginal"/>
        </w:rPr>
        <w:t>ChatController.php</w:t>
      </w:r>
      <w:r>
        <w:rPr/>
        <w:t xml:space="preserve">, </w:t>
      </w:r>
      <w:r>
        <w:rPr>
          <w:rStyle w:val="Textooriginal"/>
        </w:rPr>
        <w:t>AdminController.php</w:t>
      </w:r>
      <w:r>
        <w:rPr/>
        <w:t>, etc.) es PHP moderno, orientado a objetos, modular (PSR-4) y seguro (PDO).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lineRule="auto" w:line="274"/>
        <w:ind w:hanging="283" w:start="709"/>
        <w:jc w:val="start"/>
        <w:rPr/>
      </w:pPr>
      <w:r>
        <w:rPr>
          <w:b/>
        </w:rPr>
        <w:t>Python:</w:t>
      </w:r>
      <w:r>
        <w:rPr/>
        <w:t xml:space="preserve"> </w:t>
      </w:r>
      <w:r>
        <w:rPr>
          <w:rStyle w:val="Textooriginal"/>
        </w:rPr>
        <w:t>server.py</w:t>
      </w:r>
      <w:r>
        <w:rPr/>
        <w:t xml:space="preserve"> es un microservicio FastAPI limpio y optimizado. La implementación de la </w:t>
      </w:r>
      <w:r>
        <w:rPr>
          <w:b/>
        </w:rPr>
        <w:t>cuantización de 4 bits</w:t>
      </w:r>
      <w:r>
        <w:rPr/>
        <w:t xml:space="preserve"> no es una simple integración de IA, sino una optimización de bajo nivel que demuestra una comprensión profunda del </w:t>
      </w:r>
      <w:r>
        <w:rPr>
          <w:i/>
        </w:rPr>
        <w:t>hardware</w:t>
      </w:r>
      <w:r>
        <w:rPr/>
        <w:t xml:space="preserve"> y la inferencia de modelos.</w:t>
      </w:r>
    </w:p>
    <w:p>
      <w:pPr>
        <w:pStyle w:val="Heading3"/>
        <w:bidi w:val="0"/>
        <w:spacing w:lineRule="auto" w:line="274" w:before="0" w:after="283"/>
        <w:jc w:val="start"/>
        <w:rPr/>
      </w:pPr>
      <w:r>
        <w:rPr/>
        <w:t>6.3 Ingeniería Frontend (JavaScript) (Nivel Avanzado)</w:t>
      </w:r>
    </w:p>
    <w:p>
      <w:pPr>
        <w:pStyle w:val="BodyText"/>
        <w:bidi w:val="0"/>
        <w:spacing w:lineRule="auto" w:line="274"/>
        <w:jc w:val="start"/>
        <w:rPr/>
      </w:pPr>
      <w:r>
        <w:rPr/>
        <w:t xml:space="preserve">En lugar de depender de un framework, el desarrollador </w:t>
      </w:r>
      <w:r>
        <w:rPr>
          <w:b/>
        </w:rPr>
        <w:t>construyó un micro-framework reactivo propio</w:t>
      </w:r>
      <w:r>
        <w:rPr/>
        <w:t xml:space="preserve"> desde cero.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lineRule="auto" w:line="274"/>
        <w:ind w:hanging="283" w:start="709"/>
        <w:jc w:val="start"/>
        <w:rPr/>
      </w:pPr>
      <w:r>
        <w:rPr>
          <w:b/>
        </w:rPr>
        <w:t>Gestor de Estado:</w:t>
      </w:r>
      <w:r>
        <w:rPr/>
        <w:t xml:space="preserve"> </w:t>
      </w:r>
      <w:r>
        <w:rPr>
          <w:rStyle w:val="Textooriginal"/>
        </w:rPr>
        <w:t>stateManager.js</w:t>
      </w:r>
      <w:r>
        <w:rPr/>
        <w:t xml:space="preserve"> implementa un almacén de estado inmutable (Patrón Observador).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lineRule="auto" w:line="274"/>
        <w:ind w:hanging="283" w:start="709"/>
        <w:jc w:val="start"/>
        <w:rPr/>
      </w:pPr>
      <w:r>
        <w:rPr>
          <w:b/>
        </w:rPr>
        <w:t>Gestor de Conexión:</w:t>
      </w:r>
      <w:r>
        <w:rPr/>
        <w:t xml:space="preserve"> </w:t>
      </w:r>
      <w:r>
        <w:rPr>
          <w:rStyle w:val="Textooriginal"/>
        </w:rPr>
        <w:t>webSocketManager.js</w:t>
      </w:r>
      <w:r>
        <w:rPr/>
        <w:t xml:space="preserve"> maneja la reconexión, los </w:t>
      </w:r>
      <w:r>
        <w:rPr>
          <w:i/>
        </w:rPr>
        <w:t>heartbeats</w:t>
      </w:r>
      <w:r>
        <w:rPr/>
        <w:t xml:space="preserve"> y el enrutamiento de mensajes.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lineRule="auto" w:line="274"/>
        <w:ind w:hanging="283" w:start="709"/>
        <w:jc w:val="start"/>
        <w:rPr/>
      </w:pPr>
      <w:r>
        <w:rPr>
          <w:b/>
        </w:rPr>
        <w:t>Modularidad:</w:t>
      </w:r>
      <w:r>
        <w:rPr/>
        <w:t xml:space="preserve"> La separación de la lógica (</w:t>
      </w:r>
      <w:r>
        <w:rPr>
          <w:rStyle w:val="Textooriginal"/>
        </w:rPr>
        <w:t>chatUI.js</w:t>
      </w:r>
      <w:r>
        <w:rPr/>
        <w:t xml:space="preserve">, </w:t>
      </w:r>
      <w:r>
        <w:rPr>
          <w:rStyle w:val="Textooriginal"/>
        </w:rPr>
        <w:t>contactsUI.js</w:t>
      </w:r>
      <w:r>
        <w:rPr/>
        <w:t xml:space="preserve">, </w:t>
      </w:r>
      <w:r>
        <w:rPr>
          <w:rStyle w:val="Textooriginal"/>
        </w:rPr>
        <w:t>api.js</w:t>
      </w:r>
      <w:r>
        <w:rPr/>
        <w:t xml:space="preserve">, </w:t>
      </w:r>
      <w:r>
        <w:rPr>
          <w:rStyle w:val="Textooriginal"/>
        </w:rPr>
        <w:t>main.js</w:t>
      </w:r>
      <w:r>
        <w:rPr/>
        <w:t>) es de alta calidad y mantenible.</w:t>
      </w:r>
    </w:p>
    <w:p>
      <w:pPr>
        <w:pStyle w:val="Heading3"/>
        <w:bidi w:val="0"/>
        <w:spacing w:lineRule="auto" w:line="274" w:before="0" w:after="283"/>
        <w:jc w:val="start"/>
        <w:rPr/>
      </w:pPr>
      <w:r>
        <w:rPr/>
        <w:t>6.4 Administración de Base de Datos (SQL) (Nivel Avanzado)</w:t>
      </w:r>
    </w:p>
    <w:p>
      <w:pPr>
        <w:pStyle w:val="BodyText"/>
        <w:bidi w:val="0"/>
        <w:spacing w:lineRule="auto" w:line="274"/>
        <w:jc w:val="start"/>
        <w:rPr/>
      </w:pPr>
      <w:r>
        <w:rPr/>
        <w:t xml:space="preserve">El desarrollador no se limitó a crear tablas. </w:t>
      </w:r>
      <w:r>
        <w:rPr>
          <w:rStyle w:val="Textooriginal"/>
        </w:rPr>
        <w:t>foxia.sql</w:t>
      </w:r>
      <w:r>
        <w:rPr/>
        <w:t xml:space="preserve"> demuestra habilidades avanzadas de DBA: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spacing w:lineRule="auto" w:line="274"/>
        <w:ind w:hanging="283" w:start="709"/>
        <w:jc w:val="start"/>
        <w:rPr/>
      </w:pPr>
      <w:r>
        <w:rPr>
          <w:b/>
        </w:rPr>
        <w:t>Diseño:</w:t>
      </w:r>
      <w:r>
        <w:rPr/>
        <w:t xml:space="preserve"> Un esquema 3NF robusto y normalizado.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spacing w:lineRule="auto" w:line="274"/>
        <w:ind w:hanging="283" w:start="709"/>
        <w:jc w:val="start"/>
        <w:rPr/>
      </w:pPr>
      <w:r>
        <w:rPr>
          <w:b/>
        </w:rPr>
        <w:t>Optimización:</w:t>
      </w:r>
      <w:r>
        <w:rPr/>
        <w:t xml:space="preserve"> Uso correcto de índices </w:t>
      </w:r>
      <w:r>
        <w:rPr>
          <w:rStyle w:val="Textooriginal"/>
        </w:rPr>
        <w:t>FULLTEXT</w:t>
      </w:r>
      <w:r>
        <w:rPr/>
        <w:t xml:space="preserve"> para búsquedas rápidas de mensajes.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spacing w:lineRule="auto" w:line="274"/>
        <w:ind w:hanging="283" w:start="709"/>
        <w:jc w:val="start"/>
        <w:rPr/>
      </w:pPr>
      <w:r>
        <w:rPr>
          <w:b/>
        </w:rPr>
        <w:t>Lógica de Negocio en BD:</w:t>
      </w:r>
      <w:r>
        <w:rPr/>
        <w:t xml:space="preserve"> Implementación de </w:t>
      </w:r>
      <w:r>
        <w:rPr>
          <w:b/>
        </w:rPr>
        <w:t>Procedimientos Almacenados</w:t>
      </w:r>
      <w:r>
        <w:rPr/>
        <w:t xml:space="preserve"> (</w:t>
      </w:r>
      <w:r>
        <w:rPr>
          <w:rStyle w:val="Textooriginal"/>
        </w:rPr>
        <w:t>SearchKnowledge</w:t>
      </w:r>
      <w:r>
        <w:rPr/>
        <w:t xml:space="preserve">) y </w:t>
      </w:r>
      <w:r>
        <w:rPr>
          <w:b/>
        </w:rPr>
        <w:t>Triggers</w:t>
      </w:r>
      <w:r>
        <w:rPr/>
        <w:t xml:space="preserve"> (</w:t>
      </w:r>
      <w:r>
        <w:rPr>
          <w:rStyle w:val="Textooriginal"/>
        </w:rPr>
        <w:t>AfterGlobalKnowledgeUpdate</w:t>
      </w:r>
      <w:r>
        <w:rPr/>
        <w:t>) para auditoría y rendimiento.</w:t>
      </w:r>
    </w:p>
    <w:p>
      <w:pPr>
        <w:pStyle w:val="Heading3"/>
        <w:bidi w:val="0"/>
        <w:spacing w:lineRule="auto" w:line="274" w:before="0" w:after="283"/>
        <w:jc w:val="start"/>
        <w:rPr/>
      </w:pPr>
      <w:r>
        <w:rPr/>
        <w:t>6.5 Seguridad Full-Stack (DevSecOps) (Nivel Avanzado)</w:t>
      </w:r>
    </w:p>
    <w:p>
      <w:pPr>
        <w:pStyle w:val="BodyText"/>
        <w:bidi w:val="0"/>
        <w:spacing w:lineRule="auto" w:line="274"/>
        <w:jc w:val="start"/>
        <w:rPr/>
      </w:pPr>
      <w:r>
        <w:rPr/>
        <w:t xml:space="preserve">La seguridad se implementa en </w:t>
      </w:r>
      <w:r>
        <w:rPr>
          <w:i/>
        </w:rPr>
        <w:t>todas las capas</w:t>
      </w:r>
      <w:r>
        <w:rPr/>
        <w:t xml:space="preserve"> del proyecto: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spacing w:lineRule="auto" w:line="274"/>
        <w:ind w:hanging="283" w:start="709"/>
        <w:jc w:val="start"/>
        <w:rPr/>
      </w:pPr>
      <w:r>
        <w:rPr>
          <w:b/>
        </w:rPr>
        <w:t>Frontend (XSS):</w:t>
      </w:r>
      <w:r>
        <w:rPr/>
        <w:t xml:space="preserve"> </w:t>
      </w:r>
      <w:r>
        <w:rPr>
          <w:rStyle w:val="Textooriginal"/>
        </w:rPr>
        <w:t>DOMPurify</w:t>
      </w:r>
      <w:r>
        <w:rPr/>
        <w:t xml:space="preserve"> sanitiza todas las salidas de chat.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spacing w:lineRule="auto" w:line="274"/>
        <w:ind w:hanging="283" w:start="709"/>
        <w:jc w:val="start"/>
        <w:rPr/>
      </w:pPr>
      <w:r>
        <w:rPr>
          <w:b/>
        </w:rPr>
        <w:t>Backend (SQLi):</w:t>
      </w:r>
      <w:r>
        <w:rPr/>
        <w:t xml:space="preserve"> El uso exclusivo de consultas preparadas de PDO elimina el riesgo de inyección SQL.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spacing w:lineRule="auto" w:line="274"/>
        <w:ind w:hanging="283" w:start="709"/>
        <w:jc w:val="start"/>
        <w:rPr/>
      </w:pPr>
      <w:r>
        <w:rPr>
          <w:b/>
        </w:rPr>
        <w:t>API (Auth):</w:t>
      </w:r>
      <w:r>
        <w:rPr/>
        <w:t xml:space="preserve"> </w:t>
      </w:r>
      <w:r>
        <w:rPr>
          <w:rStyle w:val="Textooriginal"/>
        </w:rPr>
        <w:t>AuthMiddleware.php</w:t>
      </w:r>
      <w:r>
        <w:rPr/>
        <w:t xml:space="preserve"> y </w:t>
      </w:r>
      <w:r>
        <w:rPr>
          <w:rStyle w:val="Textooriginal"/>
        </w:rPr>
        <w:t>AdminMiddleware.php</w:t>
      </w:r>
      <w:r>
        <w:rPr/>
        <w:t xml:space="preserve"> protegen cada </w:t>
      </w:r>
      <w:r>
        <w:rPr>
          <w:i/>
        </w:rPr>
        <w:t>endpoint</w:t>
      </w:r>
      <w:r>
        <w:rPr/>
        <w:t xml:space="preserve"> con JWT.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spacing w:lineRule="auto" w:line="274"/>
        <w:ind w:hanging="283" w:start="709"/>
        <w:jc w:val="start"/>
        <w:rPr/>
      </w:pPr>
      <w:r>
        <w:rPr>
          <w:b/>
        </w:rPr>
        <w:t>IA (Auth):</w:t>
      </w:r>
      <w:r>
        <w:rPr/>
        <w:t xml:space="preserve"> El </w:t>
      </w:r>
      <w:r>
        <w:rPr>
          <w:rStyle w:val="Textooriginal"/>
        </w:rPr>
        <w:t>server.py</w:t>
      </w:r>
      <w:r>
        <w:rPr/>
        <w:t xml:space="preserve"> también tiene su propia autenticación (</w:t>
      </w:r>
      <w:r>
        <w:rPr>
          <w:rStyle w:val="Textooriginal"/>
        </w:rPr>
        <w:t>verify_api_key</w:t>
      </w:r>
      <w:r>
        <w:rPr/>
        <w:t>), asegurando que solo el backend de PHP pueda usarlo.</w:t>
      </w:r>
    </w:p>
    <w:p>
      <w:pPr>
        <w:pStyle w:val="Heading3"/>
        <w:bidi w:val="0"/>
        <w:spacing w:lineRule="auto" w:line="274" w:before="0" w:after="283"/>
        <w:jc w:val="start"/>
        <w:rPr/>
      </w:pPr>
      <w:r>
        <w:rPr/>
        <w:t>6.6 Gestión de Proyecto y Documentación (Nivel Profesional)</w:t>
      </w:r>
    </w:p>
    <w:p>
      <w:pPr>
        <w:pStyle w:val="BodyText"/>
        <w:bidi w:val="0"/>
        <w:spacing w:lineRule="auto" w:line="274"/>
        <w:jc w:val="start"/>
        <w:rPr/>
      </w:pPr>
      <w:r>
        <w:rPr/>
        <w:t>La existencia de los tres informes (</w:t>
      </w:r>
      <w:r>
        <w:rPr>
          <w:rStyle w:val="Textooriginal"/>
        </w:rPr>
        <w:t>.docx</w:t>
      </w:r>
      <w:r>
        <w:rPr/>
        <w:t>), que detallan los planes, diagramas de flujo y el progreso, demuestra una competencia profesional en la gestión y documentación del ciclo de vida del desarrollo de software.</w:t>
      </w:r>
    </w:p>
    <w:p>
      <w:pPr>
        <w:pStyle w:val="Heading2"/>
        <w:widowControl/>
        <w:pBdr/>
        <w:bidi w:val="0"/>
        <w:spacing w:lineRule="auto" w:line="274" w:before="0" w:after="0"/>
        <w:ind w:hanging="0" w:start="0" w:end="0"/>
        <w:jc w:val="start"/>
        <w:rPr/>
      </w:pPr>
      <w:r>
        <w:rPr/>
        <w:t>7.0 Análisis de la Base de Datos (SQL)</w:t>
      </w:r>
    </w:p>
    <w:p>
      <w:pPr>
        <w:pStyle w:val="BodyText"/>
        <w:bidi w:val="0"/>
        <w:spacing w:lineRule="auto" w:line="274"/>
        <w:jc w:val="start"/>
        <w:rPr/>
      </w:pPr>
      <w:r>
        <w:rPr/>
        <w:t xml:space="preserve">El archivo </w:t>
      </w:r>
      <w:r>
        <w:rPr>
          <w:rStyle w:val="Textooriginal"/>
        </w:rPr>
        <w:t>foxia.sql</w:t>
      </w:r>
      <w:r>
        <w:rPr/>
        <w:t xml:space="preserve"> es el pilar fundamental del proyecto. Es un esquema de nivel de producción que garantiza la integridad, el rendimiento y la auditabilidad de los datos.</w:t>
      </w:r>
    </w:p>
    <w:p>
      <w:pPr>
        <w:pStyle w:val="Heading3"/>
        <w:bidi w:val="0"/>
        <w:spacing w:lineRule="auto" w:line="274" w:before="0" w:after="283"/>
        <w:jc w:val="start"/>
        <w:rPr/>
      </w:pPr>
      <w:r>
        <w:rPr/>
        <w:t>7.1 Diseño del Esquema y Normalización</w:t>
      </w:r>
    </w:p>
    <w:p>
      <w:pPr>
        <w:pStyle w:val="BodyText"/>
        <w:bidi w:val="0"/>
        <w:spacing w:lineRule="auto" w:line="274"/>
        <w:jc w:val="start"/>
        <w:rPr/>
      </w:pPr>
      <w:r>
        <w:rPr/>
        <w:t>El esquema está altamente normalizado (Tercera Forma Normal, 3NF), lo que previene la redundancia de datos.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spacing w:lineRule="auto" w:line="274"/>
        <w:ind w:hanging="283" w:start="709"/>
        <w:jc w:val="start"/>
        <w:rPr/>
      </w:pPr>
      <w:r>
        <w:rPr>
          <w:b/>
        </w:rPr>
        <w:t>Usuarios:</w:t>
      </w:r>
      <w:r>
        <w:rPr/>
        <w:t xml:space="preserve"> </w:t>
      </w:r>
      <w:r>
        <w:rPr>
          <w:rStyle w:val="Textooriginal"/>
        </w:rPr>
        <w:t>users</w:t>
      </w:r>
      <w:r>
        <w:rPr/>
        <w:t xml:space="preserve"> (datos principales), </w:t>
      </w:r>
      <w:r>
        <w:rPr>
          <w:rStyle w:val="Textooriginal"/>
        </w:rPr>
        <w:t>user_contacts</w:t>
      </w:r>
      <w:r>
        <w:rPr/>
        <w:t xml:space="preserve"> (relación N:N de amigos), </w:t>
      </w:r>
      <w:r>
        <w:rPr>
          <w:rStyle w:val="Textooriginal"/>
        </w:rPr>
        <w:t>user_sessions</w:t>
      </w:r>
      <w:r>
        <w:rPr/>
        <w:t xml:space="preserve"> (para múltiples inicios de sesión), </w:t>
      </w:r>
      <w:r>
        <w:rPr>
          <w:rStyle w:val="Textooriginal"/>
        </w:rPr>
        <w:t>email_verifications</w:t>
      </w:r>
      <w:r>
        <w:rPr/>
        <w:t xml:space="preserve"> (tokens de registro).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spacing w:lineRule="auto" w:line="274"/>
        <w:ind w:hanging="283" w:start="709"/>
        <w:jc w:val="start"/>
        <w:rPr/>
      </w:pPr>
      <w:r>
        <w:rPr>
          <w:b/>
        </w:rPr>
        <w:t>Chats:</w:t>
      </w:r>
      <w:r>
        <w:rPr/>
        <w:t xml:space="preserve"> </w:t>
      </w:r>
      <w:r>
        <w:rPr>
          <w:rStyle w:val="Textooriginal"/>
        </w:rPr>
        <w:t>chats</w:t>
      </w:r>
      <w:r>
        <w:rPr/>
        <w:t xml:space="preserve"> (metadatos del chat, ej. </w:t>
      </w:r>
      <w:r>
        <w:rPr>
          <w:rStyle w:val="Textooriginal"/>
        </w:rPr>
        <w:t>chat_type</w:t>
      </w:r>
      <w:r>
        <w:rPr/>
        <w:t xml:space="preserve">), </w:t>
      </w:r>
      <w:r>
        <w:rPr>
          <w:rStyle w:val="Textooriginal"/>
        </w:rPr>
        <w:t>chat_participants</w:t>
      </w:r>
      <w:r>
        <w:rPr/>
        <w:t xml:space="preserve"> (relación N:N de usuarios a chats), </w:t>
      </w:r>
      <w:r>
        <w:rPr>
          <w:rStyle w:val="Textooriginal"/>
        </w:rPr>
        <w:t>messages</w:t>
      </w:r>
      <w:r>
        <w:rPr/>
        <w:t xml:space="preserve"> (el contenido de los mensajes).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spacing w:lineRule="auto" w:line="274"/>
        <w:ind w:hanging="283" w:start="709"/>
        <w:jc w:val="start"/>
        <w:rPr/>
      </w:pPr>
      <w:r>
        <w:rPr>
          <w:b/>
        </w:rPr>
        <w:t>Conocimiento (RAG):</w:t>
      </w:r>
      <w:r>
        <w:rPr/>
        <w:t xml:space="preserve"> </w:t>
      </w:r>
      <w:r>
        <w:rPr>
          <w:rStyle w:val="Textooriginal"/>
        </w:rPr>
        <w:t>global_knowledge_triplets</w:t>
      </w:r>
      <w:r>
        <w:rPr/>
        <w:t xml:space="preserve">, </w:t>
      </w:r>
      <w:r>
        <w:rPr>
          <w:rStyle w:val="Textooriginal"/>
        </w:rPr>
        <w:t>chat_context_triplets</w:t>
      </w:r>
      <w:r>
        <w:rPr/>
        <w:t xml:space="preserve">, </w:t>
      </w:r>
      <w:r>
        <w:rPr>
          <w:rStyle w:val="Textooriginal"/>
        </w:rPr>
        <w:t>global_knowledge_history</w:t>
      </w:r>
      <w:r>
        <w:rPr/>
        <w:t xml:space="preserve"> (tabla de auditoría), </w:t>
      </w:r>
      <w:r>
        <w:rPr>
          <w:rStyle w:val="Textooriginal"/>
        </w:rPr>
        <w:t>global_knowledge_suggestions</w:t>
      </w:r>
      <w:r>
        <w:rPr/>
        <w:t xml:space="preserve"> (para que los usuarios sugieran hechos).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spacing w:lineRule="auto" w:line="274"/>
        <w:ind w:hanging="283" w:start="709"/>
        <w:jc w:val="start"/>
        <w:rPr/>
      </w:pPr>
      <w:r>
        <w:rPr>
          <w:b/>
        </w:rPr>
        <w:t>Sistema:</w:t>
      </w:r>
      <w:r>
        <w:rPr/>
        <w:t xml:space="preserve"> </w:t>
      </w:r>
      <w:r>
        <w:rPr>
          <w:rStyle w:val="Textooriginal"/>
        </w:rPr>
        <w:t>system_settings</w:t>
      </w:r>
      <w:r>
        <w:rPr/>
        <w:t xml:space="preserve"> (configuración dinámica), </w:t>
      </w:r>
      <w:r>
        <w:rPr>
          <w:rStyle w:val="Textooriginal"/>
        </w:rPr>
        <w:t>system_logs</w:t>
      </w:r>
      <w:r>
        <w:rPr/>
        <w:t xml:space="preserve">, </w:t>
      </w:r>
      <w:r>
        <w:rPr>
          <w:rStyle w:val="Textooriginal"/>
        </w:rPr>
        <w:t>notifications</w:t>
      </w:r>
      <w:r>
        <w:rPr/>
        <w:t xml:space="preserve">, </w:t>
      </w:r>
      <w:r>
        <w:rPr>
          <w:rStyle w:val="Textooriginal"/>
        </w:rPr>
        <w:t>ai_nodes</w:t>
      </w:r>
      <w:r>
        <w:rPr/>
        <w:t xml:space="preserve"> (registro de servidores IA).</w:t>
      </w:r>
    </w:p>
    <w:p>
      <w:pPr>
        <w:pStyle w:val="Heading3"/>
        <w:bidi w:val="0"/>
        <w:spacing w:lineRule="auto" w:line="274" w:before="0" w:after="283"/>
        <w:jc w:val="start"/>
        <w:rPr/>
      </w:pPr>
      <w:r>
        <w:rPr/>
        <w:t>7.2 Características Avanzadas</w:t>
      </w:r>
    </w:p>
    <w:p>
      <w:pPr>
        <w:pStyle w:val="BodyText"/>
        <w:bidi w:val="0"/>
        <w:spacing w:lineRule="auto" w:line="274"/>
        <w:jc w:val="start"/>
        <w:rPr/>
      </w:pPr>
      <w:r>
        <w:rPr/>
        <w:t>El esquema utiliza características avanzadas de MariaDB/MySQL para optimizar la aplicación: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spacing w:lineRule="auto" w:line="274"/>
        <w:ind w:hanging="283" w:start="709"/>
        <w:jc w:val="start"/>
        <w:rPr/>
      </w:pPr>
      <w:r>
        <w:rPr>
          <w:b/>
        </w:rPr>
        <w:t>Procedimientos Almacenados:</w:t>
      </w:r>
      <w:r>
        <w:rPr/>
        <w:t xml:space="preserve"> Se utiliza </w:t>
      </w:r>
      <w:r>
        <w:rPr>
          <w:rStyle w:val="Textooriginal"/>
        </w:rPr>
        <w:t>SearchKnowledge</w:t>
      </w:r>
      <w:r>
        <w:rPr/>
        <w:t xml:space="preserve"> para encapsular la lógica de búsqueda RAG compleja en la base de datos, lo que es significativamente más rápido que realizar múltiples consultas desde PHP o Python.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spacing w:lineRule="auto" w:line="274"/>
        <w:ind w:hanging="283" w:start="709"/>
        <w:jc w:val="start"/>
        <w:rPr/>
      </w:pPr>
      <w:r>
        <w:rPr>
          <w:b/>
        </w:rPr>
        <w:t>Triggers (Disparadores):</w:t>
      </w:r>
      <w:r>
        <w:rPr/>
        <w:t xml:space="preserve"> Se definen triggers (</w:t>
      </w:r>
      <w:r>
        <w:rPr>
          <w:rStyle w:val="Textooriginal"/>
        </w:rPr>
        <w:t>AfterGlobalKnowledgeUpdate</w:t>
      </w:r>
      <w:r>
        <w:rPr/>
        <w:t xml:space="preserve">, </w:t>
      </w:r>
      <w:r>
        <w:rPr>
          <w:rStyle w:val="Textooriginal"/>
        </w:rPr>
        <w:t>AfterGlobalKnowledgeDelete</w:t>
      </w:r>
      <w:r>
        <w:rPr/>
        <w:t xml:space="preserve">) que insertan automáticamente registros en </w:t>
      </w:r>
      <w:r>
        <w:rPr>
          <w:rStyle w:val="Textooriginal"/>
        </w:rPr>
        <w:t>global_knowledge_history</w:t>
      </w:r>
      <w:r>
        <w:rPr/>
        <w:t xml:space="preserve">. Esto crea un </w:t>
      </w:r>
      <w:r>
        <w:rPr>
          <w:b/>
        </w:rPr>
        <w:t>registro de auditoría inmutable</w:t>
      </w:r>
      <w:r>
        <w:rPr/>
        <w:t xml:space="preserve"> para el sistema de conocimiento, permitiendo rastrear cada cambio.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spacing w:lineRule="auto" w:line="274"/>
        <w:ind w:hanging="283" w:start="709"/>
        <w:jc w:val="start"/>
        <w:rPr/>
      </w:pPr>
      <w:r>
        <w:rPr>
          <w:b/>
        </w:rPr>
        <w:t xml:space="preserve">Índices </w:t>
      </w:r>
      <w:r>
        <w:rPr>
          <w:rStyle w:val="Textooriginal"/>
          <w:b/>
        </w:rPr>
        <w:t>FULLTEXT</w:t>
      </w:r>
      <w:r>
        <w:rPr>
          <w:b/>
        </w:rPr>
        <w:t>:</w:t>
      </w:r>
      <w:r>
        <w:rPr/>
        <w:t xml:space="preserve"> La tabla </w:t>
      </w:r>
      <w:r>
        <w:rPr>
          <w:rStyle w:val="Textooriginal"/>
        </w:rPr>
        <w:t>messages</w:t>
      </w:r>
      <w:r>
        <w:rPr/>
        <w:t xml:space="preserve"> y las tablas de conocimiento utilizan índices </w:t>
      </w:r>
      <w:r>
        <w:rPr>
          <w:rStyle w:val="Textooriginal"/>
        </w:rPr>
        <w:t>FULLTEXT</w:t>
      </w:r>
      <w:r>
        <w:rPr/>
        <w:t xml:space="preserve"> (</w:t>
      </w:r>
      <w:r>
        <w:rPr>
          <w:rStyle w:val="Textooriginal"/>
        </w:rPr>
        <w:t>idx_fulltext</w:t>
      </w:r>
      <w:r>
        <w:rPr/>
        <w:t>). Esto permite búsquedas de lenguaje natural (</w:t>
      </w:r>
      <w:r>
        <w:rPr>
          <w:rStyle w:val="Textooriginal"/>
        </w:rPr>
        <w:t>MATCH...AGAINST</w:t>
      </w:r>
      <w:r>
        <w:rPr/>
        <w:t xml:space="preserve">) que son órdenes de magnitud más rápidas que las consultas </w:t>
      </w:r>
      <w:r>
        <w:rPr>
          <w:rStyle w:val="Textooriginal"/>
        </w:rPr>
        <w:t>LIKE '%...'</w:t>
      </w:r>
      <w:r>
        <w:rPr/>
        <w:t>.</w:t>
      </w:r>
    </w:p>
    <w:p>
      <w:pPr>
        <w:pStyle w:val="Heading2"/>
        <w:bidi w:val="0"/>
        <w:spacing w:lineRule="auto" w:line="274" w:before="0" w:after="283"/>
        <w:jc w:val="start"/>
        <w:rPr/>
      </w:pPr>
      <w:r>
        <w:rPr/>
        <w:t>8.0 Plan de Escalabilidad y Arquitectura de Hardware (Cloud)</w:t>
      </w:r>
    </w:p>
    <w:p>
      <w:pPr>
        <w:pStyle w:val="BodyText"/>
        <w:bidi w:val="0"/>
        <w:spacing w:lineRule="auto" w:line="274"/>
        <w:ind w:hanging="0" w:start="0" w:end="0"/>
        <w:jc w:val="start"/>
        <w:rPr/>
      </w:pPr>
      <w:r>
        <w:rPr/>
        <w:t>La arquitectura actual, diseñada por el desarrollador, es inherentemente escalable. Los documentos de planificación mencionan "clusterización" y "auto-scaling".</w:t>
      </w:r>
    </w:p>
    <w:p>
      <w:pPr>
        <w:pStyle w:val="Heading3"/>
        <w:bidi w:val="0"/>
        <w:spacing w:lineRule="auto" w:line="274" w:before="0" w:after="283"/>
        <w:jc w:val="start"/>
        <w:rPr/>
      </w:pPr>
      <w:r>
        <w:rPr/>
        <w:t>8.1 Hardware de Referencia (VPS)</w:t>
      </w:r>
    </w:p>
    <w:p>
      <w:pPr>
        <w:pStyle w:val="BodyText"/>
        <w:bidi w:val="0"/>
        <w:spacing w:lineRule="auto" w:line="274"/>
        <w:ind w:hanging="0" w:start="0" w:end="0"/>
        <w:jc w:val="start"/>
        <w:rPr/>
      </w:pPr>
      <w:r>
        <w:rPr/>
        <w:t>El plan inicial sugiere un VPS con 4GB de RAM o un AWS EC2 t3.medium. Esta configuración es viable para las Fases 1-4 gracias a la optimización de 4 bits de la IA, que reduce drásticamente los requisitos de hardware.</w:t>
      </w:r>
    </w:p>
    <w:p>
      <w:pPr>
        <w:pStyle w:val="Heading3"/>
        <w:bidi w:val="0"/>
        <w:spacing w:lineRule="auto" w:line="274" w:before="0" w:after="283"/>
        <w:jc w:val="start"/>
        <w:rPr/>
      </w:pPr>
      <w:r>
        <w:rPr/>
        <w:t>8.2 Arquitectura de Clúster Escalable (AWS/GCP)</w:t>
      </w:r>
    </w:p>
    <w:p>
      <w:pPr>
        <w:pStyle w:val="BodyText"/>
        <w:bidi w:val="0"/>
        <w:spacing w:lineRule="auto" w:line="274"/>
        <w:jc w:val="start"/>
        <w:rPr/>
      </w:pPr>
      <w:r>
        <w:rPr/>
        <w:t>Para un lanzamiento de producción, la arquitectura actual escalaría de la siguiente manera: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spacing w:lineRule="auto" w:line="274"/>
        <w:ind w:hanging="283" w:start="709"/>
        <w:jc w:val="start"/>
        <w:rPr/>
      </w:pPr>
      <w:r>
        <w:rPr>
          <w:b/>
        </w:rPr>
        <w:t>Balanceador de Carga (LB):</w:t>
      </w:r>
      <w:r>
        <w:rPr/>
        <w:t xml:space="preserve"> Distribuiría el tráfico entrante.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spacing w:lineRule="auto" w:line="274"/>
        <w:ind w:hanging="283" w:start="709"/>
        <w:jc w:val="start"/>
        <w:rPr/>
      </w:pPr>
      <w:r>
        <w:rPr>
          <w:b/>
        </w:rPr>
        <w:t>Frontend (SPA):</w:t>
      </w:r>
      <w:r>
        <w:rPr/>
        <w:t xml:space="preserve"> Los archivos estáticos (</w:t>
      </w:r>
      <w:r>
        <w:rPr>
          <w:rStyle w:val="Textooriginal"/>
        </w:rPr>
        <w:t>.js</w:t>
      </w:r>
      <w:r>
        <w:rPr/>
        <w:t xml:space="preserve">, </w:t>
      </w:r>
      <w:r>
        <w:rPr>
          <w:rStyle w:val="Textooriginal"/>
        </w:rPr>
        <w:t>.css</w:t>
      </w:r>
      <w:r>
        <w:rPr/>
        <w:t xml:space="preserve">, </w:t>
      </w:r>
      <w:r>
        <w:rPr>
          <w:rStyle w:val="Textooriginal"/>
        </w:rPr>
        <w:t>index.php</w:t>
      </w:r>
      <w:r>
        <w:rPr/>
        <w:t xml:space="preserve">) se alojarían en un servicio de almacenamiento (ej. </w:t>
      </w:r>
      <w:r>
        <w:rPr>
          <w:b/>
        </w:rPr>
        <w:t>AWS S3</w:t>
      </w:r>
      <w:r>
        <w:rPr/>
        <w:t xml:space="preserve">) y se distribuirían globalmente a través de una </w:t>
      </w:r>
      <w:r>
        <w:rPr>
          <w:b/>
        </w:rPr>
        <w:t>CDN</w:t>
      </w:r>
      <w:r>
        <w:rPr/>
        <w:t xml:space="preserve"> (ej. CloudFront).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spacing w:lineRule="auto" w:line="274"/>
        <w:ind w:hanging="283" w:start="709"/>
        <w:jc w:val="start"/>
        <w:rPr/>
      </w:pPr>
      <w:r>
        <w:rPr>
          <w:b/>
        </w:rPr>
        <w:t>API (PHP):</w:t>
      </w:r>
      <w:r>
        <w:rPr/>
        <w:t xml:space="preserve"> La API de PHP se desplegaría en un </w:t>
      </w:r>
      <w:r>
        <w:rPr>
          <w:b/>
        </w:rPr>
        <w:t>Grupo de Autoescalado</w:t>
      </w:r>
      <w:r>
        <w:rPr/>
        <w:t xml:space="preserve"> (Auto-Scaling Group) de servidores de aplicaciones (ej. AWS EC2).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spacing w:lineRule="auto" w:line="274"/>
        <w:ind w:hanging="283" w:start="709"/>
        <w:jc w:val="start"/>
        <w:rPr/>
      </w:pPr>
      <w:r>
        <w:rPr>
          <w:b/>
        </w:rPr>
        <w:t>Base de Datos (MySQL):</w:t>
      </w:r>
      <w:r>
        <w:rPr/>
        <w:t xml:space="preserve"> La base de datos </w:t>
      </w:r>
      <w:r>
        <w:rPr>
          <w:rStyle w:val="Textooriginal"/>
        </w:rPr>
        <w:t>foxia.sql</w:t>
      </w:r>
      <w:r>
        <w:rPr/>
        <w:t xml:space="preserve"> se migraría a un servicio de base de datos gestionado (ej. </w:t>
      </w:r>
      <w:r>
        <w:rPr>
          <w:b/>
        </w:rPr>
        <w:t>AWS RDS</w:t>
      </w:r>
      <w:r>
        <w:rPr/>
        <w:t xml:space="preserve">) con </w:t>
      </w:r>
      <w:r>
        <w:rPr>
          <w:b/>
        </w:rPr>
        <w:t>Réplicas de Lectura (Read Replicas)</w:t>
      </w:r>
      <w:r>
        <w:rPr/>
        <w:t>.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spacing w:lineRule="auto" w:line="274"/>
        <w:ind w:hanging="283" w:start="709"/>
        <w:jc w:val="start"/>
        <w:rPr/>
      </w:pPr>
      <w:r>
        <w:rPr>
          <w:b/>
        </w:rPr>
        <w:t>Caché (Redis):</w:t>
      </w:r>
      <w:r>
        <w:rPr/>
        <w:t xml:space="preserve"> La instancia de Redis se movería a un servicio gestionado (ej. </w:t>
      </w:r>
      <w:r>
        <w:rPr>
          <w:b/>
        </w:rPr>
        <w:t>AWS ElastiCache</w:t>
      </w:r>
      <w:r>
        <w:rPr/>
        <w:t>).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spacing w:lineRule="auto" w:line="274"/>
        <w:ind w:hanging="283" w:start="709"/>
        <w:jc w:val="start"/>
        <w:rPr/>
      </w:pPr>
      <w:r>
        <w:rPr>
          <w:b/>
        </w:rPr>
        <w:t>Servidor de IA (Python):</w:t>
      </w:r>
      <w:r>
        <w:rPr/>
        <w:t xml:space="preserve"> El </w:t>
      </w:r>
      <w:r>
        <w:rPr>
          <w:rStyle w:val="Textooriginal"/>
        </w:rPr>
        <w:t>server.py</w:t>
      </w:r>
      <w:r>
        <w:rPr/>
        <w:t xml:space="preserve"> se desplegaría en un </w:t>
      </w:r>
      <w:r>
        <w:rPr>
          <w:b/>
        </w:rPr>
        <w:t>clúster de instancias de GPU</w:t>
      </w:r>
      <w:r>
        <w:rPr/>
        <w:t xml:space="preserve"> (ej. AWS EC2 G4/P3) gestionado por </w:t>
      </w:r>
      <w:r>
        <w:rPr>
          <w:b/>
        </w:rPr>
        <w:t>Kubernetes</w:t>
      </w:r>
      <w:r>
        <w:rPr/>
        <w:t xml:space="preserve"> o </w:t>
      </w:r>
      <w:r>
        <w:rPr>
          <w:b/>
        </w:rPr>
        <w:t>AWS SageMaker</w:t>
      </w:r>
      <w:r>
        <w:rPr/>
        <w:t>.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spacing w:lineRule="auto" w:line="274"/>
        <w:ind w:hanging="283" w:start="709"/>
        <w:jc w:val="start"/>
        <w:rPr/>
      </w:pPr>
      <w:r>
        <w:rPr>
          <w:b/>
        </w:rPr>
        <w:t>Almacenamiento de Archivos:</w:t>
      </w:r>
      <w:r>
        <w:rPr/>
        <w:t xml:space="preserve"> </w:t>
      </w:r>
      <w:r>
        <w:rPr>
          <w:rStyle w:val="Textooriginal"/>
        </w:rPr>
        <w:t>FileUploadService.php</w:t>
      </w:r>
      <w:r>
        <w:rPr/>
        <w:t xml:space="preserve"> se modificaría para guardar archivos en </w:t>
      </w:r>
      <w:r>
        <w:rPr>
          <w:b/>
        </w:rPr>
        <w:t>AWS S3</w:t>
      </w:r>
      <w:r>
        <w:rPr/>
        <w:t xml:space="preserve"> en lugar del disco local.</w:t>
      </w:r>
    </w:p>
    <w:p>
      <w:pPr>
        <w:pStyle w:val="Heading3"/>
        <w:bidi w:val="0"/>
        <w:spacing w:lineRule="auto" w:line="274" w:before="0" w:after="283"/>
        <w:jc w:val="start"/>
        <w:rPr/>
      </w:pPr>
      <w:r>
        <w:rPr/>
        <w:t>8.3 Escalabilidad de los Componentes Clave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spacing w:lineRule="auto" w:line="274"/>
        <w:ind w:hanging="283" w:start="709" w:end="0"/>
        <w:jc w:val="start"/>
        <w:rPr/>
      </w:pPr>
      <w:r>
        <w:rPr>
          <w:b/>
        </w:rPr>
        <w:t>WebSockets:</w:t>
      </w:r>
      <w:r>
        <w:rPr/>
        <w:t xml:space="preserve"> El plan de "clusterización del servidor de WebSockets" es la estrategia correcta. El uso de </w:t>
      </w:r>
      <w:r>
        <w:rPr>
          <w:b/>
        </w:rPr>
        <w:t xml:space="preserve">Redis Pub/Sub como </w:t>
      </w:r>
      <w:r>
        <w:rPr>
          <w:b/>
          <w:i/>
        </w:rPr>
        <w:t>backplane</w:t>
      </w:r>
      <w:r>
        <w:rPr/>
        <w:t xml:space="preserve"> (que ya está implementado) es esencial para esto: permite que un clúster de servidores WebSocket comparta el estado de los mensajes.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spacing w:lineRule="auto" w:line="274"/>
        <w:ind w:hanging="283" w:start="709"/>
        <w:jc w:val="start"/>
        <w:rPr/>
      </w:pPr>
      <w:r>
        <w:rPr>
          <w:b/>
        </w:rPr>
        <w:t>IA:</w:t>
      </w:r>
      <w:r>
        <w:rPr/>
        <w:t xml:space="preserve"> El desacoplamiento del </w:t>
      </w:r>
      <w:r>
        <w:rPr>
          <w:rStyle w:val="Textooriginal"/>
        </w:rPr>
        <w:t>server.py</w:t>
      </w:r>
      <w:r>
        <w:rPr/>
        <w:t xml:space="preserve"> permite que este clúster de IA escale independientemente. Si 1000 usuarios solicitan respuestas de IA, la API de PHP simplemente lanza 1000 trabajos asíncronos (</w:t>
      </w:r>
      <w:r>
        <w:rPr>
          <w:rStyle w:val="Textooriginal"/>
        </w:rPr>
        <w:t>ai-processor.php</w:t>
      </w:r>
      <w:r>
        <w:rPr/>
        <w:t>) y el clúster de IA puede procesarlos a su propio ritmo.</w:t>
      </w:r>
    </w:p>
    <w:p>
      <w:pPr>
        <w:pStyle w:val="Heading2"/>
        <w:widowControl/>
        <w:pBdr/>
        <w:bidi w:val="0"/>
        <w:spacing w:lineRule="auto" w:line="274" w:before="0" w:after="0"/>
        <w:ind w:hanging="0" w:start="0" w:end="0"/>
        <w:jc w:val="start"/>
        <w:rPr/>
      </w:pPr>
      <w:r>
        <w:rPr/>
        <w:t>9.0 Viabilidad del Proyecto como Servicio (SaaS)</w:t>
      </w:r>
    </w:p>
    <w:p>
      <w:pPr>
        <w:pStyle w:val="BodyText"/>
        <w:bidi w:val="0"/>
        <w:spacing w:lineRule="auto" w:line="274"/>
        <w:jc w:val="start"/>
        <w:rPr/>
      </w:pPr>
      <w:r>
        <w:rPr/>
        <w:t xml:space="preserve">El proyecto no solo es técnicamente viable como un producto de Software como Servicio (SaaS), sino que ha sido </w:t>
      </w:r>
      <w:r>
        <w:rPr>
          <w:b/>
        </w:rPr>
        <w:t>diseñado explícitamente para este propósito</w:t>
      </w:r>
      <w:r>
        <w:rPr/>
        <w:t xml:space="preserve"> por el desarrollador.</w:t>
      </w:r>
    </w:p>
    <w:p>
      <w:pPr>
        <w:pStyle w:val="Heading3"/>
        <w:bidi w:val="0"/>
        <w:spacing w:lineRule="auto" w:line="274" w:before="0" w:after="283"/>
        <w:jc w:val="start"/>
        <w:rPr/>
      </w:pPr>
      <w:r>
        <w:rPr/>
        <w:t>9.1 Viabilidad Técnica (Multi-Tenancy)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spacing w:lineRule="auto" w:line="274"/>
        <w:ind w:hanging="283" w:start="709"/>
        <w:jc w:val="start"/>
        <w:rPr/>
      </w:pPr>
      <w:r>
        <w:rPr>
          <w:b/>
        </w:rPr>
        <w:t>Arquitectura Desacoplada:</w:t>
      </w:r>
      <w:r>
        <w:rPr/>
        <w:t xml:space="preserve"> La arquitectura de 4 componentes permite que cada parte (API, IA, WebSockets) escale por separado, lo cual es esencial para un SaaS que debe manejar cargas de trabajo variables.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spacing w:lineRule="auto" w:line="274"/>
        <w:ind w:hanging="283" w:start="709"/>
        <w:jc w:val="start"/>
        <w:rPr/>
      </w:pPr>
      <w:r>
        <w:rPr>
          <w:b/>
        </w:rPr>
        <w:t>Base de Datos Multi-Tenant:</w:t>
      </w:r>
      <w:r>
        <w:rPr/>
        <w:t xml:space="preserve"> El esquema </w:t>
      </w:r>
      <w:r>
        <w:rPr>
          <w:rStyle w:val="Textooriginal"/>
        </w:rPr>
        <w:t>foxia.sql</w:t>
      </w:r>
      <w:r>
        <w:rPr/>
        <w:t xml:space="preserve"> es inherentemente multi-tenant. Todas las tablas clave (como </w:t>
      </w:r>
      <w:r>
        <w:rPr>
          <w:rStyle w:val="Textooriginal"/>
        </w:rPr>
        <w:t>messages</w:t>
      </w:r>
      <w:r>
        <w:rPr/>
        <w:t xml:space="preserve">, </w:t>
      </w:r>
      <w:r>
        <w:rPr>
          <w:rStyle w:val="Textooriginal"/>
        </w:rPr>
        <w:t>chats</w:t>
      </w:r>
      <w:r>
        <w:rPr/>
        <w:t xml:space="preserve">, </w:t>
      </w:r>
      <w:r>
        <w:rPr>
          <w:rStyle w:val="Textooriginal"/>
        </w:rPr>
        <w:t>user_contacts</w:t>
      </w:r>
      <w:r>
        <w:rPr/>
        <w:t xml:space="preserve">) están vinculadas a un </w:t>
      </w:r>
      <w:r>
        <w:rPr>
          <w:rStyle w:val="Textooriginal"/>
        </w:rPr>
        <w:t>user_id</w:t>
      </w:r>
      <w:r>
        <w:rPr/>
        <w:t xml:space="preserve"> o </w:t>
      </w:r>
      <w:r>
        <w:rPr>
          <w:rStyle w:val="Textooriginal"/>
        </w:rPr>
        <w:t>chat_id</w:t>
      </w:r>
      <w:r>
        <w:rPr/>
        <w:t>. Esto significa que los datos de miles de clientes pueden coexistir en la misma base de datos de forma segura, sin mezclarse.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spacing w:lineRule="auto" w:line="274"/>
        <w:ind w:hanging="283" w:start="709"/>
        <w:jc w:val="start"/>
        <w:rPr/>
      </w:pPr>
      <w:r>
        <w:rPr>
          <w:b/>
        </w:rPr>
        <w:t>Configuración Global:</w:t>
      </w:r>
      <w:r>
        <w:rPr/>
        <w:t xml:space="preserve"> La tabla </w:t>
      </w:r>
      <w:r>
        <w:rPr>
          <w:rStyle w:val="Textooriginal"/>
        </w:rPr>
        <w:t>system_settings</w:t>
      </w:r>
      <w:r>
        <w:rPr/>
        <w:t xml:space="preserve"> permite al propietario del servicio gestionar la configuración de toda la plataforma (ej. claves de API, límites de tasa) desde un único lugar (</w:t>
      </w:r>
      <w:r>
        <w:rPr>
          <w:rStyle w:val="Textooriginal"/>
        </w:rPr>
        <w:t>admin.js</w:t>
      </w:r>
      <w:r>
        <w:rPr/>
        <w:t>).</w:t>
      </w:r>
    </w:p>
    <w:p>
      <w:pPr>
        <w:pStyle w:val="Heading3"/>
        <w:bidi w:val="0"/>
        <w:spacing w:lineRule="auto" w:line="274" w:before="0" w:after="283"/>
        <w:jc w:val="start"/>
        <w:rPr/>
      </w:pPr>
      <w:r>
        <w:rPr/>
        <w:t>9.2 Viabilidad Comercial (Modelo de Negocio)</w:t>
      </w:r>
    </w:p>
    <w:p>
      <w:pPr>
        <w:pStyle w:val="BodyText"/>
        <w:bidi w:val="0"/>
        <w:spacing w:lineRule="auto" w:line="274"/>
        <w:jc w:val="start"/>
        <w:rPr/>
      </w:pPr>
      <w:r>
        <w:rPr/>
        <w:t>Los documentos de planificación confirman que se ha pensado en un modelo de negocio: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spacing w:lineRule="auto" w:line="274"/>
        <w:ind w:hanging="283" w:start="709" w:end="0"/>
        <w:jc w:val="start"/>
        <w:rPr/>
      </w:pPr>
      <w:r>
        <w:rPr>
          <w:b/>
        </w:rPr>
        <w:t>Modelo Freemium:</w:t>
      </w:r>
      <w:r>
        <w:rPr/>
        <w:t xml:space="preserve"> El informe de riesgos (</w:t>
      </w:r>
      <w:r>
        <w:rPr>
          <w:rStyle w:val="Textooriginal"/>
        </w:rPr>
        <w:t>v2.1</w:t>
      </w:r>
      <w:r>
        <w:rPr/>
        <w:t xml:space="preserve">) menciona explícitamente "Definir límites de uso por tipo de usuario (gratuito/premium)". El código puede implementar esto fácilmente (ej. añadiendo una comprobación en </w:t>
      </w:r>
      <w:r>
        <w:rPr>
          <w:rStyle w:val="Textooriginal"/>
        </w:rPr>
        <w:t>ChatController.php</w:t>
      </w:r>
      <w:r>
        <w:rPr/>
        <w:t xml:space="preserve"> contra un nuevo campo </w:t>
      </w:r>
      <w:r>
        <w:rPr>
          <w:rStyle w:val="Textooriginal"/>
        </w:rPr>
        <w:t>plan</w:t>
      </w:r>
      <w:r>
        <w:rPr/>
        <w:t xml:space="preserve"> en la tabla </w:t>
      </w:r>
      <w:r>
        <w:rPr>
          <w:rStyle w:val="Textooriginal"/>
        </w:rPr>
        <w:t>users</w:t>
      </w:r>
      <w:r>
        <w:rPr/>
        <w:t>).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spacing w:lineRule="auto" w:line="274"/>
        <w:ind w:hanging="283" w:start="709" w:end="0"/>
        <w:jc w:val="start"/>
        <w:rPr/>
      </w:pPr>
      <w:r>
        <w:rPr>
          <w:b/>
        </w:rPr>
        <w:t>Monetización:</w:t>
      </w:r>
      <w:r>
        <w:rPr/>
        <w:t xml:space="preserve"> El informe </w:t>
      </w:r>
      <w:r>
        <w:rPr>
          <w:rStyle w:val="Textooriginal"/>
        </w:rPr>
        <w:t>v2.0</w:t>
      </w:r>
      <w:r>
        <w:rPr/>
        <w:t xml:space="preserve"> menciona un "Plan de monetización" y una "Estrategia de crecimiento" como parte de la hoja de ruta a largo plazo.</w:t>
      </w:r>
    </w:p>
    <w:p>
      <w:pPr>
        <w:pStyle w:val="Heading3"/>
        <w:bidi w:val="0"/>
        <w:spacing w:lineRule="auto" w:line="274" w:before="0" w:after="283"/>
        <w:jc w:val="start"/>
        <w:rPr/>
      </w:pPr>
      <w:r>
        <w:rPr/>
        <w:t>9.3 Base para la Monetización</w:t>
      </w:r>
    </w:p>
    <w:p>
      <w:pPr>
        <w:pStyle w:val="BodyText"/>
        <w:bidi w:val="0"/>
        <w:spacing w:lineRule="auto" w:line="274"/>
        <w:jc w:val="start"/>
        <w:rPr/>
      </w:pPr>
      <w:r>
        <w:rPr/>
        <w:t xml:space="preserve">El </w:t>
      </w:r>
      <w:r>
        <w:rPr>
          <w:b/>
        </w:rPr>
        <w:t>Panel de Administración (</w:t>
      </w:r>
      <w:r>
        <w:rPr>
          <w:rStyle w:val="Textooriginal"/>
          <w:b/>
        </w:rPr>
        <w:t>admin.js</w:t>
      </w:r>
      <w:r>
        <w:rPr>
          <w:b/>
        </w:rPr>
        <w:t>)</w:t>
      </w:r>
      <w:r>
        <w:rPr/>
        <w:t xml:space="preserve"> es la base para la monetización. Actualmente se utiliza para la moderación, pero su arquitectura (una SPA separada que consume la </w:t>
      </w:r>
      <w:r>
        <w:rPr>
          <w:rStyle w:val="Textooriginal"/>
        </w:rPr>
        <w:t>AdminController.php</w:t>
      </w:r>
      <w:r>
        <w:rPr/>
        <w:t>) se puede expandir fácilmente para gestionar: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spacing w:lineRule="auto" w:line="274"/>
        <w:ind w:hanging="283" w:start="709"/>
        <w:jc w:val="start"/>
        <w:rPr/>
      </w:pPr>
      <w:r>
        <w:rPr/>
        <w:t>Planes de suscripción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spacing w:lineRule="auto" w:line="274"/>
        <w:ind w:hanging="283" w:start="709"/>
        <w:jc w:val="start"/>
        <w:rPr/>
      </w:pPr>
      <w:r>
        <w:rPr/>
        <w:t>Facturación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spacing w:lineRule="auto" w:line="274"/>
        <w:ind w:hanging="283" w:start="709"/>
        <w:jc w:val="start"/>
        <w:rPr/>
      </w:pPr>
      <w:r>
        <w:rPr/>
        <w:t>Análisis de uso por usuario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spacing w:lineRule="auto" w:line="274"/>
        <w:ind w:hanging="283" w:start="709"/>
        <w:jc w:val="start"/>
        <w:rPr/>
      </w:pPr>
      <w:r>
        <w:rPr/>
        <w:t>Gestión de cuotas de tokens de IA</w:t>
      </w:r>
    </w:p>
    <w:p>
      <w:pPr>
        <w:pStyle w:val="BodyText"/>
        <w:bidi w:val="0"/>
        <w:spacing w:lineRule="auto" w:line="274"/>
        <w:jc w:val="start"/>
        <w:rPr/>
      </w:pPr>
      <w:r>
        <w:rPr>
          <w:b/>
        </w:rPr>
        <w:t>Veredicto de Viabilidad:</w:t>
      </w:r>
      <w:r>
        <w:rPr/>
        <w:t xml:space="preserve"> El proyecto es </w:t>
      </w:r>
      <w:r>
        <w:rPr>
          <w:b/>
        </w:rPr>
        <w:t>altamente viable</w:t>
      </w:r>
      <w:r>
        <w:rPr/>
        <w:t xml:space="preserve"> como un producto SaaS. La arquitectura técnica diseñada por el desarrollador no solo lo soporta, sino que lo fomenta.</w:t>
      </w:r>
    </w:p>
    <w:p>
      <w:pPr>
        <w:pStyle w:val="Heading2"/>
        <w:widowControl/>
        <w:pBdr/>
        <w:bidi w:val="0"/>
        <w:spacing w:lineRule="auto" w:line="274" w:before="0" w:after="0"/>
        <w:ind w:hanging="0" w:start="0" w:end="0"/>
        <w:jc w:val="start"/>
        <w:rPr/>
      </w:pPr>
      <w:r>
        <w:rPr/>
        <w:t>10.0 Conclusión y Hoja de Ruta Final</w:t>
      </w:r>
    </w:p>
    <w:p>
      <w:pPr>
        <w:pStyle w:val="BodyText"/>
        <w:bidi w:val="0"/>
        <w:spacing w:lineRule="auto" w:line="274"/>
        <w:ind w:hanging="0" w:start="0" w:end="0"/>
        <w:jc w:val="start"/>
        <w:rPr/>
      </w:pPr>
      <w:r>
        <w:rPr/>
        <w:t xml:space="preserve">El proyecto Fox-IA se encuentra en la </w:t>
      </w:r>
      <w:r>
        <w:rPr>
          <w:b/>
        </w:rPr>
        <w:t>recta final de desarrollo</w:t>
      </w:r>
      <w:r>
        <w:rPr/>
        <w:t xml:space="preserve">, con un </w:t>
      </w:r>
      <w:r>
        <w:rPr>
          <w:b/>
        </w:rPr>
        <w:t>85% del trabajo completado</w:t>
      </w:r>
      <w:r>
        <w:rPr/>
        <w:t xml:space="preserve">. El mérito de este logro recae en </w:t>
      </w:r>
      <w:r>
        <w:rPr>
          <w:b/>
        </w:rPr>
        <w:t>un solo desarrollador (Roberto Perozo)</w:t>
      </w:r>
      <w:r>
        <w:rPr/>
        <w:t>, quien ha demostrado una competencia de nivel experto en arquitectura de sistemas, ingeniería backend (PHP/Python), ingeniería frontend (JS), administración de bases de datos y seguridad (DevSecOps).</w:t>
      </w:r>
    </w:p>
    <w:p>
      <w:pPr>
        <w:pStyle w:val="BodyText"/>
        <w:bidi w:val="0"/>
        <w:spacing w:lineRule="auto" w:line="274"/>
        <w:jc w:val="start"/>
        <w:rPr/>
      </w:pPr>
      <w:r>
        <w:rPr/>
        <w:t>El código fuente es de alta calidad, seguro y sigue patrones de arquitectura modernos y escalables. Los hitos más difíciles y riesgosos (arquitectura de microservicios, sistema de chat en tiempo real desacoplado con Redis, y optimización de modelos de IA con 4 bits) ya han sido resueltos.</w:t>
      </w:r>
    </w:p>
    <w:p>
      <w:pPr>
        <w:pStyle w:val="BodyText"/>
        <w:bidi w:val="0"/>
        <w:spacing w:lineRule="auto" w:line="274"/>
        <w:jc w:val="start"/>
        <w:rPr/>
      </w:pPr>
      <w:r>
        <w:rPr/>
        <w:t>El código confirma que el proyecto ha superado las afirmaciones de sus propios informes de progreso, con un Panel de Administración totalmente funcional y una base de datos lista para RAG.</w:t>
      </w:r>
    </w:p>
    <w:p>
      <w:pPr>
        <w:pStyle w:val="BodyText"/>
        <w:bidi w:val="0"/>
        <w:spacing w:lineRule="auto" w:line="274"/>
        <w:jc w:val="start"/>
        <w:rPr>
          <w:b/>
        </w:rPr>
      </w:pPr>
      <w:r>
        <w:rPr>
          <w:b/>
        </w:rPr>
        <w:t>Hoja de Ruta Final (Recomendada):</w:t>
      </w:r>
    </w:p>
    <w:p>
      <w:pPr>
        <w:pStyle w:val="BodyText"/>
        <w:bidi w:val="0"/>
        <w:spacing w:lineRule="auto" w:line="274"/>
        <w:ind w:hanging="0" w:start="0" w:end="0"/>
        <w:jc w:val="start"/>
        <w:rPr/>
      </w:pPr>
      <w:r>
        <w:rPr/>
        <w:t xml:space="preserve">La recomendación del informe v2.1 de "TRANSICIÓN COMPLETA DEL EQUIPO HACIA LA INTEGRACIÓN DE LA IA" es </w:t>
      </w:r>
      <w:r>
        <w:rPr>
          <w:b/>
        </w:rPr>
        <w:t>absolutamente correcta</w:t>
      </w:r>
      <w:r>
        <w:rPr/>
        <w:t>. El enfoque único del desarrollador debe centrarse ahora en: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spacing w:lineRule="auto" w:line="274"/>
        <w:ind w:hanging="283" w:start="709" w:end="0"/>
        <w:jc w:val="start"/>
        <w:rPr/>
      </w:pPr>
      <w:r>
        <w:rPr>
          <w:b/>
        </w:rPr>
        <w:t>Prioridad 1: Completar la Fase 3 (Integración de IA)</w:t>
      </w:r>
      <w:r>
        <w:rPr/>
        <w:t xml:space="preserve"> </w:t>
      </w:r>
    </w:p>
    <w:p>
      <w:pPr>
        <w:pStyle w:val="BodyText"/>
        <w:numPr>
          <w:ilvl w:val="1"/>
          <w:numId w:val="36"/>
        </w:numPr>
        <w:tabs>
          <w:tab w:val="clear" w:pos="709"/>
          <w:tab w:val="left" w:pos="1418" w:leader="none"/>
        </w:tabs>
        <w:bidi w:val="0"/>
        <w:spacing w:lineRule="auto" w:line="274"/>
        <w:ind w:hanging="283" w:start="1418"/>
        <w:jc w:val="start"/>
        <w:rPr/>
      </w:pPr>
      <w:r>
        <w:rPr>
          <w:b/>
        </w:rPr>
        <w:t>Acción:</w:t>
      </w:r>
      <w:r>
        <w:rPr/>
        <w:t xml:space="preserve"> Modificar </w:t>
      </w:r>
      <w:r>
        <w:rPr>
          <w:rStyle w:val="Textooriginal"/>
        </w:rPr>
        <w:t>server.py</w:t>
      </w:r>
      <w:r>
        <w:rPr/>
        <w:t xml:space="preserve"> para que llame al procedimiento </w:t>
      </w:r>
      <w:r>
        <w:rPr>
          <w:rStyle w:val="Textooriginal"/>
        </w:rPr>
        <w:t>SearchKnowledge</w:t>
      </w:r>
      <w:r>
        <w:rPr/>
        <w:t xml:space="preserve"> de la base de datos (RAG) antes de generar una respuesta.</w:t>
      </w:r>
    </w:p>
    <w:p>
      <w:pPr>
        <w:pStyle w:val="BodyText"/>
        <w:numPr>
          <w:ilvl w:val="1"/>
          <w:numId w:val="36"/>
        </w:numPr>
        <w:tabs>
          <w:tab w:val="clear" w:pos="709"/>
          <w:tab w:val="left" w:pos="1418" w:leader="none"/>
        </w:tabs>
        <w:bidi w:val="0"/>
        <w:spacing w:lineRule="auto" w:line="274"/>
        <w:ind w:hanging="283" w:start="1418"/>
        <w:jc w:val="start"/>
        <w:rPr/>
      </w:pPr>
      <w:r>
        <w:rPr>
          <w:b/>
        </w:rPr>
        <w:t>Acción:</w:t>
      </w:r>
      <w:r>
        <w:rPr/>
        <w:t xml:space="preserve"> Conectar </w:t>
      </w:r>
      <w:r>
        <w:rPr>
          <w:rStyle w:val="Textooriginal"/>
        </w:rPr>
        <w:t>chatUI.js</w:t>
      </w:r>
      <w:r>
        <w:rPr/>
        <w:t xml:space="preserve"> al </w:t>
      </w:r>
      <w:r>
        <w:rPr>
          <w:i/>
        </w:rPr>
        <w:t>endpoint</w:t>
      </w:r>
      <w:r>
        <w:rPr/>
        <w:t xml:space="preserve"> de </w:t>
      </w:r>
      <w:r>
        <w:rPr>
          <w:i/>
        </w:rPr>
        <w:t>streaming</w:t>
      </w:r>
      <w:r>
        <w:rPr/>
        <w:t xml:space="preserve"> (</w:t>
      </w:r>
      <w:r>
        <w:rPr>
          <w:rStyle w:val="Textooriginal"/>
        </w:rPr>
        <w:t>/v1/chat/completions</w:t>
      </w:r>
      <w:r>
        <w:rPr/>
        <w:t xml:space="preserve"> con </w:t>
      </w:r>
      <w:r>
        <w:rPr>
          <w:rStyle w:val="Textooriginal"/>
        </w:rPr>
        <w:t>stream=True</w:t>
      </w:r>
      <w:r>
        <w:rPr/>
        <w:t xml:space="preserve">) de </w:t>
      </w:r>
      <w:r>
        <w:rPr>
          <w:rStyle w:val="Textooriginal"/>
        </w:rPr>
        <w:t>server.py</w:t>
      </w:r>
      <w:r>
        <w:rPr/>
        <w:t xml:space="preserve"> para recibir respuestas de IA token por token.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spacing w:lineRule="auto" w:line="274"/>
        <w:ind w:hanging="283" w:start="709" w:end="0"/>
        <w:jc w:val="start"/>
        <w:rPr/>
      </w:pPr>
      <w:r>
        <w:rPr>
          <w:b/>
        </w:rPr>
        <w:t>Prioridad 2: Completar la Fase 4 (Optimización)</w:t>
      </w:r>
      <w:r>
        <w:rPr/>
        <w:t xml:space="preserve"> </w:t>
      </w:r>
    </w:p>
    <w:p>
      <w:pPr>
        <w:pStyle w:val="BodyText"/>
        <w:numPr>
          <w:ilvl w:val="1"/>
          <w:numId w:val="36"/>
        </w:numPr>
        <w:tabs>
          <w:tab w:val="clear" w:pos="709"/>
          <w:tab w:val="left" w:pos="1418" w:leader="none"/>
        </w:tabs>
        <w:bidi w:val="0"/>
        <w:spacing w:lineRule="auto" w:line="274"/>
        <w:ind w:hanging="283" w:start="1418"/>
        <w:jc w:val="start"/>
        <w:rPr/>
      </w:pPr>
      <w:r>
        <w:rPr>
          <w:b/>
        </w:rPr>
        <w:t>Acción:</w:t>
      </w:r>
      <w:r>
        <w:rPr/>
        <w:t xml:space="preserve"> Implementar el </w:t>
      </w:r>
      <w:r>
        <w:rPr>
          <w:i/>
        </w:rPr>
        <w:t>caching</w:t>
      </w:r>
      <w:r>
        <w:rPr/>
        <w:t xml:space="preserve"> de </w:t>
      </w:r>
      <w:r>
        <w:rPr>
          <w:b/>
        </w:rPr>
        <w:t>Redis</w:t>
      </w:r>
      <w:r>
        <w:rPr/>
        <w:t xml:space="preserve"> en </w:t>
      </w:r>
      <w:r>
        <w:rPr>
          <w:rStyle w:val="Textooriginal"/>
        </w:rPr>
        <w:t>ConfigService.php</w:t>
      </w:r>
      <w:r>
        <w:rPr/>
        <w:t xml:space="preserve"> y </w:t>
      </w:r>
      <w:r>
        <w:rPr>
          <w:rStyle w:val="Textooriginal"/>
        </w:rPr>
        <w:t>UserController.php</w:t>
      </w:r>
      <w:r>
        <w:rPr/>
        <w:t xml:space="preserve"> para reducir las consultas SQL a las tablas </w:t>
      </w:r>
      <w:r>
        <w:rPr>
          <w:rStyle w:val="Textooriginal"/>
        </w:rPr>
        <w:t>system_settings</w:t>
      </w:r>
      <w:r>
        <w:rPr/>
        <w:t xml:space="preserve"> y </w:t>
      </w:r>
      <w:r>
        <w:rPr>
          <w:rStyle w:val="Textooriginal"/>
        </w:rPr>
        <w:t>users</w:t>
      </w:r>
      <w:r>
        <w:rPr/>
        <w:t>.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spacing w:lineRule="auto" w:line="274"/>
        <w:ind w:hanging="283" w:start="709" w:end="0"/>
        <w:jc w:val="start"/>
        <w:rPr/>
      </w:pPr>
      <w:r>
        <w:rPr>
          <w:b/>
        </w:rPr>
        <w:t>Prioridad 3: Completar la Fase 5 (Producción)</w:t>
      </w:r>
      <w:r>
        <w:rPr/>
        <w:t xml:space="preserve"> </w:t>
      </w:r>
    </w:p>
    <w:p>
      <w:pPr>
        <w:pStyle w:val="BodyText"/>
        <w:numPr>
          <w:ilvl w:val="1"/>
          <w:numId w:val="36"/>
        </w:numPr>
        <w:tabs>
          <w:tab w:val="clear" w:pos="709"/>
          <w:tab w:val="left" w:pos="1418" w:leader="none"/>
        </w:tabs>
        <w:bidi w:val="0"/>
        <w:spacing w:lineRule="auto" w:line="274"/>
        <w:ind w:hanging="283" w:start="1418"/>
        <w:jc w:val="start"/>
        <w:rPr/>
      </w:pPr>
      <w:r>
        <w:rPr>
          <w:b/>
        </w:rPr>
        <w:t>Acción:</w:t>
      </w:r>
      <w:r>
        <w:rPr/>
        <w:t xml:space="preserve"> Mover el </w:t>
      </w:r>
      <w:r>
        <w:rPr>
          <w:rStyle w:val="Textooriginal"/>
        </w:rPr>
        <w:t>server.py</w:t>
      </w:r>
      <w:r>
        <w:rPr/>
        <w:t xml:space="preserve"> de un entorno de desarrollo (Colab/VPS local) a un servidor de producción persistente con GPU, tal como se describe en el plan de escalabilidad.</w:t>
      </w:r>
    </w:p>
    <w:p>
      <w:pPr>
        <w:pStyle w:val="BodyText"/>
        <w:widowControl/>
        <w:pBdr/>
        <w:bidi w:val="0"/>
        <w:spacing w:lineRule="auto" w:line="274" w:before="0" w:after="0"/>
        <w:ind w:hanging="0" w:start="0" w:end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Google Sans Text">
    <w:altName w:val="sans-serif"/>
    <w:charset w:val="01" w:characterSet="utf-8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</w:numbering>
</file>

<file path=word/settings.xml><?xml version="1.0" encoding="utf-8"?>
<w:settings xmlns:w="http://schemas.openxmlformats.org/wordprocessingml/2006/main">
  <w:zoom w:percent="6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s-E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s-ES" w:eastAsia="zh-CN" w:bidi="hi-IN"/>
    </w:rPr>
  </w:style>
  <w:style w:type="paragraph" w:styleId="Heading1">
    <w:name w:val="heading 1"/>
    <w:basedOn w:val="Ttulo"/>
    <w:next w:val="BodyText"/>
    <w:qFormat/>
    <w:pPr>
      <w:numPr>
        <w:ilvl w:val="0"/>
        <w:numId w:val="0"/>
      </w:num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Ttulo"/>
    <w:next w:val="BodyText"/>
    <w:qFormat/>
    <w:pPr>
      <w:numPr>
        <w:ilvl w:val="0"/>
        <w:numId w:val="0"/>
      </w:num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Ttulo"/>
    <w:next w:val="BodyText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Bolos">
    <w:name w:val="Bolos"/>
    <w:qFormat/>
    <w:rPr>
      <w:rFonts w:ascii="OpenSymbol" w:hAnsi="OpenSymbol" w:eastAsia="OpenSymbol" w:cs="OpenSymbol"/>
    </w:rPr>
  </w:style>
  <w:style w:type="character" w:styleId="Smbolosdenumeracin">
    <w:name w:val="Símbolos de numeración"/>
    <w:qFormat/>
    <w:rPr/>
  </w:style>
  <w:style w:type="character" w:styleId="Textooriginal">
    <w:name w:val="Texto original"/>
    <w:qFormat/>
    <w:rPr>
      <w:rFonts w:ascii="Liberation Mono" w:hAnsi="Liberation Mono" w:eastAsia="Noto Sans Mono CJK SC" w:cs="Liberation Mono"/>
    </w:rPr>
  </w:style>
  <w:style w:type="character" w:styleId="Strong">
    <w:name w:val="Strong"/>
    <w:qFormat/>
    <w:rPr>
      <w:b/>
      <w:b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Lneahorizontal">
    <w:name w:val="Líne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15</TotalTime>
  <Application>LibreOffice/25.2.6.2$Linux_X86_64 LibreOffice_project/520$Build-2</Application>
  <AppVersion>15.0000</AppVersion>
  <Pages>15</Pages>
  <Words>3875</Words>
  <Characters>22577</Characters>
  <CharactersWithSpaces>26066</CharactersWithSpaces>
  <Paragraphs>266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2025-11-08T08:16:25Z</dcterms:created>
  <dc:creator/>
  <dc:description/>
  <dc:language>es-ES</dc:language>
  <cp:lastModifiedBy/>
  <dcterms:modified xsi:type="dcterms:W3CDTF">2025-11-08T08:32:02Z</dcterms:modified>
  <cp:revision>2</cp:revision>
  <dc:subject/>
  <dc:title/>
</cp:coreProperties>
</file>