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CPA-305 Sistemas Contables ERP y Análisis de Datos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CPA-305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Sistemas Contables ERP y Análisis de Datos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Tecnologías contables Automatizadas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CPA-305.docx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CPA-305 Sistemas Contables ERP y Análisis de Datos.docx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aplicaciones tributarios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aplicaciones tributarias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Revisa, selecciona sistemas contables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Revisa y selecciona sistemas contables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nueva gestión, (C, 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nueva gestión. (C,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Selecciona, identifica sistemas para el registra las entradas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Selecciona e identifica sistemas para registrar las entradas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emite el kardex físico valorado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emite el kárdex físico valorado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nueva gestión (C, 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nueva gestión. (C,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recursos humamos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recursos humanos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Registro y validacon de compras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Registro y validación de compras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«1.2 Toma de  inventario físico de activos fijos me…»; «2. Calcula la actualización, la depreciación y reg…»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quitó el texto en color (2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1 y no cumple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«Tecnologías contables Automatizadas» frente a «Sistemas Contables ERP y Análisis de Datos»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boliviano; 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24 rúbricas para 20 productos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21 a 24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cuatro rúbricas ('Base de datos por sistema e integrado', 'Ciclo de operaciones en los sistemas', 'Análisis de datos', 'Tablero de indicadores KPIs', 15 % en total) sin elemento, criterio, evidencia ni producto: el itinerario solo tiene 5 elementos y 20 productos, que suman 85 %. Es justamente la parte de ERP y de análisis de datos.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un Elemento 6 sobre la parametrización y operación de un ERP integrado y el análisis de datos (extracción, depuración, modelo de datos y tablero de indicadores), con sus 2 criterios, 4 evidencias y los Productos 21 a 24.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Cobertura frente al nombre de la malla ('Sistemas Contables ERP y Análisis de Datos')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contenido es un recorrido por sistemas aislados: contable, activos fijos, inventarios, planillas y SIAT. Ningún contenido trata el ERP (integración de módulos, datos maestros, asientos automáticos, segregación de funciones), que solo aparece en actividades, bibliografía y las rúbricas huérfanas. El análisis de datos se reduce a un contenido del E5 sobre tablas dinámicas y tableros, por debajo de lo que ya da CPA-102 (Power Query, Power Pivot, SQL).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Reorientar la asignatura al ERP integrado (ciclos de compras, ventas, inventarios, activos y planillas en un mismo sistema) y a la analítica contable (ETL, modelado de datos, indicadores, visualización), o volver a evaluar el nombre en la malla.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criterios 1 y 2 / evidencias 1.1, 1.2 y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(revisa y selecciona sistemas estableciendo sus bondades) se evidencia con la instalación y el registro de comprobantes. La comparación escritorio frente a nube (2.2, Producto 4), que corresponde a la selección, está bajo el criterio 2 (genera reportes evaluando riesgos de seguridad).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Pasar la comparación al criterio 1 y poner en el criterio 2 una evidencia de reportes y de revisión de la seguridad de accesos.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Productos 1 y 2 (rúbricas)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P1 (sistema configurado) evalúa el 'Plan de cuentas', que también forma parte del Producto 2. Además, P1 y P11 ('Sistema … configurado') no son documentos revisables.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como productos el reporte de configuración o la ficha de parametrización, y dejar el plan de cuentas en un solo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toma física y la conciliación con el kárdex no corresponden al criterio 2 (integración del punto de venta con la facturación). El verbo 'Conoce' no es observable, y la rúbrica del P12 mezcla los reportes de clientes y proveedores con la conciliación.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Pasar la toma física al criterio 1 o reformular el criterio 2. Usar 'Concilia en equipo la toma física…' y quitar de la rúbrica el criterio de reportes de clientes.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3, 6, 8 y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Evalúan 'Trabajo en equipo', pero las evidencias 2.1 del E1, 1.2 y 2.2 del E2 y 2.2 del E5 no indican modalidad en equipo (o no la tienen).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modalidad de la evidencia o cambiar el criterio actitudinal.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'Importación de variaciones cambiarias y análisis de los sistemas contables computarizados de escritorio; marco normativo' es un enunciado confuso, y 'Flujo de caja, presupuestos, y análisis y proyección de estados financieros' no tiene criterio ni evidencia que lo respalde.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el primer contenido y retirar el segundo o vincularlo a un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hay una referencia sobre ERP (Monk y Wagner, 2013) y ninguna sobre análisis de datos contables. 'Uribe Medina (s.f.) … 2023' tiene un año contradictorio. XBRL y COBIT figuran sin ningún contenido que los use.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bibliografía vigente de ERP y de analítica de datos, y depurar las referencias que no se usan.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E3 y 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todas las operaciones en software (registro, baja y revalúo de activos, reportes del sistema, codificación, parametrización de planillas, reportes de papeletas) llevan solo (C) o (P), sin (T), aunque se ejecutan en el sistema.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E3 y E5,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(T) está en contenidos solo conceptuales ('Fundamentos de computación en la nube…', 'Contabilidad colaborativa y plataformas cloud', 'Criterios de selección…', 'Modalidades del Sistema de Facturación…'). En cambio, 'Instalación del software…' se marca (C, T) cuando es (P,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'Analítica de datos aplicada…'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Está marcada (C, T), pero la evidencia 1.2 usa tablas dinámicas; corresponde (P,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'Instalación de software, configuración y operación del sistema contable de escritorio' repite el contenido del Tema 1. Además, una celda está vacía (' /  /').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'Tecnologías contables Automatizadas' (con mayúscula irregular) no coincide con la malla: 'Sistemas Contables ERP y Análisis de Datos'.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Empieza con 'Conoce', un verbo no observable. No tiene procesos en gerundio, contexto boliviano ni condiciones de calidad (ética, precisión), y promete 'plataformas de análisis de datos' que ningún elemento desarrolla.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y E5 frente a CPA-203 y DER-102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cálculo del RC-IVA, la planilla tributaria, los aportes y el RCV ya se dictan en CPA-203 (Producto 7, planilla tributaria) y DER-102. Aquí deberían limitarse a su operación en el sistema y en el SIAT, sin volver a enseñar el cálculo.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Solapamiento con CPA-404 y CPA-505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subsistemas de activos fijos, inventarios, nóminas y facturación en línea se operan aquí y se vuelven a diseñar en CPA-404 E4 (progresión aceptable). Los perfiles de acceso, las pistas de auditoría, el respaldo y la continuidad se repiten en CPA-305 (E1, P1 y P4), CPA-404 (controles de aplicación, riesgos tecnológicos) y CPA-505 E3 (P10 y P12, con los mismos descriptores de restauración de respaldos). El ERP, que la malla asigna a CPA-305, aparece de verdad en CPA-404 E1 y en la tipología de CPA-505 E1.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1 y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Les faltan los dos puntos tras el número ('Elemento de competencia 1 Opera…', 'Elemento de competencia 3 Administra…') y el punto final.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evidencia 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«Toma de  inventario físico»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«Efectúa la toma de inventario físico»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un itinerario práctico y bien anclado en el contexto boliviano (SIAT, Formulario 605, RCV, Gestora), pero no cubre lo que promete su nombre de malla: no hay ningún elemento de ERP ni de análisis de datos. Los Productos 21 a 24, con sus rúbricas sin cadena, muestran que ese elemento se perdió. Además, las marcas (T) están mal asignadas y la unidad de competencia no sigue la estructura de la guía.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