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352E7" w14:textId="7A8F5873" w:rsidR="00E57295" w:rsidRDefault="00574515">
      <w:r w:rsidRPr="00574515">
        <w:drawing>
          <wp:inline distT="0" distB="0" distL="0" distR="0" wp14:anchorId="2D20145A" wp14:editId="42B98F85">
            <wp:extent cx="5612130" cy="2963545"/>
            <wp:effectExtent l="0" t="0" r="7620" b="8255"/>
            <wp:docPr id="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4515">
        <w:drawing>
          <wp:inline distT="0" distB="0" distL="0" distR="0" wp14:anchorId="7E75FC8E" wp14:editId="08C7AF7E">
            <wp:extent cx="5612130" cy="2837815"/>
            <wp:effectExtent l="0" t="0" r="7620" b="635"/>
            <wp:docPr id="2" name="Imagen 2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Texto, Aplicación, Correo electrónic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597" w:rsidRPr="00291597">
        <w:lastRenderedPageBreak/>
        <w:drawing>
          <wp:inline distT="0" distB="0" distL="0" distR="0" wp14:anchorId="68411C73" wp14:editId="605DE1F4">
            <wp:extent cx="5612130" cy="3763010"/>
            <wp:effectExtent l="0" t="0" r="7620" b="8890"/>
            <wp:docPr id="3" name="Imagen 3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72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515"/>
    <w:rsid w:val="00291597"/>
    <w:rsid w:val="00574515"/>
    <w:rsid w:val="00866459"/>
    <w:rsid w:val="00E5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13A79"/>
  <w15:chartTrackingRefBased/>
  <w15:docId w15:val="{11D5CE2F-21EC-435D-AE7A-9EFA845C5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Reyes</dc:creator>
  <cp:keywords/>
  <dc:description/>
  <cp:lastModifiedBy>Roberto Reyes</cp:lastModifiedBy>
  <cp:revision>1</cp:revision>
  <dcterms:created xsi:type="dcterms:W3CDTF">2022-10-12T20:51:00Z</dcterms:created>
  <dcterms:modified xsi:type="dcterms:W3CDTF">2022-10-13T02:54:00Z</dcterms:modified>
</cp:coreProperties>
</file>