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JORDANO FRANCISCO ZAGONEL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