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MARCELA NECTOUX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