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PAULO SÉRGIO DA SILVA (COMPECH)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