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6B26" w14:textId="30B35883" w:rsidR="00CB4F47" w:rsidRPr="00CB4F47" w:rsidRDefault="00CB4F47" w:rsidP="00CB4F47">
      <w:pPr>
        <w:spacing w:before="40"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B4F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Crear</w:t>
      </w: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 archivo en </w:t>
      </w:r>
      <w:r w:rsidRPr="00CB4F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Google </w:t>
      </w:r>
      <w:proofErr w:type="spellStart"/>
      <w:r w:rsidRPr="00CB4F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Documents</w:t>
      </w:r>
      <w:proofErr w:type="spellEnd"/>
      <w:r w:rsidRPr="00CB4F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 Word en la computadora</w:t>
      </w: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23FEB6B4" w14:textId="73C52878" w:rsidR="00CB4F47" w:rsidRDefault="00CB4F47" w:rsidP="00CB4F4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CB4F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Investigar</w:t>
      </w: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</w:t>
      </w:r>
      <w:r w:rsidRPr="00CB4F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contestar</w:t>
      </w: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las siguientes preguntas.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</w:p>
    <w:p w14:paraId="79740A89" w14:textId="77777777" w:rsidR="00CB4F47" w:rsidRDefault="00CB4F47" w:rsidP="00CB4F4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BE8F082" w14:textId="1B3FD907" w:rsidR="00CB4F47" w:rsidRDefault="00CB4F47" w:rsidP="00CB4F4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¿</w:t>
      </w:r>
      <w:proofErr w:type="spellStart"/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</w:t>
      </w:r>
      <w:proofErr w:type="spellEnd"/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 un usuario </w:t>
      </w:r>
      <w:proofErr w:type="spellStart"/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root</w:t>
      </w:r>
      <w:proofErr w:type="spellEnd"/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  Linux? </w:t>
      </w:r>
    </w:p>
    <w:p w14:paraId="7B75ADAB" w14:textId="77777777" w:rsidR="00CB4F47" w:rsidRDefault="00CB4F47" w:rsidP="00CB4F4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62B03DB" w14:textId="48660CF1" w:rsidR="00CB4F47" w:rsidRDefault="00CB4F47" w:rsidP="00CB4F4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¿Por qué </w:t>
      </w: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Ubuntu</w:t>
      </w: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no me deja establecer </w:t>
      </w:r>
      <w:r w:rsidRPr="00CB4F47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la</w:t>
      </w: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contraseña durante la instalación? </w:t>
      </w:r>
    </w:p>
    <w:p w14:paraId="146454E8" w14:textId="77777777" w:rsidR="00CB4F47" w:rsidRDefault="00CB4F47" w:rsidP="00CB4F4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3F37A75" w14:textId="78D38890" w:rsidR="00CB4F47" w:rsidRPr="00CB4F47" w:rsidRDefault="00CB4F47" w:rsidP="00CB4F4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CB4F4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¿Cuáles son los procesos típicos de Linux?¿Cómo identificarlos?.</w:t>
      </w:r>
      <w:r w:rsidRPr="00CB4F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14:paraId="594AB0C4" w14:textId="0E0B4CF3" w:rsidR="00F5393C" w:rsidRDefault="00F5393C" w:rsidP="00CB4F47">
      <w:pPr>
        <w:jc w:val="both"/>
      </w:pPr>
    </w:p>
    <w:p w14:paraId="6293C01F" w14:textId="670A8A62" w:rsidR="00CB4F47" w:rsidRDefault="00CB4F47" w:rsidP="00CB4F47">
      <w:pPr>
        <w:pStyle w:val="Prrafodelista"/>
        <w:numPr>
          <w:ilvl w:val="0"/>
          <w:numId w:val="2"/>
        </w:numPr>
        <w:jc w:val="both"/>
      </w:pPr>
      <w:r>
        <w:t xml:space="preserve">El </w:t>
      </w:r>
      <w:proofErr w:type="spellStart"/>
      <w:r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>
        <w:t xml:space="preserve"> es el nombre convencional de la cuenta de usuario que posee todos los derechos en todos los modos. Normalmente es la cuenta de administrador.</w:t>
      </w:r>
    </w:p>
    <w:p w14:paraId="1A6BB40F" w14:textId="77777777" w:rsidR="00732F62" w:rsidRDefault="00732F62" w:rsidP="00732F62">
      <w:pPr>
        <w:pStyle w:val="Prrafodelista"/>
        <w:jc w:val="both"/>
      </w:pPr>
    </w:p>
    <w:p w14:paraId="48FC571E" w14:textId="39D3FD86" w:rsidR="00CB4F47" w:rsidRDefault="00732F62" w:rsidP="00CB4F47">
      <w:pPr>
        <w:pStyle w:val="Prrafodelista"/>
        <w:numPr>
          <w:ilvl w:val="0"/>
          <w:numId w:val="2"/>
        </w:numPr>
        <w:jc w:val="both"/>
      </w:pPr>
      <w:r w:rsidRPr="00732F62">
        <w:t xml:space="preserve">No me deja establecer la contraseña, porque </w:t>
      </w:r>
      <w:proofErr w:type="spellStart"/>
      <w:r w:rsidRPr="00732F62">
        <w:t>root</w:t>
      </w:r>
      <w:proofErr w:type="spellEnd"/>
      <w:r w:rsidRPr="00732F62">
        <w:t xml:space="preserve"> es el usuario que tiene privilegio para poder hacer la instalación del sistema operativo.</w:t>
      </w:r>
    </w:p>
    <w:p w14:paraId="0627352C" w14:textId="77777777" w:rsidR="00371F6C" w:rsidRDefault="00371F6C" w:rsidP="00371F6C">
      <w:pPr>
        <w:pStyle w:val="Prrafodelista"/>
      </w:pPr>
    </w:p>
    <w:p w14:paraId="14B1DAE5" w14:textId="26A47C6E" w:rsidR="00371F6C" w:rsidRDefault="00371F6C" w:rsidP="00CB4F47">
      <w:pPr>
        <w:pStyle w:val="Prrafodelista"/>
        <w:numPr>
          <w:ilvl w:val="0"/>
          <w:numId w:val="2"/>
        </w:numPr>
        <w:jc w:val="both"/>
      </w:pPr>
      <w:r>
        <w:t xml:space="preserve">Para poder identificar los procesos típicos de Linux, se ejecuta por consola el comando top, el que muestra los procesos que se encuentra ejecutando Linux. </w:t>
      </w:r>
      <w:r w:rsidR="00DC0380">
        <w:t xml:space="preserve">Los procesos típicos </w:t>
      </w:r>
      <w:r>
        <w:t xml:space="preserve">de Linux es el </w:t>
      </w:r>
      <w:proofErr w:type="spellStart"/>
      <w:r>
        <w:t>systemD</w:t>
      </w:r>
      <w:proofErr w:type="spellEnd"/>
      <w:r>
        <w:t xml:space="preserve"> que es el administrador de servicios y sistemas de Linux</w:t>
      </w:r>
      <w:r w:rsidR="00DC0380">
        <w:t xml:space="preserve"> y el </w:t>
      </w:r>
      <w:proofErr w:type="spellStart"/>
      <w:r w:rsidR="00DC0380">
        <w:t>Kworker</w:t>
      </w:r>
      <w:proofErr w:type="spellEnd"/>
      <w:r w:rsidR="00DC0380">
        <w:t xml:space="preserve"> es un proceso de marcador de posición para los hilos de trabajo del </w:t>
      </w:r>
      <w:proofErr w:type="spellStart"/>
      <w:r w:rsidR="00DC0380">
        <w:t>kernel</w:t>
      </w:r>
      <w:proofErr w:type="spellEnd"/>
      <w:r w:rsidR="00DC0380">
        <w:t xml:space="preserve">, que realizan la mayor parte del procesamiento real para el </w:t>
      </w:r>
      <w:proofErr w:type="spellStart"/>
      <w:r w:rsidR="00DC0380">
        <w:t>kernel</w:t>
      </w:r>
      <w:proofErr w:type="spellEnd"/>
      <w:r w:rsidR="00DC0380">
        <w:t xml:space="preserve">, especialmente en los casos que hay interrupciones, temporizadores, etc. No es algo que pueda ser eliminado del sistema de ninguna manera. </w:t>
      </w:r>
    </w:p>
    <w:sectPr w:rsidR="00371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09E5"/>
    <w:multiLevelType w:val="hybridMultilevel"/>
    <w:tmpl w:val="77DCC184"/>
    <w:lvl w:ilvl="0" w:tplc="61E28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5A3"/>
    <w:multiLevelType w:val="multilevel"/>
    <w:tmpl w:val="2C8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286951">
    <w:abstractNumId w:val="1"/>
  </w:num>
  <w:num w:numId="2" w16cid:durableId="75100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06"/>
    <w:rsid w:val="00371F6C"/>
    <w:rsid w:val="006B5006"/>
    <w:rsid w:val="00732F62"/>
    <w:rsid w:val="00CB4F47"/>
    <w:rsid w:val="00DC0380"/>
    <w:rsid w:val="00F5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DFFD"/>
  <w15:chartTrackingRefBased/>
  <w15:docId w15:val="{6F42D91B-EBB8-42C8-A068-E0345091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B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javierramosnicolas@gmail.com</dc:creator>
  <cp:keywords/>
  <dc:description/>
  <cp:lastModifiedBy>javierramosnicolas@gmail.com</cp:lastModifiedBy>
  <cp:revision>2</cp:revision>
  <dcterms:created xsi:type="dcterms:W3CDTF">2022-06-10T03:21:00Z</dcterms:created>
  <dcterms:modified xsi:type="dcterms:W3CDTF">2022-06-10T03:41:00Z</dcterms:modified>
</cp:coreProperties>
</file>